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1022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Гимн победивших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Неприменный символ государства - наличие его гимна, исполняемого по различным торжественным случаям. Государственный гимн - воплощение любви к государству, прославление государства, отражение истории и целей его развития и существования.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А, знают ли живущие в эти дни, какой государственный гимн звучал по всесоюзному радио, исполнялся на улицах и площадях населенных пунктов СССР, в частности, в связи с Победой советского народа в Великой Отечественной войне?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 правда ли, странный вопрос? Для большинства ответ ясен: Гимн Советского Союза. Да, это так. Но какой текст был у этого Государственного Гимна СССР, кто были его авторы, когда он был написан? Эти вопросы, скорее всего, останутся без ответа... И это лучше, чем, если бы были даны неправильные ответы, показывающие насколько далеки отвечающие от знания и понимания реальной истории великой многонациональной страны: Союза Советских Социалистичеких Республик, жизни и мировосприятия поколения победивших в Великой Отечественной войне.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Авторами слов Государственного Гимна СССР были С.В.Михалков и Эдь-Регистан, музыки - А.В.Александров. Гимн СССР был написан в 1943 г. 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Текст: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Союз нерушимый республик свободных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Сплотила на веки великая Русь.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Да здравствует созданный волей народов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Единый, могучий Советский Союз!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Славься, Отечество наше свободное,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Дружбы народов надежный оплот!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Знамя советское, знамя народное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Пусть от победы к победе ведет!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Сквозь грозы сияло нам солнце свободы,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 Ленин великий нам путь озарил;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Нас вырастил Сталин - на верность народу,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 труд и на подвиги нас вдохновил!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Славься, Отечество наше свободное,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Счастья народов надежный оплот!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Знамя советское, знамя народное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Пусть от победы к победе ведет!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Мы армию нашу растили в сраженьях.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Захватчиков подлых с дороги сметем!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Мы в битвах решаем судьбу поколений,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Мы к славе Отчизну свою поведем!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Славься, Отечество наше свободное,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Славы народов надежный оплот!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Знамя советское, знамя народное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Пусть от победы к победе ведет!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 ДНЁМ ПОБЕДЫ СОВЕТСКОГО НАРОДА В ВЕЛИКОЙ ОТЕЧЕСТВЕННОЙ ВОЙНЕ!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Copyright: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Олег Васильевич Фролов, 2020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Свидетельство о публикации №220050701385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