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59" w:rsidRDefault="00860E59" w:rsidP="00CE7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D66">
        <w:rPr>
          <w:rFonts w:ascii="Times New Roman" w:hAnsi="Times New Roman" w:cs="Times New Roman"/>
          <w:b/>
          <w:bCs/>
          <w:sz w:val="24"/>
          <w:szCs w:val="24"/>
        </w:rPr>
        <w:t>Из наградного листа на присвоение звания Героя Советского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2D66">
        <w:rPr>
          <w:rFonts w:ascii="Times New Roman" w:hAnsi="Times New Roman" w:cs="Times New Roman"/>
          <w:b/>
          <w:bCs/>
          <w:sz w:val="24"/>
          <w:szCs w:val="24"/>
        </w:rPr>
        <w:t>Союза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60E59" w:rsidRPr="00412D66" w:rsidRDefault="00860E59" w:rsidP="00860E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0E59" w:rsidRPr="00412D66" w:rsidRDefault="00CE7D48" w:rsidP="00860E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60E59" w:rsidRPr="00412D66">
        <w:rPr>
          <w:rFonts w:ascii="Times New Roman" w:hAnsi="Times New Roman" w:cs="Times New Roman"/>
          <w:sz w:val="24"/>
          <w:szCs w:val="24"/>
        </w:rPr>
        <w:t>В наступательном бою 15.01.1945 года по прорыву сильно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укрепленной обороны немцев и форсировании Вислы майор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Щербаков показал пример вождения войск в бою, проявив при этом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геройство и мужество. Умелым обходным маневром в сочетании с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фронтальным ударом, командуя штурмовым батальоном, майор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Щербаков нанес противнику в этом бою огромные потери, на плечах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противника вышел с батальоном к берегу Вислы, закрепившись на ее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западном берегу.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В бою за расширение плацдарма на западном берегу Вислы майор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Щербаков своим штурмовым батальоном опрокинул обороняющегося</w:t>
      </w:r>
      <w:r w:rsidR="00860E59">
        <w:rPr>
          <w:rFonts w:ascii="Times New Roman" w:hAnsi="Times New Roman" w:cs="Times New Roman"/>
          <w:sz w:val="24"/>
          <w:szCs w:val="24"/>
        </w:rPr>
        <w:t xml:space="preserve"> </w:t>
      </w:r>
      <w:r w:rsidR="00860E59" w:rsidRPr="00412D66">
        <w:rPr>
          <w:rFonts w:ascii="Times New Roman" w:hAnsi="Times New Roman" w:cs="Times New Roman"/>
          <w:sz w:val="24"/>
          <w:szCs w:val="24"/>
        </w:rPr>
        <w:t>противника и преследовал, изматывая его силы.</w:t>
      </w:r>
    </w:p>
    <w:p w:rsidR="00860E59" w:rsidRPr="00412D66" w:rsidRDefault="00860E59" w:rsidP="00860E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D66">
        <w:rPr>
          <w:rFonts w:ascii="Times New Roman" w:hAnsi="Times New Roman" w:cs="Times New Roman"/>
          <w:sz w:val="24"/>
          <w:szCs w:val="24"/>
        </w:rPr>
        <w:t>Находясь всегда в боевых порядках, личным геройством и мужеством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D66">
        <w:rPr>
          <w:rFonts w:ascii="Times New Roman" w:hAnsi="Times New Roman" w:cs="Times New Roman"/>
          <w:sz w:val="24"/>
          <w:szCs w:val="24"/>
        </w:rPr>
        <w:t>майор Щербаков увлекал весь батальон за собой на подвиги. 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D66">
        <w:rPr>
          <w:rFonts w:ascii="Times New Roman" w:hAnsi="Times New Roman" w:cs="Times New Roman"/>
          <w:sz w:val="24"/>
          <w:szCs w:val="24"/>
        </w:rPr>
        <w:t>обеспечило успешное продвижение полка вперед и форсирование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D66">
        <w:rPr>
          <w:rFonts w:ascii="Times New Roman" w:hAnsi="Times New Roman" w:cs="Times New Roman"/>
          <w:sz w:val="24"/>
          <w:szCs w:val="24"/>
        </w:rPr>
        <w:t>Вислы при незначительных потерях личного состава и техники полка.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D66">
        <w:rPr>
          <w:rFonts w:ascii="Times New Roman" w:hAnsi="Times New Roman" w:cs="Times New Roman"/>
          <w:sz w:val="24"/>
          <w:szCs w:val="24"/>
        </w:rPr>
        <w:t>Захватил при этом несколько батарей противника, транспорт,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D66">
        <w:rPr>
          <w:rFonts w:ascii="Times New Roman" w:hAnsi="Times New Roman" w:cs="Times New Roman"/>
          <w:sz w:val="24"/>
          <w:szCs w:val="24"/>
        </w:rPr>
        <w:t>боеприпасы, тягачи и пленных немцев до 120 человек.</w:t>
      </w:r>
    </w:p>
    <w:p w:rsidR="00860E59" w:rsidRPr="00412D66" w:rsidRDefault="00860E59" w:rsidP="00860E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D66">
        <w:rPr>
          <w:rFonts w:ascii="Times New Roman" w:hAnsi="Times New Roman" w:cs="Times New Roman"/>
          <w:sz w:val="24"/>
          <w:szCs w:val="24"/>
        </w:rPr>
        <w:t>Ходатайствую о присвоении майору Щербакову звания «Герой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D66">
        <w:rPr>
          <w:rFonts w:ascii="Times New Roman" w:hAnsi="Times New Roman" w:cs="Times New Roman"/>
          <w:sz w:val="24"/>
          <w:szCs w:val="24"/>
        </w:rPr>
        <w:t>Советского Союза».</w:t>
      </w:r>
    </w:p>
    <w:p w:rsidR="00860E59" w:rsidRDefault="00860E59" w:rsidP="00860E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E59" w:rsidRPr="00412D66" w:rsidRDefault="00860E59" w:rsidP="00860E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D66">
        <w:rPr>
          <w:rFonts w:ascii="Times New Roman" w:hAnsi="Times New Roman" w:cs="Times New Roman"/>
          <w:sz w:val="24"/>
          <w:szCs w:val="24"/>
        </w:rPr>
        <w:t xml:space="preserve">Командир 712 стрелкового полка подполковник </w:t>
      </w:r>
      <w:proofErr w:type="spellStart"/>
      <w:r w:rsidRPr="00412D66">
        <w:rPr>
          <w:rFonts w:ascii="Times New Roman" w:hAnsi="Times New Roman" w:cs="Times New Roman"/>
          <w:sz w:val="24"/>
          <w:szCs w:val="24"/>
        </w:rPr>
        <w:t>Скарятин</w:t>
      </w:r>
      <w:proofErr w:type="spellEnd"/>
    </w:p>
    <w:p w:rsidR="00860E59" w:rsidRPr="00412D66" w:rsidRDefault="00860E59" w:rsidP="00860E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D66">
        <w:rPr>
          <w:rFonts w:ascii="Times New Roman" w:hAnsi="Times New Roman" w:cs="Times New Roman"/>
          <w:sz w:val="24"/>
          <w:szCs w:val="24"/>
        </w:rPr>
        <w:t>17 января 1945 года</w:t>
      </w:r>
      <w:r w:rsidR="00CE7D48">
        <w:rPr>
          <w:rFonts w:ascii="Times New Roman" w:hAnsi="Times New Roman" w:cs="Times New Roman"/>
          <w:sz w:val="24"/>
          <w:szCs w:val="24"/>
        </w:rPr>
        <w:t>»</w:t>
      </w:r>
    </w:p>
    <w:p w:rsidR="00AF3A05" w:rsidRDefault="00AF3A05"/>
    <w:sectPr w:rsidR="00AF3A05" w:rsidSect="00AF3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E59"/>
    <w:rsid w:val="00860E59"/>
    <w:rsid w:val="00AF3A05"/>
    <w:rsid w:val="00CE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2014-04-24T08:47:00Z</dcterms:created>
  <dcterms:modified xsi:type="dcterms:W3CDTF">2014-04-24T08:48:00Z</dcterms:modified>
</cp:coreProperties>
</file>