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28DA" w:rsidRDefault="00EC28DA" w:rsidP="00EC28DA">
      <w:pPr>
        <w:pStyle w:val="a3"/>
        <w:shd w:val="clear" w:color="auto" w:fill="F5F5F5"/>
        <w:spacing w:before="0" w:beforeAutospacing="0" w:after="0" w:afterAutospacing="0"/>
        <w:jc w:val="center"/>
        <w:rPr>
          <w:rFonts w:ascii="Arial" w:hAnsi="Arial" w:cs="Arial"/>
          <w:color w:val="000000"/>
          <w:sz w:val="18"/>
          <w:szCs w:val="18"/>
        </w:rPr>
      </w:pPr>
      <w:bookmarkStart w:id="0" w:name="_Toc373309146"/>
      <w:r>
        <w:rPr>
          <w:rStyle w:val="a4"/>
          <w:color w:val="0061A2"/>
          <w:sz w:val="28"/>
          <w:szCs w:val="28"/>
        </w:rPr>
        <w:t>НЕВИДИМЫЙ ФРОНТ ЕЛЕНЫ МАХОРТОВОЙ</w:t>
      </w:r>
      <w:bookmarkEnd w:id="0"/>
    </w:p>
    <w:p w:rsidR="00EC28DA" w:rsidRDefault="00EC28DA" w:rsidP="00EC28DA">
      <w:pPr>
        <w:pStyle w:val="a10"/>
        <w:shd w:val="clear" w:color="auto" w:fill="F5F5F5"/>
        <w:spacing w:before="0" w:beforeAutospacing="0" w:after="0" w:afterAutospacing="0"/>
        <w:jc w:val="both"/>
        <w:rPr>
          <w:rFonts w:ascii="Arial" w:hAnsi="Arial" w:cs="Arial"/>
          <w:color w:val="000000"/>
          <w:sz w:val="18"/>
          <w:szCs w:val="18"/>
        </w:rPr>
      </w:pPr>
      <w:r>
        <w:rPr>
          <w:color w:val="000000"/>
        </w:rPr>
        <w:t>Как только очередная весна обрызгает сочным изумру</w:t>
      </w:r>
      <w:r>
        <w:rPr>
          <w:color w:val="000000"/>
        </w:rPr>
        <w:softHyphen/>
        <w:t>дом дубраву, что находится севернее Валуек, туда отправ</w:t>
      </w:r>
      <w:r>
        <w:rPr>
          <w:color w:val="000000"/>
        </w:rPr>
        <w:softHyphen/>
        <w:t>ляются группы студентов педучилища поклониться могиле расстрелянной фашистами учительницы Елены Никитич</w:t>
      </w:r>
      <w:r>
        <w:rPr>
          <w:color w:val="000000"/>
        </w:rPr>
        <w:softHyphen/>
        <w:t>ны Махортовой. Студенты её чтят как героиню, отдав</w:t>
      </w:r>
      <w:r>
        <w:rPr>
          <w:color w:val="000000"/>
        </w:rPr>
        <w:softHyphen/>
        <w:t>шую жизнь за Родину; и гордятся тем, что учатся в том же заведении, которое полувеком раньше окончила казнён</w:t>
      </w:r>
      <w:r>
        <w:rPr>
          <w:color w:val="000000"/>
        </w:rPr>
        <w:softHyphen/>
        <w:t>ная учительница.</w:t>
      </w:r>
    </w:p>
    <w:p w:rsidR="00EC28DA" w:rsidRDefault="00EC28DA" w:rsidP="00EC28DA">
      <w:pPr>
        <w:pStyle w:val="a10"/>
        <w:shd w:val="clear" w:color="auto" w:fill="F5F5F5"/>
        <w:spacing w:before="0" w:beforeAutospacing="0" w:after="0" w:afterAutospacing="0"/>
        <w:jc w:val="both"/>
        <w:rPr>
          <w:rFonts w:ascii="Arial" w:hAnsi="Arial" w:cs="Arial"/>
          <w:color w:val="000000"/>
          <w:sz w:val="18"/>
          <w:szCs w:val="18"/>
        </w:rPr>
      </w:pPr>
      <w:r>
        <w:rPr>
          <w:color w:val="000000"/>
        </w:rPr>
        <w:t>Однажды во время одного из таких походов было найдено адресованное ей письмо-откровение: «Спи спокойно, дорогая Елена Никитична! Моя любимая Учительница 1940—41 годов. Я пришёл к тебе через 42 года после того, как видел тебя по</w:t>
      </w:r>
      <w:r>
        <w:rPr>
          <w:color w:val="000000"/>
        </w:rPr>
        <w:softHyphen/>
        <w:t xml:space="preserve">следний раз. Ты была Человеком с Большой буквы! Прощай, дорогая Елена Никитична! Память о тебе я буду хранить до конца дней своих!» Твой ученик </w:t>
      </w:r>
      <w:proofErr w:type="spellStart"/>
      <w:r>
        <w:rPr>
          <w:color w:val="000000"/>
        </w:rPr>
        <w:t>Валуйской</w:t>
      </w:r>
      <w:proofErr w:type="spellEnd"/>
      <w:r>
        <w:rPr>
          <w:color w:val="000000"/>
        </w:rPr>
        <w:t xml:space="preserve"> средней школы 1941 года Маляренко Юрий Андреевич, ветеран Великой Отечествен</w:t>
      </w:r>
      <w:r>
        <w:rPr>
          <w:color w:val="000000"/>
        </w:rPr>
        <w:softHyphen/>
        <w:t>ной войны, 1926 года рождения. Г. Чарджоу, Туркменская ССР. 1/УШ-83».Это письмо-завещание, написанное на обыкновенном листочке из записной книжки, было завёрнуто в полиэти</w:t>
      </w:r>
      <w:r>
        <w:rPr>
          <w:color w:val="000000"/>
        </w:rPr>
        <w:softHyphen/>
        <w:t>леновый пакетик и оставлено на месте казни учительницы-патриотки, подпольщицы Елены Никитичны Махортовой в Казённом лесу. Оно дошло до нас, благодаря усердным поискам юных исследователей «Красная гвоздика» и «</w:t>
      </w:r>
      <w:proofErr w:type="spellStart"/>
      <w:r>
        <w:rPr>
          <w:color w:val="000000"/>
        </w:rPr>
        <w:t>Альма</w:t>
      </w:r>
      <w:proofErr w:type="spellEnd"/>
      <w:r>
        <w:rPr>
          <w:color w:val="000000"/>
        </w:rPr>
        <w:t xml:space="preserve"> </w:t>
      </w:r>
      <w:proofErr w:type="gramStart"/>
      <w:r>
        <w:rPr>
          <w:color w:val="000000"/>
        </w:rPr>
        <w:t>Матер</w:t>
      </w:r>
      <w:proofErr w:type="gramEnd"/>
      <w:r>
        <w:rPr>
          <w:color w:val="000000"/>
        </w:rPr>
        <w:t>», которые по крупинкам собирали и записывали воспоминания, фотографии, газетные вырезки о ней. И теперь - мы знакомим с ними читателей, чтобы сохранить память о волевой и муже</w:t>
      </w:r>
      <w:r>
        <w:rPr>
          <w:color w:val="000000"/>
        </w:rPr>
        <w:softHyphen/>
        <w:t>ственной учительнице-патриотке, нашей землячке, заплатив</w:t>
      </w:r>
      <w:r>
        <w:rPr>
          <w:color w:val="000000"/>
        </w:rPr>
        <w:softHyphen/>
        <w:t>шей за победу собственной жизнью.</w:t>
      </w:r>
    </w:p>
    <w:p w:rsidR="00EC28DA" w:rsidRDefault="00EC28DA" w:rsidP="00EC28DA">
      <w:pPr>
        <w:pStyle w:val="a3"/>
        <w:shd w:val="clear" w:color="auto" w:fill="F5F5F5"/>
        <w:spacing w:before="0" w:beforeAutospacing="0" w:after="0" w:afterAutospacing="0"/>
        <w:jc w:val="center"/>
        <w:rPr>
          <w:rFonts w:ascii="Arial" w:hAnsi="Arial" w:cs="Arial"/>
          <w:color w:val="000000"/>
          <w:sz w:val="18"/>
          <w:szCs w:val="18"/>
        </w:rPr>
      </w:pPr>
      <w:r>
        <w:rPr>
          <w:i/>
          <w:iCs/>
          <w:noProof/>
          <w:color w:val="000000"/>
          <w:sz w:val="20"/>
          <w:szCs w:val="20"/>
        </w:rPr>
        <w:drawing>
          <wp:inline distT="0" distB="0" distL="0" distR="0">
            <wp:extent cx="2000250" cy="2762250"/>
            <wp:effectExtent l="19050" t="0" r="0" b="0"/>
            <wp:docPr id="1" name="Рисунок 1" descr="http://31md.ru/images/stories/sbornik9/image00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31md.ru/images/stories/sbornik9/image009.jpg"/>
                    <pic:cNvPicPr>
                      <a:picLocks noChangeAspect="1" noChangeArrowheads="1"/>
                    </pic:cNvPicPr>
                  </pic:nvPicPr>
                  <pic:blipFill>
                    <a:blip r:embed="rId4"/>
                    <a:srcRect/>
                    <a:stretch>
                      <a:fillRect/>
                    </a:stretch>
                  </pic:blipFill>
                  <pic:spPr bwMode="auto">
                    <a:xfrm>
                      <a:off x="0" y="0"/>
                      <a:ext cx="2000250" cy="2762250"/>
                    </a:xfrm>
                    <a:prstGeom prst="rect">
                      <a:avLst/>
                    </a:prstGeom>
                    <a:noFill/>
                    <a:ln w="9525">
                      <a:noFill/>
                      <a:miter lim="800000"/>
                      <a:headEnd/>
                      <a:tailEnd/>
                    </a:ln>
                  </pic:spPr>
                </pic:pic>
              </a:graphicData>
            </a:graphic>
          </wp:inline>
        </w:drawing>
      </w:r>
    </w:p>
    <w:p w:rsidR="00EC28DA" w:rsidRDefault="00EC28DA" w:rsidP="00EC28DA">
      <w:pPr>
        <w:pStyle w:val="a00"/>
        <w:shd w:val="clear" w:color="auto" w:fill="F5F5F5"/>
        <w:spacing w:before="0" w:beforeAutospacing="0" w:after="0" w:afterAutospacing="0"/>
        <w:jc w:val="center"/>
        <w:rPr>
          <w:rFonts w:ascii="Arial" w:hAnsi="Arial" w:cs="Arial"/>
          <w:color w:val="000000"/>
          <w:sz w:val="18"/>
          <w:szCs w:val="18"/>
        </w:rPr>
      </w:pPr>
      <w:r>
        <w:rPr>
          <w:rStyle w:val="a5"/>
          <w:color w:val="000000"/>
          <w:sz w:val="20"/>
          <w:szCs w:val="20"/>
        </w:rPr>
        <w:t>Е.Н.Махортова</w:t>
      </w:r>
    </w:p>
    <w:p w:rsidR="00EC28DA" w:rsidRDefault="00EC28DA" w:rsidP="00EC28DA">
      <w:pPr>
        <w:pStyle w:val="a10"/>
        <w:shd w:val="clear" w:color="auto" w:fill="F5F5F5"/>
        <w:spacing w:before="0" w:beforeAutospacing="0" w:after="0" w:afterAutospacing="0"/>
        <w:jc w:val="both"/>
        <w:rPr>
          <w:rFonts w:ascii="Arial" w:hAnsi="Arial" w:cs="Arial"/>
          <w:color w:val="000000"/>
          <w:sz w:val="18"/>
          <w:szCs w:val="18"/>
        </w:rPr>
      </w:pPr>
      <w:r>
        <w:rPr>
          <w:color w:val="000000"/>
        </w:rPr>
        <w:t xml:space="preserve">Елена Махортова родилась 21 мая 1912 года в деревне </w:t>
      </w:r>
      <w:proofErr w:type="spellStart"/>
      <w:r>
        <w:rPr>
          <w:color w:val="000000"/>
        </w:rPr>
        <w:t>Астахово</w:t>
      </w:r>
      <w:proofErr w:type="spellEnd"/>
      <w:r>
        <w:rPr>
          <w:color w:val="000000"/>
        </w:rPr>
        <w:t xml:space="preserve"> </w:t>
      </w:r>
      <w:proofErr w:type="spellStart"/>
      <w:r>
        <w:rPr>
          <w:color w:val="000000"/>
        </w:rPr>
        <w:t>Погромецкой</w:t>
      </w:r>
      <w:proofErr w:type="spellEnd"/>
      <w:r>
        <w:rPr>
          <w:color w:val="000000"/>
        </w:rPr>
        <w:t xml:space="preserve"> волости Валуйского уезда Воронежской губернии (позже Курская область). По спра</w:t>
      </w:r>
      <w:r>
        <w:rPr>
          <w:color w:val="000000"/>
        </w:rPr>
        <w:softHyphen/>
        <w:t xml:space="preserve">вочнику административного деления, изданному в 1972 г., это был уже хутор Астахов </w:t>
      </w:r>
      <w:proofErr w:type="spellStart"/>
      <w:r>
        <w:rPr>
          <w:color w:val="000000"/>
        </w:rPr>
        <w:t>Волоконовского</w:t>
      </w:r>
      <w:proofErr w:type="spellEnd"/>
      <w:r>
        <w:rPr>
          <w:color w:val="000000"/>
        </w:rPr>
        <w:t xml:space="preserve"> района Белгородской области. Теперь этот населённый пункт от</w:t>
      </w:r>
      <w:r>
        <w:rPr>
          <w:color w:val="000000"/>
        </w:rPr>
        <w:softHyphen/>
        <w:t>сутствует, а на его месте остались заброшенные и поросшие бурьяном и кустарником развалины былых строений.</w:t>
      </w:r>
    </w:p>
    <w:p w:rsidR="00EC28DA" w:rsidRDefault="00EC28DA" w:rsidP="00EC28DA">
      <w:pPr>
        <w:pStyle w:val="a10"/>
        <w:shd w:val="clear" w:color="auto" w:fill="F5F5F5"/>
        <w:spacing w:before="0" w:beforeAutospacing="0" w:after="0" w:afterAutospacing="0"/>
        <w:jc w:val="both"/>
        <w:rPr>
          <w:rFonts w:ascii="Arial" w:hAnsi="Arial" w:cs="Arial"/>
          <w:color w:val="000000"/>
          <w:sz w:val="18"/>
          <w:szCs w:val="18"/>
        </w:rPr>
      </w:pPr>
      <w:r>
        <w:rPr>
          <w:color w:val="000000"/>
        </w:rPr>
        <w:t>Когда совершилась Октябрьская революция, Лене было пять лет. Судьбой ей было предопределено расти в революционной семье: отец Никита Николаевич Махортов известен как один из организаторов революционной борьбы в нашем крае. Азы классовой борьбы он начал усваивать ещё в 1903 году на Кубани, куда ходил с другими крестьянами Черноземья на заработки.</w:t>
      </w:r>
    </w:p>
    <w:p w:rsidR="00EC28DA" w:rsidRDefault="00EC28DA" w:rsidP="00EC28DA">
      <w:pPr>
        <w:pStyle w:val="a3"/>
        <w:shd w:val="clear" w:color="auto" w:fill="F5F5F5"/>
        <w:spacing w:before="0" w:beforeAutospacing="0" w:after="0" w:afterAutospacing="0"/>
        <w:jc w:val="center"/>
        <w:rPr>
          <w:rFonts w:ascii="Arial" w:hAnsi="Arial" w:cs="Arial"/>
          <w:color w:val="000000"/>
          <w:sz w:val="18"/>
          <w:szCs w:val="18"/>
        </w:rPr>
      </w:pPr>
      <w:r>
        <w:rPr>
          <w:noProof/>
          <w:color w:val="000000"/>
        </w:rPr>
        <w:lastRenderedPageBreak/>
        <w:drawing>
          <wp:inline distT="0" distB="0" distL="0" distR="0">
            <wp:extent cx="2447925" cy="3457575"/>
            <wp:effectExtent l="19050" t="0" r="9525" b="0"/>
            <wp:docPr id="2" name="Рисунок 2" descr="http://31md.ru/images/stories/sbornik9/image0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31md.ru/images/stories/sbornik9/image010.jpg"/>
                    <pic:cNvPicPr>
                      <a:picLocks noChangeAspect="1" noChangeArrowheads="1"/>
                    </pic:cNvPicPr>
                  </pic:nvPicPr>
                  <pic:blipFill>
                    <a:blip r:embed="rId5"/>
                    <a:srcRect/>
                    <a:stretch>
                      <a:fillRect/>
                    </a:stretch>
                  </pic:blipFill>
                  <pic:spPr bwMode="auto">
                    <a:xfrm>
                      <a:off x="0" y="0"/>
                      <a:ext cx="2447925" cy="3457575"/>
                    </a:xfrm>
                    <a:prstGeom prst="rect">
                      <a:avLst/>
                    </a:prstGeom>
                    <a:noFill/>
                    <a:ln w="9525">
                      <a:noFill/>
                      <a:miter lim="800000"/>
                      <a:headEnd/>
                      <a:tailEnd/>
                    </a:ln>
                  </pic:spPr>
                </pic:pic>
              </a:graphicData>
            </a:graphic>
          </wp:inline>
        </w:drawing>
      </w:r>
    </w:p>
    <w:p w:rsidR="00EC28DA" w:rsidRDefault="00EC28DA" w:rsidP="00EC28DA">
      <w:pPr>
        <w:pStyle w:val="a00"/>
        <w:shd w:val="clear" w:color="auto" w:fill="F5F5F5"/>
        <w:spacing w:before="0" w:beforeAutospacing="0" w:after="0" w:afterAutospacing="0"/>
        <w:jc w:val="center"/>
        <w:rPr>
          <w:rFonts w:ascii="Arial" w:hAnsi="Arial" w:cs="Arial"/>
          <w:color w:val="000000"/>
          <w:sz w:val="18"/>
          <w:szCs w:val="18"/>
        </w:rPr>
      </w:pPr>
      <w:r>
        <w:rPr>
          <w:rStyle w:val="a5"/>
          <w:color w:val="000000"/>
          <w:sz w:val="20"/>
          <w:szCs w:val="20"/>
        </w:rPr>
        <w:t xml:space="preserve">Е. Махортова с </w:t>
      </w:r>
      <w:proofErr w:type="spellStart"/>
      <w:r>
        <w:rPr>
          <w:rStyle w:val="a5"/>
          <w:color w:val="000000"/>
          <w:sz w:val="20"/>
          <w:szCs w:val="20"/>
        </w:rPr>
        <w:t>одногруппниками</w:t>
      </w:r>
      <w:proofErr w:type="spellEnd"/>
    </w:p>
    <w:p w:rsidR="00EC28DA" w:rsidRDefault="00EC28DA" w:rsidP="00EC28DA">
      <w:pPr>
        <w:pStyle w:val="a10"/>
        <w:shd w:val="clear" w:color="auto" w:fill="F5F5F5"/>
        <w:spacing w:before="0" w:beforeAutospacing="0" w:after="0" w:afterAutospacing="0"/>
        <w:jc w:val="both"/>
        <w:rPr>
          <w:rFonts w:ascii="Arial" w:hAnsi="Arial" w:cs="Arial"/>
          <w:color w:val="000000"/>
          <w:sz w:val="18"/>
          <w:szCs w:val="18"/>
        </w:rPr>
      </w:pPr>
      <w:r>
        <w:rPr>
          <w:color w:val="000000"/>
        </w:rPr>
        <w:t>В 1917 г</w:t>
      </w:r>
      <w:proofErr w:type="gramStart"/>
      <w:r>
        <w:rPr>
          <w:color w:val="000000"/>
        </w:rPr>
        <w:t>.в</w:t>
      </w:r>
      <w:proofErr w:type="gramEnd"/>
      <w:r>
        <w:rPr>
          <w:color w:val="000000"/>
        </w:rPr>
        <w:t>ернувшись из ссылки, Никита Николаевич Махортов продолжил руководить борьбой крестьян в нашем крае. Во время Октябрьской революции и гражданской войны он организовал партизанский отряд и с оружием в руках сражался за советскую власть. Такая обстановка в стране и в семье не могла не повлиять на подраставших детей. В 1920 г., когда закончилась граждан</w:t>
      </w:r>
      <w:r>
        <w:rPr>
          <w:color w:val="000000"/>
        </w:rPr>
        <w:softHyphen/>
        <w:t xml:space="preserve">ская война, Лена пошла в первый класс </w:t>
      </w:r>
      <w:proofErr w:type="spellStart"/>
      <w:r>
        <w:rPr>
          <w:color w:val="000000"/>
        </w:rPr>
        <w:t>Астаховской</w:t>
      </w:r>
      <w:proofErr w:type="spellEnd"/>
      <w:r>
        <w:rPr>
          <w:color w:val="000000"/>
        </w:rPr>
        <w:t xml:space="preserve"> начальной школы, после </w:t>
      </w:r>
      <w:proofErr w:type="gramStart"/>
      <w:r>
        <w:rPr>
          <w:color w:val="000000"/>
        </w:rPr>
        <w:t>окончания</w:t>
      </w:r>
      <w:proofErr w:type="gramEnd"/>
      <w:r>
        <w:rPr>
          <w:color w:val="000000"/>
        </w:rPr>
        <w:t xml:space="preserve"> которой была зачислена в 5-й класс </w:t>
      </w:r>
      <w:proofErr w:type="spellStart"/>
      <w:r>
        <w:rPr>
          <w:color w:val="000000"/>
        </w:rPr>
        <w:t>Коноваловской</w:t>
      </w:r>
      <w:proofErr w:type="spellEnd"/>
      <w:r>
        <w:rPr>
          <w:color w:val="000000"/>
        </w:rPr>
        <w:t xml:space="preserve"> семилетней школы. Проучившись там год, в 1925 г. в связи с переездом родителей в Валуйки продолжила учёбу в школе II ступени (ныне средняя школа №1). Училась Лена всегда хорошо и, получив семилетнее образование, в 1928 г. поступила в Валуйский педагогический техникум.</w:t>
      </w:r>
    </w:p>
    <w:p w:rsidR="00EC28DA" w:rsidRDefault="00EC28DA" w:rsidP="00EC28DA">
      <w:pPr>
        <w:pStyle w:val="a10"/>
        <w:shd w:val="clear" w:color="auto" w:fill="F5F5F5"/>
        <w:spacing w:before="0" w:beforeAutospacing="0" w:after="0" w:afterAutospacing="0"/>
        <w:jc w:val="both"/>
        <w:rPr>
          <w:rFonts w:ascii="Arial" w:hAnsi="Arial" w:cs="Arial"/>
          <w:color w:val="000000"/>
          <w:sz w:val="18"/>
          <w:szCs w:val="18"/>
        </w:rPr>
      </w:pPr>
      <w:r>
        <w:rPr>
          <w:color w:val="000000"/>
        </w:rPr>
        <w:t xml:space="preserve">Окончив </w:t>
      </w:r>
      <w:proofErr w:type="spellStart"/>
      <w:r>
        <w:rPr>
          <w:color w:val="000000"/>
        </w:rPr>
        <w:t>педтехникум</w:t>
      </w:r>
      <w:proofErr w:type="spellEnd"/>
      <w:r>
        <w:rPr>
          <w:color w:val="000000"/>
        </w:rPr>
        <w:t xml:space="preserve">, Елена Никитична в течение года работала в начальной школе села </w:t>
      </w:r>
      <w:proofErr w:type="spellStart"/>
      <w:r>
        <w:rPr>
          <w:color w:val="000000"/>
        </w:rPr>
        <w:t>Насоново</w:t>
      </w:r>
      <w:proofErr w:type="spellEnd"/>
      <w:r>
        <w:rPr>
          <w:color w:val="000000"/>
        </w:rPr>
        <w:t>. После этого она поступила на восьмимесячные педагогические курсы в Орле, а затем в Воронежский педагогический институт. Проучившись там год, заболела малярией и по совету врачей перевелась на юг, в Симферополь, где окончила физико-математический факультет педагогического института.</w:t>
      </w:r>
    </w:p>
    <w:p w:rsidR="00EC28DA" w:rsidRDefault="00EC28DA" w:rsidP="00EC28DA">
      <w:pPr>
        <w:pStyle w:val="a10"/>
        <w:shd w:val="clear" w:color="auto" w:fill="F5F5F5"/>
        <w:spacing w:before="0" w:beforeAutospacing="0" w:after="0" w:afterAutospacing="0"/>
        <w:jc w:val="both"/>
        <w:rPr>
          <w:rFonts w:ascii="Arial" w:hAnsi="Arial" w:cs="Arial"/>
          <w:color w:val="000000"/>
          <w:sz w:val="18"/>
          <w:szCs w:val="18"/>
        </w:rPr>
      </w:pPr>
      <w:r>
        <w:rPr>
          <w:color w:val="000000"/>
        </w:rPr>
        <w:t>В 1936 г. Елена Никитична возвратилась в Валуйки и до 1942 г. учительствова</w:t>
      </w:r>
      <w:r>
        <w:rPr>
          <w:color w:val="000000"/>
        </w:rPr>
        <w:softHyphen/>
        <w:t>ла в средней школе №1. Накануне Великой Отечественной войны она стала членом коммунистической партии и активным работником отдела агитации и пропаганды РКВК</w:t>
      </w:r>
      <w:proofErr w:type="gramStart"/>
      <w:r>
        <w:rPr>
          <w:color w:val="000000"/>
        </w:rPr>
        <w:t>П(</w:t>
      </w:r>
      <w:proofErr w:type="gramEnd"/>
      <w:r>
        <w:rPr>
          <w:color w:val="000000"/>
        </w:rPr>
        <w:t>б). Еле</w:t>
      </w:r>
      <w:r>
        <w:rPr>
          <w:color w:val="000000"/>
        </w:rPr>
        <w:softHyphen/>
        <w:t>на Никитична Махортова всю свою созна</w:t>
      </w:r>
      <w:r>
        <w:rPr>
          <w:color w:val="000000"/>
        </w:rPr>
        <w:softHyphen/>
        <w:t>тельную жизнь ненавидела несправедливость и потому с самого начала Великой Отече</w:t>
      </w:r>
      <w:r>
        <w:rPr>
          <w:color w:val="000000"/>
        </w:rPr>
        <w:softHyphen/>
        <w:t xml:space="preserve">ственной войны вступила в активную борьбу с фашизмом. Она добровольно стала бойцом невидимого фронта, и полем её сражений — стало родное </w:t>
      </w:r>
      <w:proofErr w:type="spellStart"/>
      <w:r>
        <w:rPr>
          <w:color w:val="000000"/>
        </w:rPr>
        <w:t>Поосколье</w:t>
      </w:r>
      <w:proofErr w:type="spellEnd"/>
      <w:r>
        <w:rPr>
          <w:color w:val="000000"/>
        </w:rPr>
        <w:t>, на территории которого она вела постоянную агентурную разведку в пользу Красной Ар</w:t>
      </w:r>
      <w:r>
        <w:rPr>
          <w:color w:val="000000"/>
        </w:rPr>
        <w:softHyphen/>
        <w:t>мии. На участке железной дороги от Валуек до Харькова на запад и до Старого Оскола на север она должна была постоянно наблюдать за продвижением гитлеровских войск. Время от времени ей надлежало также проезжать по этим веткам и в памяти фиксировать важные объекты. Чтобы легче было справляться с возло</w:t>
      </w:r>
      <w:r>
        <w:rPr>
          <w:color w:val="000000"/>
        </w:rPr>
        <w:softHyphen/>
        <w:t>женными на неё обязанностями, Елена Ни</w:t>
      </w:r>
      <w:r>
        <w:rPr>
          <w:color w:val="000000"/>
        </w:rPr>
        <w:softHyphen/>
        <w:t>китична накануне оккупации перебралась из Валуек в Уразово, где её мало кто знал. Вбли</w:t>
      </w:r>
      <w:r>
        <w:rPr>
          <w:color w:val="000000"/>
        </w:rPr>
        <w:softHyphen/>
        <w:t>зи станции сняла частную квартиру, устрои</w:t>
      </w:r>
      <w:r>
        <w:rPr>
          <w:color w:val="000000"/>
        </w:rPr>
        <w:softHyphen/>
        <w:t xml:space="preserve">лась чернорабочей и соответственно сменила экипировку: надела грубые солдатские сапоги, </w:t>
      </w:r>
      <w:proofErr w:type="gramStart"/>
      <w:r>
        <w:rPr>
          <w:color w:val="000000"/>
        </w:rPr>
        <w:t>замызганную</w:t>
      </w:r>
      <w:proofErr w:type="gramEnd"/>
      <w:r>
        <w:rPr>
          <w:color w:val="000000"/>
        </w:rPr>
        <w:t xml:space="preserve"> фуфайку, затрёпанные юбку и платок.</w:t>
      </w:r>
    </w:p>
    <w:p w:rsidR="00EC28DA" w:rsidRDefault="00EC28DA" w:rsidP="00EC28DA">
      <w:pPr>
        <w:pStyle w:val="a3"/>
        <w:shd w:val="clear" w:color="auto" w:fill="F5F5F5"/>
        <w:spacing w:before="0" w:beforeAutospacing="0" w:after="0" w:afterAutospacing="0"/>
        <w:jc w:val="center"/>
        <w:rPr>
          <w:rFonts w:ascii="Arial" w:hAnsi="Arial" w:cs="Arial"/>
          <w:color w:val="000000"/>
          <w:sz w:val="18"/>
          <w:szCs w:val="18"/>
        </w:rPr>
      </w:pPr>
      <w:r>
        <w:rPr>
          <w:noProof/>
          <w:color w:val="000000"/>
        </w:rPr>
        <w:lastRenderedPageBreak/>
        <w:drawing>
          <wp:inline distT="0" distB="0" distL="0" distR="0">
            <wp:extent cx="2838450" cy="3514725"/>
            <wp:effectExtent l="19050" t="0" r="0" b="0"/>
            <wp:docPr id="3" name="Рисунок 3" descr="http://31md.ru/images/stories/sbornik9/image0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31md.ru/images/stories/sbornik9/image011.jpg"/>
                    <pic:cNvPicPr>
                      <a:picLocks noChangeAspect="1" noChangeArrowheads="1"/>
                    </pic:cNvPicPr>
                  </pic:nvPicPr>
                  <pic:blipFill>
                    <a:blip r:embed="rId6"/>
                    <a:srcRect/>
                    <a:stretch>
                      <a:fillRect/>
                    </a:stretch>
                  </pic:blipFill>
                  <pic:spPr bwMode="auto">
                    <a:xfrm>
                      <a:off x="0" y="0"/>
                      <a:ext cx="2838450" cy="3514725"/>
                    </a:xfrm>
                    <a:prstGeom prst="rect">
                      <a:avLst/>
                    </a:prstGeom>
                    <a:noFill/>
                    <a:ln w="9525">
                      <a:noFill/>
                      <a:miter lim="800000"/>
                      <a:headEnd/>
                      <a:tailEnd/>
                    </a:ln>
                  </pic:spPr>
                </pic:pic>
              </a:graphicData>
            </a:graphic>
          </wp:inline>
        </w:drawing>
      </w:r>
    </w:p>
    <w:p w:rsidR="00EC28DA" w:rsidRDefault="00EC28DA" w:rsidP="00EC28DA">
      <w:pPr>
        <w:pStyle w:val="a00"/>
        <w:shd w:val="clear" w:color="auto" w:fill="F5F5F5"/>
        <w:spacing w:before="0" w:beforeAutospacing="0" w:after="0" w:afterAutospacing="0"/>
        <w:jc w:val="center"/>
        <w:rPr>
          <w:rFonts w:ascii="Arial" w:hAnsi="Arial" w:cs="Arial"/>
          <w:color w:val="000000"/>
          <w:sz w:val="18"/>
          <w:szCs w:val="18"/>
        </w:rPr>
      </w:pPr>
      <w:r>
        <w:rPr>
          <w:rStyle w:val="a5"/>
          <w:color w:val="000000"/>
          <w:sz w:val="20"/>
          <w:szCs w:val="20"/>
        </w:rPr>
        <w:t>Е.Н.Махортова с мамой</w:t>
      </w:r>
    </w:p>
    <w:p w:rsidR="00EC28DA" w:rsidRDefault="00EC28DA" w:rsidP="00EC28DA">
      <w:pPr>
        <w:pStyle w:val="a10"/>
        <w:shd w:val="clear" w:color="auto" w:fill="F5F5F5"/>
        <w:spacing w:before="0" w:beforeAutospacing="0" w:after="0" w:afterAutospacing="0"/>
        <w:jc w:val="both"/>
        <w:rPr>
          <w:rFonts w:ascii="Arial" w:hAnsi="Arial" w:cs="Arial"/>
          <w:color w:val="000000"/>
          <w:sz w:val="18"/>
          <w:szCs w:val="18"/>
        </w:rPr>
      </w:pPr>
      <w:r>
        <w:rPr>
          <w:color w:val="000000"/>
        </w:rPr>
        <w:t xml:space="preserve">Когда мать Мария </w:t>
      </w:r>
      <w:proofErr w:type="spellStart"/>
      <w:r>
        <w:rPr>
          <w:color w:val="000000"/>
        </w:rPr>
        <w:t>Емельяновна</w:t>
      </w:r>
      <w:proofErr w:type="spellEnd"/>
      <w:r>
        <w:rPr>
          <w:color w:val="000000"/>
        </w:rPr>
        <w:t xml:space="preserve"> узнала, что Елена находится в Уразово, сильно растревожи</w:t>
      </w:r>
      <w:r>
        <w:rPr>
          <w:color w:val="000000"/>
        </w:rPr>
        <w:softHyphen/>
        <w:t>ла её душу. На вопрос: «Почему?» — дочь ответила: «Так надо!» Отец понимал и догадывался, благодаря солидному своему партийному и революци</w:t>
      </w:r>
      <w:r>
        <w:rPr>
          <w:color w:val="000000"/>
        </w:rPr>
        <w:softHyphen/>
        <w:t>онному опыту, а также службы в милиции, какую обязанность возложила партия на его дочь. Потому в этой серьёзной ситуации он запретил членам семьи понапрасну «светиться». К сожаленью ее служба Отечеству была очень короткой. Пятого июля 1942 года Валуйки были оккупиро</w:t>
      </w:r>
      <w:r>
        <w:rPr>
          <w:color w:val="000000"/>
        </w:rPr>
        <w:softHyphen/>
        <w:t xml:space="preserve">ваны, и молодая разведчица перешла на нелегальное положение, а в сентябре из-за предательства местных жителей её арестовали и посадили в </w:t>
      </w:r>
      <w:proofErr w:type="spellStart"/>
      <w:r>
        <w:rPr>
          <w:color w:val="000000"/>
        </w:rPr>
        <w:t>валуйскую</w:t>
      </w:r>
      <w:proofErr w:type="spellEnd"/>
      <w:r>
        <w:rPr>
          <w:color w:val="000000"/>
        </w:rPr>
        <w:t xml:space="preserve"> тюрьму.</w:t>
      </w:r>
    </w:p>
    <w:p w:rsidR="00EC28DA" w:rsidRDefault="00EC28DA" w:rsidP="00EC28DA">
      <w:pPr>
        <w:pStyle w:val="a10"/>
        <w:shd w:val="clear" w:color="auto" w:fill="F5F5F5"/>
        <w:spacing w:before="0" w:beforeAutospacing="0" w:after="0" w:afterAutospacing="0"/>
        <w:jc w:val="both"/>
        <w:rPr>
          <w:rFonts w:ascii="Arial" w:hAnsi="Arial" w:cs="Arial"/>
          <w:color w:val="000000"/>
          <w:sz w:val="18"/>
          <w:szCs w:val="18"/>
        </w:rPr>
      </w:pPr>
      <w:r>
        <w:rPr>
          <w:color w:val="000000"/>
        </w:rPr>
        <w:t>Глубокая тайна окутывает подробности жизни Елены Никитичны накануне ок</w:t>
      </w:r>
      <w:r>
        <w:rPr>
          <w:color w:val="000000"/>
        </w:rPr>
        <w:softHyphen/>
        <w:t>купации города. Они неведомы даже самым близким ей людям. Из воспоминаний близкой подруги Зои Васильевны Волынской - местной поэтессы, мы узнаем: Их дружбу всегда сопровождала песня. Для всегда вспыльчивой Зои, Елена своей рассудительностью, спокойствием была непререкаемым авторитетом. Перед оккупацией Валуек Лена сказала, что не может оставить своих родителей, хотя оставаться на занятой гитлеровцами террито</w:t>
      </w:r>
      <w:r>
        <w:rPr>
          <w:color w:val="000000"/>
        </w:rPr>
        <w:softHyphen/>
        <w:t>рии е</w:t>
      </w:r>
      <w:proofErr w:type="gramStart"/>
      <w:r>
        <w:rPr>
          <w:color w:val="000000"/>
        </w:rPr>
        <w:t>й-</w:t>
      </w:r>
      <w:proofErr w:type="gramEnd"/>
      <w:r>
        <w:rPr>
          <w:color w:val="000000"/>
        </w:rPr>
        <w:t xml:space="preserve"> как члену партии, было очень опасно. Зоя Васильевна убеждала, что её присутствие не убережёт родителей, а если с ней что-то случится, родители этого не вынесут. Но Леля (так ее звала подружка) твердила своё: «Я должна! Понимаешь, я должна это сделать!» Зоя тогда не понимала, что оставалась она вовсе не из-за родителей. ...Елена Никитична даже подруге не открыла тайну, чем было продиктовано ее решение </w:t>
      </w:r>
      <w:proofErr w:type="gramStart"/>
      <w:r>
        <w:rPr>
          <w:color w:val="000000"/>
        </w:rPr>
        <w:t>остаться</w:t>
      </w:r>
      <w:proofErr w:type="gramEnd"/>
      <w:r>
        <w:rPr>
          <w:color w:val="000000"/>
        </w:rPr>
        <w:t xml:space="preserve"> в городе. В этой сцене чётко проявился её волевой характер. Зоя тогда ещё не знала, что Елена это решение уже давно было определено с райком партии.</w:t>
      </w:r>
    </w:p>
    <w:p w:rsidR="00EC28DA" w:rsidRDefault="00EC28DA" w:rsidP="00EC28DA">
      <w:pPr>
        <w:pStyle w:val="a10"/>
        <w:shd w:val="clear" w:color="auto" w:fill="F5F5F5"/>
        <w:spacing w:before="0" w:beforeAutospacing="0" w:after="0" w:afterAutospacing="0"/>
        <w:jc w:val="center"/>
        <w:rPr>
          <w:rFonts w:ascii="Arial" w:hAnsi="Arial" w:cs="Arial"/>
          <w:color w:val="000000"/>
          <w:sz w:val="18"/>
          <w:szCs w:val="18"/>
        </w:rPr>
      </w:pPr>
      <w:r>
        <w:rPr>
          <w:noProof/>
          <w:color w:val="000000"/>
        </w:rPr>
        <w:lastRenderedPageBreak/>
        <w:drawing>
          <wp:inline distT="0" distB="0" distL="0" distR="0">
            <wp:extent cx="2667000" cy="3514725"/>
            <wp:effectExtent l="19050" t="0" r="0" b="0"/>
            <wp:docPr id="4" name="Рисунок 4" descr="http://31md.ru/images/stories/sbornik9/image0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31md.ru/images/stories/sbornik9/image012.jpg"/>
                    <pic:cNvPicPr>
                      <a:picLocks noChangeAspect="1" noChangeArrowheads="1"/>
                    </pic:cNvPicPr>
                  </pic:nvPicPr>
                  <pic:blipFill>
                    <a:blip r:embed="rId7"/>
                    <a:srcRect/>
                    <a:stretch>
                      <a:fillRect/>
                    </a:stretch>
                  </pic:blipFill>
                  <pic:spPr bwMode="auto">
                    <a:xfrm>
                      <a:off x="0" y="0"/>
                      <a:ext cx="2667000" cy="3514725"/>
                    </a:xfrm>
                    <a:prstGeom prst="rect">
                      <a:avLst/>
                    </a:prstGeom>
                    <a:noFill/>
                    <a:ln w="9525">
                      <a:noFill/>
                      <a:miter lim="800000"/>
                      <a:headEnd/>
                      <a:tailEnd/>
                    </a:ln>
                  </pic:spPr>
                </pic:pic>
              </a:graphicData>
            </a:graphic>
          </wp:inline>
        </w:drawing>
      </w:r>
    </w:p>
    <w:p w:rsidR="00EC28DA" w:rsidRDefault="00EC28DA" w:rsidP="00EC28DA">
      <w:pPr>
        <w:pStyle w:val="a10"/>
        <w:shd w:val="clear" w:color="auto" w:fill="F5F5F5"/>
        <w:spacing w:before="0" w:beforeAutospacing="0" w:after="0" w:afterAutospacing="0"/>
        <w:jc w:val="both"/>
        <w:rPr>
          <w:rFonts w:ascii="Arial" w:hAnsi="Arial" w:cs="Arial"/>
          <w:color w:val="000000"/>
          <w:sz w:val="18"/>
          <w:szCs w:val="18"/>
        </w:rPr>
      </w:pPr>
      <w:r>
        <w:rPr>
          <w:color w:val="000000"/>
        </w:rPr>
        <w:t>А следующая их встреча состоялась уже при других, значительно более трагиче</w:t>
      </w:r>
      <w:r>
        <w:rPr>
          <w:color w:val="000000"/>
        </w:rPr>
        <w:softHyphen/>
        <w:t xml:space="preserve">ских, обстоятельствах. Зоя Васильевна вспоминала: «Оккупация. Мы с отцом на это время уехали в село </w:t>
      </w:r>
      <w:proofErr w:type="spellStart"/>
      <w:r>
        <w:rPr>
          <w:color w:val="000000"/>
        </w:rPr>
        <w:t>Басово</w:t>
      </w:r>
      <w:proofErr w:type="spellEnd"/>
      <w:r>
        <w:rPr>
          <w:color w:val="000000"/>
        </w:rPr>
        <w:t>. Отец, дорожный мастер, сделался портным и хо</w:t>
      </w:r>
      <w:r>
        <w:rPr>
          <w:color w:val="000000"/>
        </w:rPr>
        <w:softHyphen/>
        <w:t>дил из одной деревни в другую, занимался шитьём шуб и другой одежды и на этот заработок кормил семью. Как всякий «ходок» он вместе с тем являл собой живую газету, рассказывая разные новости. Однажды он принёс мне и такую грустную весть: Леля находится в тюрьме в Валуйках. Я тотчас отправилась в город. Оставив узелок с продуктами у родственников, подошла к тюрьме и по счастливой случайности уви</w:t>
      </w:r>
      <w:r>
        <w:rPr>
          <w:color w:val="000000"/>
        </w:rPr>
        <w:softHyphen/>
        <w:t>дела подругу, попавшую в лапы гестаповцев. Я устроилась на лавочке у кирпичного домика, принадлежащего лесничеству, что находился по другую сторону улицы, как раз напротив западной стены тюрьмы. У второго от угла окна второго этажа за же</w:t>
      </w:r>
      <w:r>
        <w:rPr>
          <w:color w:val="000000"/>
        </w:rPr>
        <w:softHyphen/>
        <w:t>лезной решёткой сидела Леля. Догорало заходящее солнце. Его лучи падали на её золотистые волосы. Лицо у неё было очень бледное. После бессвязных восклица</w:t>
      </w:r>
      <w:r>
        <w:rPr>
          <w:color w:val="000000"/>
        </w:rPr>
        <w:softHyphen/>
        <w:t>ний я спросила: «Почему ты хрипишь, ты больна?» Покачав головой, она ответила: «Я много пою, теперь уже одна, без тебя...» Однако голос Елена Никитична потеряла не от песен: атмосфера гестаповских застенков отнюдь не располагала к самодеятельности.</w:t>
      </w:r>
    </w:p>
    <w:p w:rsidR="00EC28DA" w:rsidRDefault="00EC28DA" w:rsidP="00EC28DA">
      <w:pPr>
        <w:pStyle w:val="a3"/>
        <w:shd w:val="clear" w:color="auto" w:fill="F5F5F5"/>
        <w:spacing w:before="0" w:beforeAutospacing="0" w:after="0" w:afterAutospacing="0"/>
        <w:jc w:val="center"/>
        <w:rPr>
          <w:rFonts w:ascii="Arial" w:hAnsi="Arial" w:cs="Arial"/>
          <w:color w:val="000000"/>
          <w:sz w:val="18"/>
          <w:szCs w:val="18"/>
        </w:rPr>
      </w:pPr>
      <w:r>
        <w:rPr>
          <w:noProof/>
          <w:color w:val="000000"/>
        </w:rPr>
        <w:lastRenderedPageBreak/>
        <w:drawing>
          <wp:inline distT="0" distB="0" distL="0" distR="0">
            <wp:extent cx="2314575" cy="3514725"/>
            <wp:effectExtent l="19050" t="0" r="9525" b="0"/>
            <wp:docPr id="5" name="Рисунок 5" descr="http://31md.ru/images/stories/sbornik9/image01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31md.ru/images/stories/sbornik9/image013.jpg"/>
                    <pic:cNvPicPr>
                      <a:picLocks noChangeAspect="1" noChangeArrowheads="1"/>
                    </pic:cNvPicPr>
                  </pic:nvPicPr>
                  <pic:blipFill>
                    <a:blip r:embed="rId8"/>
                    <a:srcRect/>
                    <a:stretch>
                      <a:fillRect/>
                    </a:stretch>
                  </pic:blipFill>
                  <pic:spPr bwMode="auto">
                    <a:xfrm>
                      <a:off x="0" y="0"/>
                      <a:ext cx="2314575" cy="3514725"/>
                    </a:xfrm>
                    <a:prstGeom prst="rect">
                      <a:avLst/>
                    </a:prstGeom>
                    <a:noFill/>
                    <a:ln w="9525">
                      <a:noFill/>
                      <a:miter lim="800000"/>
                      <a:headEnd/>
                      <a:tailEnd/>
                    </a:ln>
                  </pic:spPr>
                </pic:pic>
              </a:graphicData>
            </a:graphic>
          </wp:inline>
        </w:drawing>
      </w:r>
    </w:p>
    <w:p w:rsidR="00EC28DA" w:rsidRDefault="00EC28DA" w:rsidP="00EC28DA">
      <w:pPr>
        <w:pStyle w:val="a00"/>
        <w:shd w:val="clear" w:color="auto" w:fill="F5F5F5"/>
        <w:spacing w:before="0" w:beforeAutospacing="0" w:after="0" w:afterAutospacing="0"/>
        <w:jc w:val="center"/>
        <w:rPr>
          <w:rFonts w:ascii="Arial" w:hAnsi="Arial" w:cs="Arial"/>
          <w:color w:val="000000"/>
          <w:sz w:val="18"/>
          <w:szCs w:val="18"/>
        </w:rPr>
      </w:pPr>
      <w:r>
        <w:rPr>
          <w:rStyle w:val="a5"/>
          <w:color w:val="000000"/>
          <w:sz w:val="20"/>
          <w:szCs w:val="20"/>
        </w:rPr>
        <w:t>Памятник на месте казни Е.Н. Махортовой</w:t>
      </w:r>
    </w:p>
    <w:p w:rsidR="00EC28DA" w:rsidRDefault="00EC28DA" w:rsidP="00EC28DA">
      <w:pPr>
        <w:pStyle w:val="a10"/>
        <w:shd w:val="clear" w:color="auto" w:fill="F5F5F5"/>
        <w:spacing w:before="0" w:beforeAutospacing="0" w:after="0" w:afterAutospacing="0"/>
        <w:jc w:val="both"/>
        <w:rPr>
          <w:rFonts w:ascii="Arial" w:hAnsi="Arial" w:cs="Arial"/>
          <w:color w:val="000000"/>
          <w:sz w:val="18"/>
          <w:szCs w:val="18"/>
        </w:rPr>
      </w:pPr>
      <w:r>
        <w:rPr>
          <w:color w:val="000000"/>
        </w:rPr>
        <w:t>Об этом уже свидетельствуют вос</w:t>
      </w:r>
      <w:r>
        <w:rPr>
          <w:color w:val="000000"/>
        </w:rPr>
        <w:softHyphen/>
        <w:t xml:space="preserve">поминания Ирины Григорьевны </w:t>
      </w:r>
      <w:proofErr w:type="spellStart"/>
      <w:r>
        <w:rPr>
          <w:color w:val="000000"/>
        </w:rPr>
        <w:t>Ступниковой</w:t>
      </w:r>
      <w:proofErr w:type="spellEnd"/>
      <w:r>
        <w:rPr>
          <w:color w:val="000000"/>
        </w:rPr>
        <w:t xml:space="preserve"> из </w:t>
      </w:r>
      <w:proofErr w:type="spellStart"/>
      <w:r>
        <w:rPr>
          <w:color w:val="000000"/>
        </w:rPr>
        <w:t>Принцевки</w:t>
      </w:r>
      <w:proofErr w:type="spellEnd"/>
      <w:r>
        <w:rPr>
          <w:color w:val="000000"/>
        </w:rPr>
        <w:t>: «В 1943 году 12 января меня вместе с другими подозреваемыми арестовал местный полицай. Когда нас привели в тюрьму, там нас сразу затворили в камеру, где уже сидели три женщины. Одна из них обратила на себя особое внимание: угрюмая и избитая, она всё время пла</w:t>
      </w:r>
      <w:r>
        <w:rPr>
          <w:color w:val="000000"/>
        </w:rPr>
        <w:softHyphen/>
        <w:t>кала. Мне она объяснила, что её непрерывно водят на допросы, а там бьют. Утром двух женщин отпустили, а её оставили и тут же опять повели на допрос. На этот раз она тоже возвратилась избитая и вся в крови». Вот отчего в тюрьме глохли голоса.</w:t>
      </w:r>
    </w:p>
    <w:p w:rsidR="00EC28DA" w:rsidRDefault="00EC28DA" w:rsidP="00EC28DA">
      <w:pPr>
        <w:pStyle w:val="a10"/>
        <w:shd w:val="clear" w:color="auto" w:fill="F5F5F5"/>
        <w:spacing w:before="0" w:beforeAutospacing="0" w:after="0" w:afterAutospacing="0"/>
        <w:jc w:val="both"/>
        <w:rPr>
          <w:rFonts w:ascii="Arial" w:hAnsi="Arial" w:cs="Arial"/>
          <w:color w:val="000000"/>
          <w:sz w:val="18"/>
          <w:szCs w:val="18"/>
        </w:rPr>
      </w:pPr>
      <w:r>
        <w:rPr>
          <w:color w:val="000000"/>
        </w:rPr>
        <w:t xml:space="preserve">Из тюремного периода жизни Е.Н. Махортовой нам известны и другие эпизоды. Так, например, на пересечении улиц </w:t>
      </w:r>
      <w:proofErr w:type="gramStart"/>
      <w:r>
        <w:rPr>
          <w:color w:val="000000"/>
        </w:rPr>
        <w:t>Октябрьская</w:t>
      </w:r>
      <w:proofErr w:type="gramEnd"/>
      <w:r>
        <w:rPr>
          <w:color w:val="000000"/>
        </w:rPr>
        <w:t xml:space="preserve"> и Ремесленная (50 лет ВЛКСМ) до сих пор стоит дом учителя В.И. </w:t>
      </w:r>
      <w:proofErr w:type="spellStart"/>
      <w:r>
        <w:rPr>
          <w:color w:val="000000"/>
        </w:rPr>
        <w:t>Скоробогатько</w:t>
      </w:r>
      <w:proofErr w:type="spellEnd"/>
      <w:r>
        <w:rPr>
          <w:color w:val="000000"/>
        </w:rPr>
        <w:t xml:space="preserve">. Как известно, в то время наружные стены домов на зиму хозяйки </w:t>
      </w:r>
      <w:proofErr w:type="spellStart"/>
      <w:r>
        <w:rPr>
          <w:color w:val="000000"/>
        </w:rPr>
        <w:t>шпаровали</w:t>
      </w:r>
      <w:proofErr w:type="spellEnd"/>
      <w:r>
        <w:rPr>
          <w:color w:val="000000"/>
        </w:rPr>
        <w:t xml:space="preserve"> конским навозом, а сверху бели</w:t>
      </w:r>
      <w:r>
        <w:rPr>
          <w:color w:val="000000"/>
        </w:rPr>
        <w:softHyphen/>
        <w:t>ли мелом. Однажды на эту работу конвоир из тюрьмы привёл Е.Н. Махортову. Когда она обрабатывала восточную стену, а разомлевший конвоир дремал на солнышке у южной стены, мимо неё прошла группа женщин с верёвками в лес. Елену Никитич</w:t>
      </w:r>
      <w:r>
        <w:rPr>
          <w:color w:val="000000"/>
        </w:rPr>
        <w:softHyphen/>
        <w:t xml:space="preserve">ну все знали. Женщины поняли, что её привели из тюрьмы сюда на работу. Оценив ситуацию, одна из них тихонько позвала: — Лена! — И махнула рукой, предлагая уйти вместе с ними в лес. Но Елена Никитична не могла принять это предложение, так как кварталом ниже находился дом, в котором жила её семья, и побег повлёк бы истребление всех оставшихся в городе родных: отца Никиты Николаевича, матери Марии </w:t>
      </w:r>
      <w:proofErr w:type="spellStart"/>
      <w:r>
        <w:rPr>
          <w:color w:val="000000"/>
        </w:rPr>
        <w:t>Емелъяновны</w:t>
      </w:r>
      <w:proofErr w:type="spellEnd"/>
      <w:r>
        <w:rPr>
          <w:color w:val="000000"/>
        </w:rPr>
        <w:t xml:space="preserve">, сестры Софьи Никитичны с сыновьями-подростками. Поэтому </w:t>
      </w:r>
      <w:proofErr w:type="gramStart"/>
      <w:r>
        <w:rPr>
          <w:color w:val="000000"/>
        </w:rPr>
        <w:t>Елена</w:t>
      </w:r>
      <w:proofErr w:type="gramEnd"/>
      <w:r>
        <w:rPr>
          <w:color w:val="000000"/>
        </w:rPr>
        <w:t xml:space="preserve"> молча продолжала белить дом. Свидетельницей этой сцены стала невестка </w:t>
      </w:r>
      <w:proofErr w:type="spellStart"/>
      <w:r>
        <w:rPr>
          <w:color w:val="000000"/>
        </w:rPr>
        <w:t>Скоробогатько</w:t>
      </w:r>
      <w:proofErr w:type="spellEnd"/>
      <w:r>
        <w:rPr>
          <w:color w:val="000000"/>
        </w:rPr>
        <w:t>, которая и поведала об этом.</w:t>
      </w:r>
    </w:p>
    <w:p w:rsidR="00EC28DA" w:rsidRDefault="00EC28DA" w:rsidP="00EC28DA">
      <w:pPr>
        <w:pStyle w:val="a10"/>
        <w:shd w:val="clear" w:color="auto" w:fill="F5F5F5"/>
        <w:spacing w:before="0" w:beforeAutospacing="0" w:after="0" w:afterAutospacing="0"/>
        <w:jc w:val="both"/>
        <w:rPr>
          <w:rFonts w:ascii="Arial" w:hAnsi="Arial" w:cs="Arial"/>
          <w:color w:val="000000"/>
          <w:sz w:val="18"/>
          <w:szCs w:val="18"/>
        </w:rPr>
      </w:pPr>
      <w:r>
        <w:rPr>
          <w:color w:val="000000"/>
        </w:rPr>
        <w:t>Елену Никитичну держали под строжайшим надзором и подвергали зверским пыткам, добиваясь сведений о её разведывательной работе и о других подпольщиках. В конце октября 1942 г. фашисты расстреляли её в лесу севернее Валуек, где обыч</w:t>
      </w:r>
      <w:r>
        <w:rPr>
          <w:color w:val="000000"/>
        </w:rPr>
        <w:softHyphen/>
        <w:t>но казнили патриотов.</w:t>
      </w:r>
    </w:p>
    <w:p w:rsidR="00EC28DA" w:rsidRDefault="00EC28DA" w:rsidP="00EC28DA">
      <w:pPr>
        <w:pStyle w:val="a10"/>
        <w:shd w:val="clear" w:color="auto" w:fill="F5F5F5"/>
        <w:spacing w:before="0" w:beforeAutospacing="0" w:after="0" w:afterAutospacing="0"/>
        <w:jc w:val="both"/>
        <w:rPr>
          <w:rFonts w:ascii="Arial" w:hAnsi="Arial" w:cs="Arial"/>
          <w:color w:val="000000"/>
          <w:sz w:val="18"/>
          <w:szCs w:val="18"/>
        </w:rPr>
      </w:pPr>
      <w:r>
        <w:rPr>
          <w:color w:val="000000"/>
        </w:rPr>
        <w:t xml:space="preserve">По инициативе пионерской организации </w:t>
      </w:r>
      <w:proofErr w:type="spellStart"/>
      <w:r>
        <w:rPr>
          <w:color w:val="000000"/>
        </w:rPr>
        <w:t>Валуйской</w:t>
      </w:r>
      <w:proofErr w:type="spellEnd"/>
      <w:r>
        <w:rPr>
          <w:color w:val="000000"/>
        </w:rPr>
        <w:t xml:space="preserve"> школы-интерната на месте казни был сооружён памятник, открытый 27 октября 1963 года. На мраморной доске выгравирована надпись: «Махортовой Е.Н. 1912—1942 гг., учи</w:t>
      </w:r>
      <w:r>
        <w:rPr>
          <w:color w:val="000000"/>
        </w:rPr>
        <w:softHyphen/>
        <w:t xml:space="preserve">тельнице, расстрелянной немецко-фашистскими захватчиками, от воспитанников </w:t>
      </w:r>
      <w:proofErr w:type="spellStart"/>
      <w:r>
        <w:rPr>
          <w:color w:val="000000"/>
        </w:rPr>
        <w:t>Валуйской</w:t>
      </w:r>
      <w:proofErr w:type="spellEnd"/>
      <w:r>
        <w:rPr>
          <w:color w:val="000000"/>
        </w:rPr>
        <w:t xml:space="preserve"> школы-интерната».</w:t>
      </w:r>
    </w:p>
    <w:p w:rsidR="00EC28DA" w:rsidRDefault="00EC28DA" w:rsidP="00EC28DA">
      <w:pPr>
        <w:pStyle w:val="a10"/>
        <w:shd w:val="clear" w:color="auto" w:fill="F5F5F5"/>
        <w:spacing w:before="0" w:beforeAutospacing="0" w:after="0" w:afterAutospacing="0"/>
        <w:jc w:val="both"/>
        <w:rPr>
          <w:rFonts w:ascii="Arial" w:hAnsi="Arial" w:cs="Arial"/>
          <w:color w:val="000000"/>
          <w:sz w:val="18"/>
          <w:szCs w:val="18"/>
        </w:rPr>
      </w:pPr>
      <w:r>
        <w:rPr>
          <w:color w:val="000000"/>
        </w:rPr>
        <w:lastRenderedPageBreak/>
        <w:t>Так трагично была оборвана жизнь настоящего патриота своей Родины, педагога с большой буквы, который не только жизнью, но и смер</w:t>
      </w:r>
      <w:r>
        <w:rPr>
          <w:color w:val="000000"/>
        </w:rPr>
        <w:softHyphen/>
        <w:t>тью своей воспитал тысячи героев-бойцов, спасших в чёрную годину своё Отече</w:t>
      </w:r>
      <w:r>
        <w:rPr>
          <w:color w:val="000000"/>
        </w:rPr>
        <w:softHyphen/>
        <w:t>ство.</w:t>
      </w:r>
    </w:p>
    <w:p w:rsidR="00EC28DA" w:rsidRDefault="00EC28DA" w:rsidP="00EC28DA">
      <w:pPr>
        <w:pStyle w:val="a10"/>
        <w:shd w:val="clear" w:color="auto" w:fill="F5F5F5"/>
        <w:spacing w:before="0" w:beforeAutospacing="0" w:after="0" w:afterAutospacing="0"/>
        <w:jc w:val="center"/>
        <w:rPr>
          <w:rFonts w:ascii="Arial" w:hAnsi="Arial" w:cs="Arial"/>
          <w:color w:val="000000"/>
          <w:sz w:val="18"/>
          <w:szCs w:val="18"/>
        </w:rPr>
      </w:pPr>
      <w:r>
        <w:rPr>
          <w:rStyle w:val="a4"/>
          <w:color w:val="000000"/>
        </w:rPr>
        <w:t>Литература</w:t>
      </w:r>
    </w:p>
    <w:p w:rsidR="00EC28DA" w:rsidRDefault="00EC28DA" w:rsidP="00EC28DA">
      <w:pPr>
        <w:pStyle w:val="a10"/>
        <w:shd w:val="clear" w:color="auto" w:fill="F5F5F5"/>
        <w:spacing w:before="0" w:beforeAutospacing="0" w:after="0" w:afterAutospacing="0"/>
        <w:rPr>
          <w:rFonts w:ascii="Arial" w:hAnsi="Arial" w:cs="Arial"/>
          <w:color w:val="000000"/>
          <w:sz w:val="18"/>
          <w:szCs w:val="18"/>
        </w:rPr>
      </w:pPr>
      <w:proofErr w:type="spellStart"/>
      <w:r>
        <w:rPr>
          <w:color w:val="000000"/>
        </w:rPr>
        <w:t>Карагодин</w:t>
      </w:r>
      <w:proofErr w:type="spellEnd"/>
      <w:r>
        <w:rPr>
          <w:color w:val="000000"/>
        </w:rPr>
        <w:t xml:space="preserve"> М.И., Савина Н.В. Среднее </w:t>
      </w:r>
      <w:proofErr w:type="spellStart"/>
      <w:r>
        <w:rPr>
          <w:color w:val="000000"/>
        </w:rPr>
        <w:t>Поосколье</w:t>
      </w:r>
      <w:proofErr w:type="spellEnd"/>
      <w:r>
        <w:rPr>
          <w:color w:val="000000"/>
        </w:rPr>
        <w:t xml:space="preserve">. Исторический перекресток. II т. Белгород «Бел. </w:t>
      </w:r>
      <w:proofErr w:type="spellStart"/>
      <w:r>
        <w:rPr>
          <w:color w:val="000000"/>
        </w:rPr>
        <w:t>Ру</w:t>
      </w:r>
      <w:proofErr w:type="spellEnd"/>
      <w:r>
        <w:rPr>
          <w:color w:val="000000"/>
        </w:rPr>
        <w:t>» 2008</w:t>
      </w:r>
    </w:p>
    <w:p w:rsidR="00460266" w:rsidRDefault="00460266"/>
    <w:sectPr w:rsidR="00460266" w:rsidSect="0046026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C28DA"/>
    <w:rsid w:val="00460266"/>
    <w:rsid w:val="00EC28D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026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EC28D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EC28DA"/>
    <w:rPr>
      <w:b/>
      <w:bCs/>
    </w:rPr>
  </w:style>
  <w:style w:type="paragraph" w:customStyle="1" w:styleId="a20">
    <w:name w:val="a2"/>
    <w:basedOn w:val="a"/>
    <w:rsid w:val="00EC28D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EC28DA"/>
  </w:style>
  <w:style w:type="paragraph" w:customStyle="1" w:styleId="a10">
    <w:name w:val="a1"/>
    <w:basedOn w:val="a"/>
    <w:rsid w:val="00EC28D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Emphasis"/>
    <w:basedOn w:val="a0"/>
    <w:uiPriority w:val="20"/>
    <w:qFormat/>
    <w:rsid w:val="00EC28DA"/>
    <w:rPr>
      <w:i/>
      <w:iCs/>
    </w:rPr>
  </w:style>
  <w:style w:type="paragraph" w:customStyle="1" w:styleId="a00">
    <w:name w:val="a0"/>
    <w:basedOn w:val="a"/>
    <w:rsid w:val="00EC28D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EC28DA"/>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EC28D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434589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3" Type="http://schemas.openxmlformats.org/officeDocument/2006/relationships/webSettings" Target="webSettings.xml"/><Relationship Id="rId7"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10" Type="http://schemas.openxmlformats.org/officeDocument/2006/relationships/theme" Target="theme/theme1.xml"/><Relationship Id="rId4" Type="http://schemas.openxmlformats.org/officeDocument/2006/relationships/image" Target="media/image1.jpeg"/><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1541</Words>
  <Characters>8785</Characters>
  <Application>Microsoft Office Word</Application>
  <DocSecurity>0</DocSecurity>
  <Lines>73</Lines>
  <Paragraphs>20</Paragraphs>
  <ScaleCrop>false</ScaleCrop>
  <Company/>
  <LinksUpToDate>false</LinksUpToDate>
  <CharactersWithSpaces>10306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Маринка</dc:creator>
  <cp:lastModifiedBy>Маринка</cp:lastModifiedBy>
  <cp:revision>2</cp:revision>
  <dcterms:created xsi:type="dcterms:W3CDTF">2014-04-28T15:21:00Z</dcterms:created>
  <dcterms:modified xsi:type="dcterms:W3CDTF">2014-04-28T15:21:00Z</dcterms:modified>
</cp:coreProperties>
</file>