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FF" w:rsidRDefault="00524F1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24F11">
        <w:rPr>
          <w:sz w:val="28"/>
          <w:szCs w:val="28"/>
        </w:rPr>
        <w:t>Информация из донесений о безвозвратных потерях.</w:t>
      </w:r>
    </w:p>
    <w:p w:rsidR="00524F11" w:rsidRDefault="00524F11">
      <w:pPr>
        <w:rPr>
          <w:sz w:val="28"/>
          <w:szCs w:val="28"/>
        </w:rPr>
      </w:pPr>
    </w:p>
    <w:p w:rsidR="00524F11" w:rsidRDefault="00524F11">
      <w:pPr>
        <w:rPr>
          <w:sz w:val="28"/>
          <w:szCs w:val="28"/>
        </w:rPr>
      </w:pPr>
      <w:r>
        <w:rPr>
          <w:sz w:val="28"/>
          <w:szCs w:val="28"/>
        </w:rPr>
        <w:t xml:space="preserve">Ф.И.О. - </w:t>
      </w:r>
      <w:proofErr w:type="spellStart"/>
      <w:r>
        <w:rPr>
          <w:sz w:val="28"/>
          <w:szCs w:val="28"/>
        </w:rPr>
        <w:t>Макадзеба</w:t>
      </w:r>
      <w:proofErr w:type="spellEnd"/>
      <w:r>
        <w:rPr>
          <w:sz w:val="28"/>
          <w:szCs w:val="28"/>
        </w:rPr>
        <w:t xml:space="preserve"> Григорий Иванович.</w:t>
      </w:r>
    </w:p>
    <w:p w:rsidR="00524F11" w:rsidRDefault="00524F11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 - __  ___ 1908 </w:t>
      </w:r>
    </w:p>
    <w:p w:rsidR="00524F11" w:rsidRDefault="00524F11">
      <w:pPr>
        <w:rPr>
          <w:sz w:val="28"/>
          <w:szCs w:val="28"/>
        </w:rPr>
      </w:pPr>
      <w:r>
        <w:rPr>
          <w:sz w:val="28"/>
          <w:szCs w:val="28"/>
        </w:rPr>
        <w:t>Место рождения – Житомирская область, Любарский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емёновка.</w:t>
      </w:r>
    </w:p>
    <w:p w:rsidR="00524F11" w:rsidRDefault="00524F11">
      <w:pPr>
        <w:rPr>
          <w:sz w:val="28"/>
          <w:szCs w:val="28"/>
        </w:rPr>
      </w:pPr>
      <w:r>
        <w:rPr>
          <w:sz w:val="28"/>
          <w:szCs w:val="28"/>
        </w:rPr>
        <w:t xml:space="preserve">Дата и место призыва – 10.03.1944 Любарский РВК Украинская ССР Житомирская область, Любарский район. </w:t>
      </w:r>
    </w:p>
    <w:p w:rsidR="00524F11" w:rsidRDefault="00524F11">
      <w:pPr>
        <w:rPr>
          <w:sz w:val="28"/>
          <w:szCs w:val="28"/>
        </w:rPr>
      </w:pPr>
      <w:r>
        <w:rPr>
          <w:sz w:val="28"/>
          <w:szCs w:val="28"/>
        </w:rPr>
        <w:t xml:space="preserve">Последнее место службы – штаб 81  </w:t>
      </w:r>
      <w:proofErr w:type="spellStart"/>
      <w:r>
        <w:rPr>
          <w:sz w:val="28"/>
          <w:szCs w:val="28"/>
        </w:rPr>
        <w:t>Калинковичской</w:t>
      </w:r>
      <w:proofErr w:type="spellEnd"/>
      <w:r>
        <w:rPr>
          <w:sz w:val="28"/>
          <w:szCs w:val="28"/>
        </w:rPr>
        <w:t xml:space="preserve"> Краснознамённой стрелковой дивизии  410 стрелкового полка </w:t>
      </w:r>
    </w:p>
    <w:p w:rsidR="00524F11" w:rsidRDefault="00524F11">
      <w:pPr>
        <w:rPr>
          <w:sz w:val="28"/>
          <w:szCs w:val="28"/>
        </w:rPr>
      </w:pPr>
      <w:r>
        <w:rPr>
          <w:sz w:val="28"/>
          <w:szCs w:val="28"/>
        </w:rPr>
        <w:t>Воинское звание – старшина</w:t>
      </w:r>
    </w:p>
    <w:p w:rsidR="00524F11" w:rsidRDefault="00524F11">
      <w:pPr>
        <w:rPr>
          <w:sz w:val="28"/>
          <w:szCs w:val="28"/>
        </w:rPr>
      </w:pPr>
      <w:r>
        <w:rPr>
          <w:sz w:val="28"/>
          <w:szCs w:val="28"/>
        </w:rPr>
        <w:t xml:space="preserve">Причина выбытия – </w:t>
      </w:r>
      <w:proofErr w:type="gramStart"/>
      <w:r>
        <w:rPr>
          <w:sz w:val="28"/>
          <w:szCs w:val="28"/>
        </w:rPr>
        <w:t>убит</w:t>
      </w:r>
      <w:proofErr w:type="gramEnd"/>
      <w:r>
        <w:rPr>
          <w:sz w:val="28"/>
          <w:szCs w:val="28"/>
        </w:rPr>
        <w:t xml:space="preserve"> 18.07.1944</w:t>
      </w:r>
    </w:p>
    <w:p w:rsidR="00524F11" w:rsidRDefault="00524F11">
      <w:pPr>
        <w:rPr>
          <w:sz w:val="28"/>
          <w:szCs w:val="28"/>
        </w:rPr>
      </w:pPr>
      <w:r>
        <w:rPr>
          <w:sz w:val="28"/>
          <w:szCs w:val="28"/>
        </w:rPr>
        <w:t>Название источника информации – ЦАМО</w:t>
      </w:r>
    </w:p>
    <w:p w:rsidR="00524F11" w:rsidRDefault="00524F11">
      <w:pPr>
        <w:rPr>
          <w:sz w:val="28"/>
          <w:szCs w:val="28"/>
        </w:rPr>
      </w:pPr>
      <w:r>
        <w:rPr>
          <w:sz w:val="28"/>
          <w:szCs w:val="28"/>
        </w:rPr>
        <w:t>Номер фонда источника информации - 58</w:t>
      </w:r>
      <w:bookmarkStart w:id="0" w:name="_GoBack"/>
      <w:bookmarkEnd w:id="0"/>
    </w:p>
    <w:p w:rsidR="00524F11" w:rsidRDefault="00524F11">
      <w:pPr>
        <w:rPr>
          <w:sz w:val="28"/>
          <w:szCs w:val="28"/>
        </w:rPr>
      </w:pPr>
      <w:r>
        <w:rPr>
          <w:sz w:val="28"/>
          <w:szCs w:val="28"/>
        </w:rPr>
        <w:t>Номер описи источника информации – 18002</w:t>
      </w:r>
    </w:p>
    <w:p w:rsidR="00524F11" w:rsidRDefault="00524F11">
      <w:pPr>
        <w:rPr>
          <w:sz w:val="28"/>
          <w:szCs w:val="28"/>
        </w:rPr>
      </w:pPr>
      <w:r>
        <w:rPr>
          <w:sz w:val="28"/>
          <w:szCs w:val="28"/>
        </w:rPr>
        <w:t>Номер дела источника информации – 1009</w:t>
      </w:r>
    </w:p>
    <w:p w:rsidR="00524F11" w:rsidRDefault="00524F11">
      <w:pPr>
        <w:rPr>
          <w:sz w:val="28"/>
          <w:szCs w:val="28"/>
        </w:rPr>
      </w:pPr>
      <w:r>
        <w:rPr>
          <w:sz w:val="28"/>
          <w:szCs w:val="28"/>
        </w:rPr>
        <w:t xml:space="preserve">Источник фактической информации – донесения о безвозвратных потерях №84732 дата – 10.10.1944, источник донесения – штаб 81 </w:t>
      </w:r>
      <w:proofErr w:type="spellStart"/>
      <w:r>
        <w:rPr>
          <w:sz w:val="28"/>
          <w:szCs w:val="28"/>
        </w:rPr>
        <w:t>сд</w:t>
      </w:r>
      <w:proofErr w:type="spellEnd"/>
      <w:r w:rsidR="00F953E4">
        <w:rPr>
          <w:sz w:val="28"/>
          <w:szCs w:val="28"/>
        </w:rPr>
        <w:t>.</w:t>
      </w:r>
    </w:p>
    <w:p w:rsidR="00F953E4" w:rsidRDefault="00F953E4">
      <w:pPr>
        <w:rPr>
          <w:sz w:val="28"/>
          <w:szCs w:val="28"/>
        </w:rPr>
      </w:pPr>
    </w:p>
    <w:p w:rsidR="00F953E4" w:rsidRDefault="00F953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Похоронен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Вольнянской</w:t>
      </w:r>
      <w:proofErr w:type="spellEnd"/>
      <w:r>
        <w:rPr>
          <w:sz w:val="28"/>
          <w:szCs w:val="28"/>
        </w:rPr>
        <w:t xml:space="preserve"> области </w:t>
      </w:r>
      <w:proofErr w:type="spellStart"/>
      <w:r>
        <w:rPr>
          <w:sz w:val="28"/>
          <w:szCs w:val="28"/>
        </w:rPr>
        <w:t>Пор</w:t>
      </w:r>
      <w:r w:rsidR="00154351">
        <w:rPr>
          <w:sz w:val="28"/>
          <w:szCs w:val="28"/>
        </w:rPr>
        <w:t>ицкого</w:t>
      </w:r>
      <w:proofErr w:type="spellEnd"/>
      <w:r w:rsidR="00154351">
        <w:rPr>
          <w:sz w:val="28"/>
          <w:szCs w:val="28"/>
        </w:rPr>
        <w:t xml:space="preserve"> района село Баране  </w:t>
      </w:r>
      <w:proofErr w:type="spellStart"/>
      <w:r w:rsidR="00154351">
        <w:rPr>
          <w:sz w:val="28"/>
          <w:szCs w:val="28"/>
        </w:rPr>
        <w:t>Перетоки</w:t>
      </w:r>
      <w:proofErr w:type="spellEnd"/>
    </w:p>
    <w:p w:rsidR="00F953E4" w:rsidRPr="00F953E4" w:rsidRDefault="00F953E4" w:rsidP="00F953E4">
      <w:pPr>
        <w:rPr>
          <w:sz w:val="28"/>
          <w:szCs w:val="28"/>
        </w:rPr>
      </w:pPr>
      <w:proofErr w:type="spellStart"/>
      <w:proofErr w:type="gramStart"/>
      <w:r w:rsidRPr="00F953E4">
        <w:rPr>
          <w:bCs/>
          <w:sz w:val="28"/>
          <w:szCs w:val="28"/>
        </w:rPr>
        <w:t>Влади́мир-Волы́нский</w:t>
      </w:r>
      <w:proofErr w:type="spellEnd"/>
      <w:r w:rsidRPr="00F953E4">
        <w:rPr>
          <w:sz w:val="28"/>
          <w:szCs w:val="28"/>
        </w:rPr>
        <w:t xml:space="preserve"> (</w:t>
      </w:r>
      <w:proofErr w:type="spellStart"/>
      <w:r w:rsidRPr="00F953E4">
        <w:rPr>
          <w:sz w:val="28"/>
          <w:szCs w:val="28"/>
        </w:rPr>
        <w:t>укр</w:t>
      </w:r>
      <w:proofErr w:type="spellEnd"/>
      <w:r w:rsidRPr="00F953E4">
        <w:rPr>
          <w:sz w:val="28"/>
          <w:szCs w:val="28"/>
        </w:rPr>
        <w:t>.</w:t>
      </w:r>
      <w:proofErr w:type="gramEnd"/>
      <w:r w:rsidRPr="00F953E4">
        <w:rPr>
          <w:sz w:val="28"/>
          <w:szCs w:val="28"/>
        </w:rPr>
        <w:t xml:space="preserve"> </w:t>
      </w:r>
      <w:r w:rsidRPr="00F953E4">
        <w:rPr>
          <w:i/>
          <w:iCs/>
          <w:sz w:val="28"/>
          <w:szCs w:val="28"/>
          <w:lang w:val="uk-UA"/>
        </w:rPr>
        <w:t>Володимир-Волинський</w:t>
      </w:r>
      <w:r w:rsidRPr="00F953E4">
        <w:rPr>
          <w:sz w:val="28"/>
          <w:szCs w:val="28"/>
        </w:rPr>
        <w:t xml:space="preserve">, польск. </w:t>
      </w:r>
      <w:r w:rsidRPr="00F953E4">
        <w:rPr>
          <w:i/>
          <w:iCs/>
          <w:sz w:val="28"/>
          <w:szCs w:val="28"/>
          <w:lang w:val="pl-PL"/>
        </w:rPr>
        <w:t>Włodzimierz Wołyński</w:t>
      </w:r>
      <w:r w:rsidRPr="00F953E4">
        <w:rPr>
          <w:sz w:val="28"/>
          <w:szCs w:val="28"/>
        </w:rPr>
        <w:t>) — город в Волынской области Украины, центр Владимир-Волынского района.</w:t>
      </w:r>
    </w:p>
    <w:p w:rsidR="00F953E4" w:rsidRPr="00F953E4" w:rsidRDefault="00F953E4" w:rsidP="00F953E4">
      <w:pPr>
        <w:spacing w:after="216" w:line="312" w:lineRule="atLeast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F953E4">
        <w:rPr>
          <w:rFonts w:eastAsia="Times New Roman" w:cs="Arial"/>
          <w:color w:val="000000"/>
          <w:sz w:val="28"/>
          <w:szCs w:val="28"/>
        </w:rPr>
        <w:t xml:space="preserve">В 1946 году Мацеевский </w:t>
      </w:r>
      <w:r w:rsidRPr="00F953E4">
        <w:rPr>
          <w:rFonts w:eastAsia="Times New Roman" w:cs="Arial"/>
          <w:bCs/>
          <w:color w:val="000000"/>
          <w:sz w:val="28"/>
          <w:szCs w:val="28"/>
        </w:rPr>
        <w:t>район</w:t>
      </w:r>
      <w:r w:rsidRPr="00F953E4">
        <w:rPr>
          <w:rFonts w:eastAsia="Times New Roman" w:cs="Arial"/>
          <w:color w:val="000000"/>
          <w:sz w:val="28"/>
          <w:szCs w:val="28"/>
        </w:rPr>
        <w:t xml:space="preserve"> был переименован в </w:t>
      </w:r>
      <w:proofErr w:type="spellStart"/>
      <w:r w:rsidRPr="00F953E4">
        <w:rPr>
          <w:rFonts w:eastAsia="Times New Roman" w:cs="Arial"/>
          <w:color w:val="000000"/>
          <w:sz w:val="28"/>
          <w:szCs w:val="28"/>
        </w:rPr>
        <w:t>Луковский</w:t>
      </w:r>
      <w:proofErr w:type="spellEnd"/>
      <w:r w:rsidRPr="00F953E4">
        <w:rPr>
          <w:rFonts w:eastAsia="Times New Roman" w:cs="Arial"/>
          <w:color w:val="000000"/>
          <w:sz w:val="28"/>
          <w:szCs w:val="28"/>
        </w:rPr>
        <w:t xml:space="preserve">, </w:t>
      </w:r>
      <w:proofErr w:type="spellStart"/>
      <w:r w:rsidRPr="00F953E4">
        <w:rPr>
          <w:rFonts w:eastAsia="Times New Roman" w:cs="Arial"/>
          <w:color w:val="000000"/>
          <w:sz w:val="28"/>
          <w:szCs w:val="28"/>
        </w:rPr>
        <w:t>Озютичевский</w:t>
      </w:r>
      <w:proofErr w:type="spellEnd"/>
      <w:r w:rsidRPr="00F953E4">
        <w:rPr>
          <w:rFonts w:eastAsia="Times New Roman" w:cs="Arial"/>
          <w:color w:val="000000"/>
          <w:sz w:val="28"/>
          <w:szCs w:val="28"/>
        </w:rPr>
        <w:t xml:space="preserve"> в </w:t>
      </w:r>
      <w:proofErr w:type="spellStart"/>
      <w:r w:rsidRPr="00F953E4">
        <w:rPr>
          <w:rFonts w:eastAsia="Times New Roman" w:cs="Arial"/>
          <w:color w:val="000000"/>
          <w:sz w:val="28"/>
          <w:szCs w:val="28"/>
        </w:rPr>
        <w:t>Затурцевский</w:t>
      </w:r>
      <w:proofErr w:type="spellEnd"/>
      <w:r w:rsidRPr="00F953E4">
        <w:rPr>
          <w:rFonts w:eastAsia="Times New Roman" w:cs="Arial"/>
          <w:color w:val="000000"/>
          <w:sz w:val="28"/>
          <w:szCs w:val="28"/>
        </w:rPr>
        <w:t xml:space="preserve">, </w:t>
      </w:r>
      <w:proofErr w:type="spellStart"/>
      <w:r w:rsidRPr="00F953E4">
        <w:rPr>
          <w:rFonts w:eastAsia="Times New Roman" w:cs="Arial"/>
          <w:color w:val="000000"/>
          <w:sz w:val="28"/>
          <w:szCs w:val="28"/>
        </w:rPr>
        <w:t>Седлищевский</w:t>
      </w:r>
      <w:proofErr w:type="spellEnd"/>
      <w:r w:rsidRPr="00F953E4">
        <w:rPr>
          <w:rFonts w:eastAsia="Times New Roman" w:cs="Arial"/>
          <w:color w:val="000000"/>
          <w:sz w:val="28"/>
          <w:szCs w:val="28"/>
        </w:rPr>
        <w:t xml:space="preserve"> в </w:t>
      </w:r>
      <w:proofErr w:type="spellStart"/>
      <w:r w:rsidRPr="00F953E4">
        <w:rPr>
          <w:rFonts w:eastAsia="Times New Roman" w:cs="Arial"/>
          <w:color w:val="000000"/>
          <w:sz w:val="28"/>
          <w:szCs w:val="28"/>
        </w:rPr>
        <w:t>Старовыжевский</w:t>
      </w:r>
      <w:proofErr w:type="spellEnd"/>
      <w:r w:rsidRPr="00F953E4">
        <w:rPr>
          <w:rFonts w:eastAsia="Times New Roman" w:cs="Arial"/>
          <w:color w:val="000000"/>
          <w:sz w:val="28"/>
          <w:szCs w:val="28"/>
        </w:rPr>
        <w:t xml:space="preserve">, </w:t>
      </w:r>
      <w:proofErr w:type="spellStart"/>
      <w:r w:rsidRPr="00F953E4">
        <w:rPr>
          <w:rFonts w:eastAsia="Times New Roman" w:cs="Arial"/>
          <w:bCs/>
          <w:color w:val="000000"/>
          <w:sz w:val="28"/>
          <w:szCs w:val="28"/>
        </w:rPr>
        <w:t>Порицкий</w:t>
      </w:r>
      <w:proofErr w:type="spellEnd"/>
      <w:r w:rsidRPr="00F953E4">
        <w:rPr>
          <w:rFonts w:eastAsia="Times New Roman" w:cs="Arial"/>
          <w:color w:val="000000"/>
          <w:sz w:val="28"/>
          <w:szCs w:val="28"/>
        </w:rPr>
        <w:t xml:space="preserve"> в </w:t>
      </w:r>
      <w:proofErr w:type="spellStart"/>
      <w:r w:rsidRPr="00F953E4">
        <w:rPr>
          <w:rFonts w:eastAsia="Times New Roman" w:cs="Arial"/>
          <w:color w:val="000000"/>
          <w:sz w:val="28"/>
          <w:szCs w:val="28"/>
        </w:rPr>
        <w:t>Иваничевский</w:t>
      </w:r>
      <w:proofErr w:type="spellEnd"/>
      <w:r w:rsidRPr="00F953E4">
        <w:rPr>
          <w:rFonts w:eastAsia="Times New Roman" w:cs="Arial"/>
          <w:color w:val="000000"/>
          <w:sz w:val="28"/>
          <w:szCs w:val="28"/>
        </w:rPr>
        <w:t xml:space="preserve"> (с 1958 года — </w:t>
      </w:r>
      <w:proofErr w:type="spellStart"/>
      <w:r w:rsidRPr="00F953E4">
        <w:rPr>
          <w:rFonts w:eastAsia="Times New Roman" w:cs="Arial"/>
          <w:color w:val="000000"/>
          <w:sz w:val="28"/>
          <w:szCs w:val="28"/>
        </w:rPr>
        <w:t>Нововолынский</w:t>
      </w:r>
      <w:proofErr w:type="spellEnd"/>
      <w:r w:rsidRPr="00F953E4">
        <w:rPr>
          <w:rFonts w:eastAsia="Times New Roman" w:cs="Arial"/>
          <w:color w:val="000000"/>
          <w:sz w:val="28"/>
          <w:szCs w:val="28"/>
        </w:rPr>
        <w:t xml:space="preserve">), </w:t>
      </w:r>
      <w:proofErr w:type="spellStart"/>
      <w:r w:rsidRPr="00F953E4">
        <w:rPr>
          <w:rFonts w:eastAsia="Times New Roman" w:cs="Arial"/>
          <w:color w:val="000000"/>
          <w:sz w:val="28"/>
          <w:szCs w:val="28"/>
        </w:rPr>
        <w:t>Вербский</w:t>
      </w:r>
      <w:proofErr w:type="spellEnd"/>
      <w:r w:rsidRPr="00F953E4">
        <w:rPr>
          <w:rFonts w:eastAsia="Times New Roman" w:cs="Arial"/>
          <w:color w:val="000000"/>
          <w:sz w:val="28"/>
          <w:szCs w:val="28"/>
        </w:rPr>
        <w:t xml:space="preserve"> </w:t>
      </w:r>
      <w:proofErr w:type="gramStart"/>
      <w:r w:rsidRPr="00F953E4">
        <w:rPr>
          <w:rFonts w:eastAsia="Times New Roman" w:cs="Arial"/>
          <w:color w:val="000000"/>
          <w:sz w:val="28"/>
          <w:szCs w:val="28"/>
        </w:rPr>
        <w:t>в</w:t>
      </w:r>
      <w:proofErr w:type="gramEnd"/>
      <w:r w:rsidRPr="00F953E4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F953E4">
        <w:rPr>
          <w:rFonts w:eastAsia="Times New Roman" w:cs="Arial"/>
          <w:color w:val="000000"/>
          <w:sz w:val="28"/>
          <w:szCs w:val="28"/>
        </w:rPr>
        <w:t>Овадновский</w:t>
      </w:r>
      <w:proofErr w:type="spellEnd"/>
      <w:r w:rsidRPr="00F953E4">
        <w:rPr>
          <w:rFonts w:eastAsia="Times New Roman" w:cs="Arial"/>
          <w:color w:val="000000"/>
          <w:sz w:val="28"/>
          <w:szCs w:val="28"/>
        </w:rPr>
        <w:t xml:space="preserve">. </w:t>
      </w:r>
    </w:p>
    <w:p w:rsidR="00F953E4" w:rsidRPr="00154351" w:rsidRDefault="00F953E4" w:rsidP="00F953E4">
      <w:pPr>
        <w:pStyle w:val="a4"/>
        <w:shd w:val="clear" w:color="auto" w:fill="F8FCFF"/>
      </w:pPr>
    </w:p>
    <w:tbl>
      <w:tblPr>
        <w:tblW w:w="528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2938"/>
        <w:gridCol w:w="2342"/>
      </w:tblGrid>
      <w:tr w:rsidR="00F953E4" w:rsidTr="00F13380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953E4" w:rsidRDefault="00F953E4" w:rsidP="00F13380">
            <w:pPr>
              <w:spacing w:after="120" w:line="360" w:lineRule="atLeast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Иваничевский</w:t>
            </w:r>
            <w:proofErr w:type="spellEnd"/>
            <w:r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lastRenderedPageBreak/>
              <w:t>Іваничівський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</w:tc>
      </w:tr>
      <w:tr w:rsidR="00F953E4" w:rsidTr="00F1338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9A9A9"/>
              <w:left w:val="single" w:sz="2" w:space="0" w:color="A9A9A9"/>
              <w:bottom w:val="single" w:sz="6" w:space="0" w:color="A9A9A9"/>
              <w:right w:val="single" w:sz="2" w:space="0" w:color="A9A9A9"/>
            </w:tcBorders>
            <w:shd w:val="clear" w:color="auto" w:fill="F9F9F9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9"/>
              <w:gridCol w:w="2509"/>
            </w:tblGrid>
            <w:tr w:rsidR="00F953E4" w:rsidTr="00F13380">
              <w:trPr>
                <w:tblCellSpacing w:w="15" w:type="dxa"/>
                <w:jc w:val="center"/>
              </w:trPr>
              <w:tc>
                <w:tcPr>
                  <w:tcW w:w="2500" w:type="pct"/>
                  <w:shd w:val="clear" w:color="auto" w:fill="auto"/>
                  <w:hideMark/>
                </w:tcPr>
                <w:p w:rsidR="00F953E4" w:rsidRDefault="00F953E4" w:rsidP="00F13380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Герб</w:t>
                  </w:r>
                  <w:r>
                    <w:br/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6945" cy="956945"/>
                        <wp:effectExtent l="19050" t="0" r="0" b="0"/>
                        <wp:docPr id="13" name="Рисунок 13" descr="Герб">
                          <a:hlinkClick xmlns:a="http://schemas.openxmlformats.org/drawingml/2006/main" r:id="rId6" tooltip="Герб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Герб">
                                  <a:hlinkClick r:id="rId6" tooltip="Герб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5" cy="956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shd w:val="clear" w:color="auto" w:fill="auto"/>
                  <w:hideMark/>
                </w:tcPr>
                <w:p w:rsidR="00F953E4" w:rsidRDefault="00F953E4" w:rsidP="00F13380">
                  <w:pPr>
                    <w:rPr>
                      <w:sz w:val="24"/>
                      <w:szCs w:val="24"/>
                    </w:rPr>
                  </w:pPr>
                  <w:r>
                    <w:t>Флаг</w:t>
                  </w:r>
                  <w:r>
                    <w:br/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424940" cy="935355"/>
                        <wp:effectExtent l="19050" t="0" r="3810" b="0"/>
                        <wp:docPr id="14" name="Рисунок 14" descr="Флаг">
                          <a:hlinkClick xmlns:a="http://schemas.openxmlformats.org/drawingml/2006/main" r:id="rId8" tooltip="Флаг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Флаг">
                                  <a:hlinkClick r:id="rId8" tooltip="Флаг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935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53E4" w:rsidRDefault="00F953E4" w:rsidP="00F13380">
            <w:pPr>
              <w:spacing w:after="120" w:line="360" w:lineRule="atLeas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F953E4" w:rsidTr="00F13380">
        <w:trPr>
          <w:tblCellSpacing w:w="15" w:type="dxa"/>
        </w:trPr>
        <w:tc>
          <w:tcPr>
            <w:tcW w:w="0" w:type="auto"/>
            <w:shd w:val="clear" w:color="auto" w:fill="AFD6FF"/>
            <w:hideMark/>
          </w:tcPr>
          <w:p w:rsidR="00F953E4" w:rsidRDefault="00F953E4" w:rsidP="00F13380">
            <w:pPr>
              <w:spacing w:after="120" w:line="360" w:lineRule="atLeas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Страна</w:t>
            </w:r>
          </w:p>
        </w:tc>
        <w:tc>
          <w:tcPr>
            <w:tcW w:w="0" w:type="auto"/>
            <w:shd w:val="clear" w:color="auto" w:fill="F9F9F9"/>
            <w:hideMark/>
          </w:tcPr>
          <w:p w:rsidR="00F953E4" w:rsidRDefault="00F953E4" w:rsidP="00F13380">
            <w:pPr>
              <w:spacing w:line="360" w:lineRule="atLeast"/>
              <w:rPr>
                <w:sz w:val="21"/>
                <w:szCs w:val="21"/>
              </w:rPr>
            </w:pPr>
            <w:r w:rsidRPr="00F953E4">
              <w:rPr>
                <w:sz w:val="21"/>
                <w:szCs w:val="21"/>
              </w:rPr>
              <w:t>Украина</w:t>
            </w:r>
          </w:p>
        </w:tc>
      </w:tr>
      <w:tr w:rsidR="00F953E4" w:rsidTr="00F13380">
        <w:trPr>
          <w:tblCellSpacing w:w="15" w:type="dxa"/>
        </w:trPr>
        <w:tc>
          <w:tcPr>
            <w:tcW w:w="0" w:type="auto"/>
            <w:shd w:val="clear" w:color="auto" w:fill="AFD6FF"/>
            <w:hideMark/>
          </w:tcPr>
          <w:p w:rsidR="00F953E4" w:rsidRDefault="00F953E4" w:rsidP="00F13380">
            <w:pPr>
              <w:spacing w:line="360" w:lineRule="atLeas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0" w:type="auto"/>
            <w:shd w:val="clear" w:color="auto" w:fill="F9F9F9"/>
            <w:hideMark/>
          </w:tcPr>
          <w:p w:rsidR="00F953E4" w:rsidRDefault="00F953E4" w:rsidP="00F13380">
            <w:pPr>
              <w:spacing w:line="3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район</w:t>
            </w:r>
          </w:p>
        </w:tc>
      </w:tr>
      <w:tr w:rsidR="00F953E4" w:rsidTr="00F13380">
        <w:trPr>
          <w:tblCellSpacing w:w="15" w:type="dxa"/>
        </w:trPr>
        <w:tc>
          <w:tcPr>
            <w:tcW w:w="0" w:type="auto"/>
            <w:shd w:val="clear" w:color="auto" w:fill="AFD6FF"/>
            <w:hideMark/>
          </w:tcPr>
          <w:p w:rsidR="00F953E4" w:rsidRDefault="00F953E4" w:rsidP="00F13380">
            <w:pPr>
              <w:spacing w:line="360" w:lineRule="atLeas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Входит в</w:t>
            </w:r>
          </w:p>
        </w:tc>
        <w:tc>
          <w:tcPr>
            <w:tcW w:w="0" w:type="auto"/>
            <w:shd w:val="clear" w:color="auto" w:fill="F9F9F9"/>
            <w:hideMark/>
          </w:tcPr>
          <w:p w:rsidR="00F953E4" w:rsidRDefault="00F953E4" w:rsidP="00F13380">
            <w:pPr>
              <w:spacing w:line="360" w:lineRule="atLeast"/>
              <w:rPr>
                <w:sz w:val="21"/>
                <w:szCs w:val="21"/>
              </w:rPr>
            </w:pPr>
            <w:r w:rsidRPr="00F953E4">
              <w:rPr>
                <w:sz w:val="21"/>
                <w:szCs w:val="21"/>
              </w:rPr>
              <w:t>Волынскую область</w:t>
            </w:r>
          </w:p>
        </w:tc>
      </w:tr>
      <w:tr w:rsidR="00F953E4" w:rsidTr="00F13380">
        <w:trPr>
          <w:tblCellSpacing w:w="15" w:type="dxa"/>
        </w:trPr>
        <w:tc>
          <w:tcPr>
            <w:tcW w:w="0" w:type="auto"/>
            <w:shd w:val="clear" w:color="auto" w:fill="AFD6FF"/>
            <w:hideMark/>
          </w:tcPr>
          <w:p w:rsidR="00F953E4" w:rsidRDefault="00F953E4" w:rsidP="00F13380">
            <w:pPr>
              <w:spacing w:line="360" w:lineRule="atLeas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Административный центр</w:t>
            </w:r>
          </w:p>
        </w:tc>
        <w:tc>
          <w:tcPr>
            <w:tcW w:w="0" w:type="auto"/>
            <w:shd w:val="clear" w:color="auto" w:fill="F9F9F9"/>
            <w:hideMark/>
          </w:tcPr>
          <w:p w:rsidR="00F953E4" w:rsidRDefault="00F953E4" w:rsidP="00F13380">
            <w:pPr>
              <w:spacing w:line="360" w:lineRule="atLeast"/>
              <w:rPr>
                <w:sz w:val="21"/>
                <w:szCs w:val="21"/>
              </w:rPr>
            </w:pPr>
            <w:proofErr w:type="spellStart"/>
            <w:r w:rsidRPr="00F953E4">
              <w:rPr>
                <w:sz w:val="21"/>
                <w:szCs w:val="21"/>
              </w:rPr>
              <w:t>Иваничи</w:t>
            </w:r>
            <w:proofErr w:type="spellEnd"/>
          </w:p>
        </w:tc>
      </w:tr>
      <w:tr w:rsidR="00F953E4" w:rsidTr="00F13380">
        <w:trPr>
          <w:tblCellSpacing w:w="15" w:type="dxa"/>
        </w:trPr>
        <w:tc>
          <w:tcPr>
            <w:tcW w:w="0" w:type="auto"/>
            <w:shd w:val="clear" w:color="auto" w:fill="AFD6FF"/>
            <w:hideMark/>
          </w:tcPr>
          <w:p w:rsidR="00F953E4" w:rsidRDefault="00F953E4" w:rsidP="00F13380">
            <w:pPr>
              <w:spacing w:line="360" w:lineRule="atLeas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Официальный язык</w:t>
            </w:r>
          </w:p>
        </w:tc>
        <w:tc>
          <w:tcPr>
            <w:tcW w:w="0" w:type="auto"/>
            <w:shd w:val="clear" w:color="auto" w:fill="F9F9F9"/>
            <w:hideMark/>
          </w:tcPr>
          <w:p w:rsidR="00F953E4" w:rsidRDefault="00F953E4" w:rsidP="00F13380">
            <w:pPr>
              <w:spacing w:line="3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украинский</w:t>
            </w:r>
          </w:p>
        </w:tc>
      </w:tr>
      <w:tr w:rsidR="00F953E4" w:rsidTr="00F13380">
        <w:trPr>
          <w:tblCellSpacing w:w="15" w:type="dxa"/>
        </w:trPr>
        <w:tc>
          <w:tcPr>
            <w:tcW w:w="0" w:type="auto"/>
            <w:shd w:val="clear" w:color="auto" w:fill="AFD6FF"/>
            <w:hideMark/>
          </w:tcPr>
          <w:p w:rsidR="00F953E4" w:rsidRDefault="00F953E4" w:rsidP="00F13380">
            <w:pPr>
              <w:spacing w:line="360" w:lineRule="atLeas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Население (</w:t>
            </w:r>
            <w:hyperlink r:id="rId10" w:tooltip="2005" w:history="1">
              <w:r>
                <w:rPr>
                  <w:color w:val="0000FF"/>
                  <w:sz w:val="21"/>
                  <w:szCs w:val="21"/>
                  <w:u w:val="single"/>
                </w:rPr>
                <w:t>2005</w:t>
              </w:r>
            </w:hyperlink>
            <w:r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F9F9F9"/>
            <w:hideMark/>
          </w:tcPr>
          <w:p w:rsidR="00F953E4" w:rsidRDefault="00F953E4" w:rsidP="00F13380">
            <w:pPr>
              <w:spacing w:line="3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35 995 (11-е место)</w:t>
            </w:r>
          </w:p>
        </w:tc>
      </w:tr>
      <w:tr w:rsidR="00F953E4" w:rsidTr="00F13380">
        <w:trPr>
          <w:tblCellSpacing w:w="15" w:type="dxa"/>
        </w:trPr>
        <w:tc>
          <w:tcPr>
            <w:tcW w:w="0" w:type="auto"/>
            <w:shd w:val="clear" w:color="auto" w:fill="AFD6FF"/>
            <w:hideMark/>
          </w:tcPr>
          <w:p w:rsidR="00F953E4" w:rsidRDefault="00F953E4" w:rsidP="00F13380">
            <w:pPr>
              <w:spacing w:line="360" w:lineRule="atLeas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</w:t>
            </w:r>
          </w:p>
        </w:tc>
        <w:tc>
          <w:tcPr>
            <w:tcW w:w="0" w:type="auto"/>
            <w:shd w:val="clear" w:color="auto" w:fill="F9F9F9"/>
            <w:hideMark/>
          </w:tcPr>
          <w:p w:rsidR="00F953E4" w:rsidRDefault="00F953E4" w:rsidP="00F13380">
            <w:pPr>
              <w:spacing w:line="3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645 </w:t>
            </w:r>
            <w:r w:rsidRPr="00F953E4">
              <w:rPr>
                <w:sz w:val="21"/>
                <w:szCs w:val="21"/>
              </w:rPr>
              <w:t>км²</w:t>
            </w:r>
            <w:r>
              <w:rPr>
                <w:sz w:val="21"/>
                <w:szCs w:val="21"/>
              </w:rPr>
              <w:t> (16-е место)</w:t>
            </w:r>
          </w:p>
        </w:tc>
      </w:tr>
      <w:tr w:rsidR="00F953E4" w:rsidTr="00F13380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F953E4" w:rsidRDefault="00F953E4" w:rsidP="00F13380">
            <w:pPr>
              <w:spacing w:line="360" w:lineRule="atLeast"/>
              <w:jc w:val="center"/>
              <w:rPr>
                <w:sz w:val="21"/>
                <w:szCs w:val="21"/>
              </w:rPr>
            </w:pPr>
            <w:r>
              <w:rPr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2860040" cy="3136900"/>
                  <wp:effectExtent l="19050" t="0" r="0" b="0"/>
                  <wp:docPr id="15" name="Рисунок 15" descr="Иваничевский район на карте">
                    <a:hlinkClick xmlns:a="http://schemas.openxmlformats.org/drawingml/2006/main" r:id="rId11" tooltip="&quot;Иваничевский район на карт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Иваничевский район на карте">
                            <a:hlinkClick r:id="rId11" tooltip="&quot;Иваничевский район на карт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313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3E4" w:rsidRDefault="00F953E4" w:rsidP="00F953E4">
      <w:pPr>
        <w:rPr>
          <w:lang w:val="en-US"/>
        </w:rPr>
      </w:pPr>
    </w:p>
    <w:p w:rsidR="00F953E4" w:rsidRDefault="00F953E4" w:rsidP="00F953E4">
      <w:pPr>
        <w:pStyle w:val="2"/>
        <w:shd w:val="clear" w:color="auto" w:fill="F8FCFF"/>
      </w:pPr>
      <w:r>
        <w:rPr>
          <w:rStyle w:val="mw-headline"/>
        </w:rPr>
        <w:lastRenderedPageBreak/>
        <w:t>Населённые пункты в 2010 году:</w:t>
      </w:r>
    </w:p>
    <w:p w:rsidR="00F953E4" w:rsidRDefault="00F953E4" w:rsidP="00F953E4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</w:pPr>
      <w:r>
        <w:t xml:space="preserve">городов районного значения — 0 </w:t>
      </w:r>
    </w:p>
    <w:p w:rsidR="00F953E4" w:rsidRDefault="00F953E4" w:rsidP="00F953E4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</w:pPr>
      <w:r>
        <w:t>посёлков городского типа — 1 (</w:t>
      </w:r>
      <w:proofErr w:type="spellStart"/>
      <w:r w:rsidRPr="00F953E4">
        <w:t>Иваничи</w:t>
      </w:r>
      <w:proofErr w:type="spellEnd"/>
      <w:r>
        <w:t xml:space="preserve">) </w:t>
      </w:r>
    </w:p>
    <w:p w:rsidR="00F953E4" w:rsidRDefault="00F953E4" w:rsidP="00F953E4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</w:pPr>
      <w:r>
        <w:t xml:space="preserve">сёл — 58 </w:t>
      </w:r>
    </w:p>
    <w:p w:rsidR="00F953E4" w:rsidRDefault="00F953E4" w:rsidP="00F953E4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</w:pPr>
      <w:r>
        <w:t xml:space="preserve">посёлков сельского типа — 0 </w:t>
      </w:r>
    </w:p>
    <w:p w:rsidR="00F953E4" w:rsidRDefault="00F953E4" w:rsidP="00F953E4">
      <w:pPr>
        <w:pStyle w:val="a4"/>
        <w:shd w:val="clear" w:color="auto" w:fill="F8FCFF"/>
      </w:pPr>
      <w:r>
        <w:t>Всего насчитывается 59 населённых пунктов.</w:t>
      </w:r>
    </w:p>
    <w:p w:rsidR="00F953E4" w:rsidRPr="00F953E4" w:rsidRDefault="00F953E4" w:rsidP="00F953E4">
      <w:pPr>
        <w:rPr>
          <w:sz w:val="28"/>
          <w:szCs w:val="28"/>
        </w:rPr>
      </w:pPr>
    </w:p>
    <w:p w:rsidR="00F953E4" w:rsidRPr="00524F11" w:rsidRDefault="00F953E4">
      <w:pPr>
        <w:rPr>
          <w:sz w:val="28"/>
          <w:szCs w:val="28"/>
        </w:rPr>
      </w:pPr>
    </w:p>
    <w:sectPr w:rsidR="00F953E4" w:rsidRPr="0052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7086"/>
    <w:multiLevelType w:val="multilevel"/>
    <w:tmpl w:val="1198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6399C"/>
    <w:multiLevelType w:val="multilevel"/>
    <w:tmpl w:val="A70E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4F11"/>
    <w:rsid w:val="00154351"/>
    <w:rsid w:val="00524F11"/>
    <w:rsid w:val="007150FF"/>
    <w:rsid w:val="00B33E9B"/>
    <w:rsid w:val="00BC3521"/>
    <w:rsid w:val="00F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3E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95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F9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F953E4"/>
  </w:style>
  <w:style w:type="paragraph" w:styleId="a5">
    <w:name w:val="Balloon Text"/>
    <w:basedOn w:val="a"/>
    <w:link w:val="a6"/>
    <w:uiPriority w:val="99"/>
    <w:semiHidden/>
    <w:unhideWhenUsed/>
    <w:rsid w:val="00F9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0%D0%B9%D0%BB:Ivanychi_District_fl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0%B0%D0%B9%D0%BB:Gerb.Ivanychi.rajon.100.jpg" TargetMode="External"/><Relationship Id="rId11" Type="http://schemas.openxmlformats.org/officeDocument/2006/relationships/hyperlink" Target="http://ru.wikipedia.org/wiki/%D0%A4%D0%B0%D0%B9%D0%BB:Ivanytskyi-Raion.p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20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2008-09-16T12:56:00Z</dcterms:created>
  <dcterms:modified xsi:type="dcterms:W3CDTF">2013-04-25T14:10:00Z</dcterms:modified>
</cp:coreProperties>
</file>