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7966"/>
        <w:gridCol w:w="4026"/>
      </w:tblGrid>
      <w:tr w:rsidR="00A3674A" w:rsidRPr="00A3674A" w:rsidTr="00A94E1F">
        <w:trPr>
          <w:tblCellSpacing w:w="15" w:type="dxa"/>
        </w:trPr>
        <w:tc>
          <w:tcPr>
            <w:tcW w:w="4981" w:type="pct"/>
            <w:gridSpan w:val="3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56435" cy="555625"/>
                  <wp:effectExtent l="19050" t="0" r="5715" b="0"/>
                  <wp:docPr id="4" name="Рисунок 4" descr="ОБД Мемори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Д Мемори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2605031</w:t>
            </w:r>
          </w:p>
        </w:tc>
      </w:tr>
      <w:tr w:rsidR="00A3674A" w:rsidRPr="00A3674A" w:rsidTr="00A94E1F">
        <w:trPr>
          <w:tblCellSpacing w:w="15" w:type="dxa"/>
        </w:trPr>
        <w:tc>
          <w:tcPr>
            <w:tcW w:w="4981" w:type="pct"/>
            <w:gridSpan w:val="3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51"/>
                <w:szCs w:val="51"/>
              </w:rPr>
            </w:pPr>
            <w:r w:rsidRPr="00A3674A">
              <w:rPr>
                <w:rFonts w:ascii="Trebuchet MS" w:eastAsia="Times New Roman" w:hAnsi="Trebuchet MS" w:cs="Times New Roman"/>
                <w:b/>
                <w:bCs/>
                <w:color w:val="000000"/>
                <w:sz w:val="51"/>
                <w:szCs w:val="51"/>
              </w:rPr>
              <w:t>Информация из донесения о безвозвратных потерях</w:t>
            </w: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  <w:tc>
          <w:tcPr>
            <w:tcW w:w="248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Фамилия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Однобурцев</w:t>
            </w:r>
            <w:proofErr w:type="spellEnd"/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Имя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Отчество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Дата рождения/Возраст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__.__.1926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Место рождения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gram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Орловская</w:t>
            </w:r>
            <w:proofErr w:type="gramEnd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обл., </w:t>
            </w: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Мглинский</w:t>
            </w:r>
            <w:proofErr w:type="spellEnd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р-н, дер. </w:t>
            </w: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Киселевка</w:t>
            </w:r>
            <w:proofErr w:type="spellEnd"/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Последнее место службы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31 </w:t>
            </w: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Гв</w:t>
            </w:r>
            <w:proofErr w:type="spellEnd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сд</w:t>
            </w:r>
            <w:proofErr w:type="spellEnd"/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Воинское звание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красноармеец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Причина выбытия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убит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Дата выбытия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15.12.1943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Название источника информации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ЦАМО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Номер фонда источника информации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Номер описи источника информации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18001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94E1F">
        <w:trPr>
          <w:tblCellSpacing w:w="15" w:type="dxa"/>
        </w:trPr>
        <w:tc>
          <w:tcPr>
            <w:tcW w:w="1244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Номер дела источника информации</w:t>
            </w:r>
          </w:p>
        </w:tc>
        <w:tc>
          <w:tcPr>
            <w:tcW w:w="248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1179</w:t>
            </w:r>
          </w:p>
        </w:tc>
        <w:tc>
          <w:tcPr>
            <w:tcW w:w="1229" w:type="pct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674A" w:rsidRDefault="00A3674A"/>
    <w:p w:rsidR="00A3674A" w:rsidRDefault="00A3674A"/>
    <w:p w:rsidR="00A3674A" w:rsidRDefault="00A94E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57150</wp:posOffset>
            </wp:positionV>
            <wp:extent cx="5408930" cy="7726680"/>
            <wp:effectExtent l="19050" t="0" r="1270" b="0"/>
            <wp:wrapSquare wrapText="bothSides"/>
            <wp:docPr id="7" name="Рисунок 7" descr="http://obd-memorial.ru/memorial/fullimage?id=2604900&amp;id1=4e7c4ed1a8e7d9cd1768fc9ddba470ea&amp;path=VS/001/058-0018001-1179/000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d-memorial.ru/memorial/fullimage?id=2604900&amp;id1=4e7c4ed1a8e7d9cd1768fc9ddba470ea&amp;path=VS/001/058-0018001-1179/00000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00" t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77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74A" w:rsidRDefault="00A3674A"/>
    <w:p w:rsidR="00A3674A" w:rsidRDefault="00A3674A"/>
    <w:p w:rsidR="00A3674A" w:rsidRDefault="00A94E1F">
      <w:r w:rsidRPr="00A94E1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9921698" cy="6956385"/>
            <wp:effectExtent l="19050" t="0" r="1905" b="0"/>
            <wp:wrapSquare wrapText="bothSides"/>
            <wp:docPr id="5" name="Рисунок 1" descr="http://obd-memorial.ru/memorial/fullimage?id=2604916&amp;id1=fcf28649c605b292ddbbf11088c6a3bc&amp;path=VS/001/058-0018001-1179/000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2604916&amp;id1=fcf28649c605b292ddbbf11088c6a3bc&amp;path=VS/001/058-0018001-1179/00000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5" cy="696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9686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9873"/>
        <w:gridCol w:w="4846"/>
      </w:tblGrid>
      <w:tr w:rsidR="00A3674A" w:rsidRPr="00A3674A" w:rsidTr="00A3674A">
        <w:trPr>
          <w:tblCellSpacing w:w="15" w:type="dxa"/>
        </w:trPr>
        <w:tc>
          <w:tcPr>
            <w:tcW w:w="0" w:type="auto"/>
            <w:gridSpan w:val="3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lastRenderedPageBreak/>
              <w:t>261596058</w:t>
            </w:r>
          </w:p>
        </w:tc>
      </w:tr>
      <w:tr w:rsidR="00A3674A" w:rsidRPr="00A3674A" w:rsidTr="00A3674A">
        <w:trPr>
          <w:tblCellSpacing w:w="15" w:type="dxa"/>
        </w:trPr>
        <w:tc>
          <w:tcPr>
            <w:tcW w:w="0" w:type="auto"/>
            <w:gridSpan w:val="3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51"/>
                <w:szCs w:val="51"/>
              </w:rPr>
            </w:pPr>
            <w:r w:rsidRPr="00A3674A">
              <w:rPr>
                <w:rFonts w:ascii="Trebuchet MS" w:eastAsia="Times New Roman" w:hAnsi="Trebuchet MS" w:cs="Times New Roman"/>
                <w:b/>
                <w:bCs/>
                <w:color w:val="000000"/>
                <w:sz w:val="51"/>
                <w:szCs w:val="51"/>
              </w:rPr>
              <w:t>Информация из списков захоронения</w:t>
            </w:r>
          </w:p>
        </w:tc>
      </w:tr>
      <w:tr w:rsidR="00A3674A" w:rsidRPr="00A3674A" w:rsidTr="00A3674A">
        <w:trPr>
          <w:tblCellSpacing w:w="15" w:type="dxa"/>
        </w:trPr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Фамилия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Однобурцев</w:t>
            </w:r>
            <w:proofErr w:type="spellEnd"/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Имя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Отчество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Воинское звание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рядовой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Дата смерти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13.12.1943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Страна захоронения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Беларусь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Регион захоронения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Витебская обл.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Место захоронения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Городокский</w:t>
            </w:r>
            <w:proofErr w:type="spellEnd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п.г</w:t>
            </w:r>
            <w:proofErr w:type="spellEnd"/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. Езерище, центральная площадь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</w:tr>
      <w:tr w:rsidR="00A3674A" w:rsidRPr="00A3674A" w:rsidTr="00A3674A">
        <w:trPr>
          <w:tblCellSpacing w:w="15" w:type="dxa"/>
        </w:trPr>
        <w:tc>
          <w:tcPr>
            <w:tcW w:w="4922" w:type="dxa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FF6600"/>
                <w:sz w:val="26"/>
                <w:szCs w:val="26"/>
              </w:rPr>
              <w:t>Откуда перезахоронен</w:t>
            </w:r>
          </w:p>
        </w:tc>
        <w:tc>
          <w:tcPr>
            <w:tcW w:w="9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A3674A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Езерище</w:t>
            </w:r>
          </w:p>
        </w:tc>
        <w:tc>
          <w:tcPr>
            <w:tcW w:w="0" w:type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A3674A" w:rsidRPr="00A3674A" w:rsidRDefault="00A3674A" w:rsidP="00A3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022606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6C3ED9A" wp14:editId="757EF9E5">
            <wp:simplePos x="0" y="0"/>
            <wp:positionH relativeFrom="column">
              <wp:posOffset>1725295</wp:posOffset>
            </wp:positionH>
            <wp:positionV relativeFrom="paragraph">
              <wp:posOffset>213995</wp:posOffset>
            </wp:positionV>
            <wp:extent cx="8395335" cy="5906135"/>
            <wp:effectExtent l="0" t="0" r="0" b="0"/>
            <wp:wrapSquare wrapText="bothSides"/>
            <wp:docPr id="10" name="Рисунок 10" descr="C:\Users\Vitayz\Desktop\full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tayz\Desktop\fullimage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35" cy="590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3674A" w:rsidRDefault="00A94E1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5715</wp:posOffset>
            </wp:positionV>
            <wp:extent cx="4759960" cy="6562725"/>
            <wp:effectExtent l="19050" t="0" r="2540" b="0"/>
            <wp:wrapSquare wrapText="bothSides"/>
            <wp:docPr id="12" name="Рисунок 12" descr="C:\Users\Vitayz\Desktop\full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tayz\Desktop\fullimage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05195E">
      <w:r w:rsidRPr="0005195E">
        <w:rPr>
          <w:noProof/>
        </w:rPr>
        <w:lastRenderedPageBreak/>
        <w:drawing>
          <wp:inline distT="0" distB="0" distL="0" distR="0">
            <wp:extent cx="4877996" cy="6748040"/>
            <wp:effectExtent l="19050" t="0" r="0" b="0"/>
            <wp:docPr id="2" name="Рисунок 11" descr="C:\Users\Vitayz\Desktop\full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tayz\Desktop\fullimage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04" cy="675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A3674A" w:rsidRDefault="00A3674A"/>
    <w:p w:rsidR="00585DBB" w:rsidRDefault="00585DBB"/>
    <w:sectPr w:rsidR="00585DBB" w:rsidSect="00A94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674A"/>
    <w:rsid w:val="00022606"/>
    <w:rsid w:val="0005195E"/>
    <w:rsid w:val="001B7538"/>
    <w:rsid w:val="00585DBB"/>
    <w:rsid w:val="00A3674A"/>
    <w:rsid w:val="00A94E1F"/>
    <w:rsid w:val="00D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Vitayz</dc:creator>
  <cp:keywords/>
  <dc:description/>
  <cp:lastModifiedBy>Julia</cp:lastModifiedBy>
  <cp:revision>5</cp:revision>
  <cp:lastPrinted>2014-05-16T06:26:00Z</cp:lastPrinted>
  <dcterms:created xsi:type="dcterms:W3CDTF">2014-05-16T06:10:00Z</dcterms:created>
  <dcterms:modified xsi:type="dcterms:W3CDTF">2015-02-13T10:03:00Z</dcterms:modified>
</cp:coreProperties>
</file>