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361" w:rsidRDefault="00570DAE">
      <w:r w:rsidRPr="00570DAE">
        <w:rPr>
          <w:noProof/>
          <w:lang w:eastAsia="ru-RU"/>
        </w:rPr>
        <w:drawing>
          <wp:inline distT="0" distB="0" distL="0" distR="0">
            <wp:extent cx="5940425" cy="9311011"/>
            <wp:effectExtent l="19050" t="0" r="3175" b="0"/>
            <wp:docPr id="14" name="Рисунок 13" descr="136045445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0454453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31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DAE" w:rsidRDefault="00570DAE">
      <w:r w:rsidRPr="00570DAE">
        <w:rPr>
          <w:noProof/>
          <w:lang w:eastAsia="ru-RU"/>
        </w:rPr>
        <w:lastRenderedPageBreak/>
        <w:drawing>
          <wp:inline distT="0" distB="0" distL="0" distR="0">
            <wp:extent cx="5940425" cy="8068898"/>
            <wp:effectExtent l="19050" t="0" r="3175" b="0"/>
            <wp:docPr id="13" name="Рисунок 12" descr="SDC14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489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DAE" w:rsidRDefault="00570DAE"/>
    <w:p w:rsidR="00570DAE" w:rsidRDefault="00C24F49" w:rsidP="00C24F49">
      <w:r>
        <w:t>Пусть память не знает границ и времен,                                                                                                                              Пусть песня не смолкнет о подвигах правых!</w:t>
      </w:r>
    </w:p>
    <w:p w:rsidR="00570DAE" w:rsidRDefault="00570DAE"/>
    <w:p w:rsidR="00570DAE" w:rsidRDefault="004D0E93" w:rsidP="00570DAE">
      <w:proofErr w:type="spellStart"/>
      <w:r>
        <w:t>Дыхнов</w:t>
      </w:r>
      <w:proofErr w:type="spellEnd"/>
      <w:r>
        <w:t xml:space="preserve"> Тимофей Яковлевич родился  </w:t>
      </w:r>
      <w:r w:rsidR="007348AD">
        <w:t>22.</w:t>
      </w:r>
      <w:r>
        <w:t xml:space="preserve"> 08.1924.</w:t>
      </w:r>
    </w:p>
    <w:p w:rsidR="00570DAE" w:rsidRDefault="00570DAE" w:rsidP="00570DAE"/>
    <w:p w:rsidR="00570DAE" w:rsidRDefault="00570DAE" w:rsidP="00570DAE">
      <w:r>
        <w:t xml:space="preserve">В 18 лет добровольцем пошел на фронт.  Попал в 51 армию, в стрелковую дивизию.  </w:t>
      </w:r>
    </w:p>
    <w:p w:rsidR="00570DAE" w:rsidRDefault="00570DAE" w:rsidP="00570DAE"/>
    <w:p w:rsidR="00570DAE" w:rsidRDefault="00570DAE" w:rsidP="00570DAE">
      <w:r>
        <w:t>Задачей 51-й а</w:t>
      </w:r>
      <w:r w:rsidRPr="00B060F3">
        <w:t xml:space="preserve">рмии являлось: не допустить вторжения в Крым на суше через </w:t>
      </w:r>
      <w:proofErr w:type="spellStart"/>
      <w:r w:rsidRPr="00B060F3">
        <w:t>Перекопский</w:t>
      </w:r>
      <w:proofErr w:type="spellEnd"/>
      <w:r w:rsidRPr="00B060F3">
        <w:t xml:space="preserve"> перешеек и Сиваш, а также воспрепятствовать высадке морских и воздушных десантов.</w:t>
      </w:r>
      <w:r>
        <w:t xml:space="preserve"> Но после продолжительной обороны 51 армия была эвакуирована на Кубань. И стала подчиняться </w:t>
      </w:r>
      <w:r w:rsidRPr="00B060F3">
        <w:t xml:space="preserve">командованию </w:t>
      </w:r>
      <w:proofErr w:type="spellStart"/>
      <w:r w:rsidRPr="00B060F3">
        <w:t>Северо</w:t>
      </w:r>
      <w:proofErr w:type="spellEnd"/>
      <w:r w:rsidRPr="00B060F3">
        <w:t>-</w:t>
      </w:r>
      <w:r>
        <w:t xml:space="preserve"> </w:t>
      </w:r>
      <w:r w:rsidRPr="00B060F3">
        <w:t>Кавказского фронта.</w:t>
      </w:r>
      <w:r>
        <w:t xml:space="preserve"> </w:t>
      </w:r>
      <w:r w:rsidRPr="00B060F3">
        <w:t>31 июля 1942 года</w:t>
      </w:r>
      <w:r>
        <w:t xml:space="preserve"> 51 а</w:t>
      </w:r>
      <w:r w:rsidRPr="00B060F3">
        <w:t>рмия была передана в состав Сталинградского фронта</w:t>
      </w:r>
      <w:r>
        <w:t xml:space="preserve">. </w:t>
      </w:r>
      <w:r w:rsidRPr="00B060F3">
        <w:t>Армия понесла в предыдущих боях большие потери и представляла из себя фактически одни штабы соединений. Личный состав Армии – около 3000 человек. После включения 51 Армии в состав фронта, ее начали отводить  в район Красноармейска, но наступление частей немецкой 4 Танковой Армии, заставило бросить остатки 51 Армии на прикрытие района Зимовники, усилив ее двумя свежими стрелковыми дивизиями. Однако к 6 августа 1942 года 51 армия потеряла полную боеспособность и начала отходить в Калмыкию. 12 августа 1942 года понесла большие потери и оставила город Элисту. 51 Армия отошла в Волге и, оторвавшись от противника, получила пополнение.</w:t>
      </w:r>
      <w:r>
        <w:t xml:space="preserve"> В этом пополнении и был Тимофей Яковлевич.</w:t>
      </w:r>
    </w:p>
    <w:p w:rsidR="00570DAE" w:rsidRDefault="00570DAE" w:rsidP="00570DAE">
      <w:r w:rsidRPr="00BB1468">
        <w:t>В январе — феврале 1943 г. армия в составе Южного фронта участвовала в Ростовской наступательной операц</w:t>
      </w:r>
      <w:r>
        <w:t>ии. Мой прадедушка был награжден медалью.</w:t>
      </w:r>
    </w:p>
    <w:p w:rsidR="00570DAE" w:rsidRDefault="00570DAE" w:rsidP="00570DAE">
      <w:r>
        <w:t>Из воспоминаний Тимофея Яковлевича: " Пошли мы в разведку. Лежим в маскхалатах, смотрим идут "наши"- мы им говорим- мол кто вы и куда, а их старший начинает отвечать с жутким немецким акцентом! Ну, тут мы все поняли и открыли огонь! Учите язык, дети!"</w:t>
      </w:r>
    </w:p>
    <w:p w:rsidR="00570DAE" w:rsidRDefault="00570DAE" w:rsidP="00570DAE">
      <w:r>
        <w:t>В октябре 1943г. 51 армия вела наступление на Запорожье. В следствии разведки боем от дивизии осталось 7 человек! В их числе мой прадед. Был награжден медалью.</w:t>
      </w:r>
    </w:p>
    <w:p w:rsidR="00570DAE" w:rsidRDefault="00570DAE" w:rsidP="00570DAE">
      <w:r w:rsidRPr="00CB0C2C">
        <w:t>Важным этапом боевого пути армии стало ее участие в Крымской операции</w:t>
      </w:r>
      <w:r>
        <w:t>.</w:t>
      </w:r>
    </w:p>
    <w:p w:rsidR="00570DAE" w:rsidRDefault="00570DAE" w:rsidP="00570DAE">
      <w:r>
        <w:t>Форсирование Сиваша "Гнилого озера" началось в декабре 1943 года.</w:t>
      </w:r>
      <w:r w:rsidRPr="00836F62">
        <w:t xml:space="preserve"> </w:t>
      </w:r>
      <w:r>
        <w:t>Форсирование Сиваша началось после разведки 1 ноября 1943-го года солдатами 1164-го стрелкового полка 346-й стрелковой дивизии 10-го стрелкового корпуса 51-й армии в 11.00 . Бои с 10-й пехотной дивизией (румынской) начались 2-го ноября. Форсирование Сиваша в данном месте явилось для немецкого командования полной неожиданностью.</w:t>
      </w:r>
    </w:p>
    <w:p w:rsidR="00570DAE" w:rsidRDefault="00570DAE" w:rsidP="00570DAE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34816</wp:posOffset>
            </wp:positionH>
            <wp:positionV relativeFrom="paragraph">
              <wp:posOffset>416652</wp:posOffset>
            </wp:positionV>
            <wp:extent cx="5309695" cy="3247697"/>
            <wp:effectExtent l="19050" t="0" r="5255" b="0"/>
            <wp:wrapNone/>
            <wp:docPr id="1" name="Рисунок 0" descr="Siv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vash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695" cy="3247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На представленной сейчас фотографии бойцы 346-й </w:t>
      </w:r>
      <w:proofErr w:type="spellStart"/>
      <w:r>
        <w:t>Дебальцевской</w:t>
      </w:r>
      <w:proofErr w:type="spellEnd"/>
      <w:r>
        <w:t xml:space="preserve"> дивизии идут к крымскому берегу в первых числах ноября 1943-го года на фоне острова Русский.</w:t>
      </w:r>
    </w:p>
    <w:p w:rsidR="00570DAE" w:rsidRDefault="00570DAE" w:rsidP="00570DAE"/>
    <w:p w:rsidR="00570DAE" w:rsidRDefault="00570DAE" w:rsidP="00570DAE">
      <w:r>
        <w:t xml:space="preserve"> </w:t>
      </w:r>
    </w:p>
    <w:p w:rsidR="00570DAE" w:rsidRDefault="00570DAE" w:rsidP="00570DAE"/>
    <w:p w:rsidR="00570DAE" w:rsidRDefault="00570DAE" w:rsidP="00570DAE"/>
    <w:p w:rsidR="00570DAE" w:rsidRDefault="00570DAE" w:rsidP="00570DAE"/>
    <w:p w:rsidR="00570DAE" w:rsidRPr="00836F62" w:rsidRDefault="00570DAE" w:rsidP="00570DAE"/>
    <w:p w:rsidR="00570DAE" w:rsidRPr="00836F62" w:rsidRDefault="00570DAE" w:rsidP="00570DAE"/>
    <w:p w:rsidR="00570DAE" w:rsidRPr="00836F62" w:rsidRDefault="00570DAE" w:rsidP="00570DAE"/>
    <w:p w:rsidR="00570DAE" w:rsidRPr="00836F62" w:rsidRDefault="00570DAE" w:rsidP="00570DAE"/>
    <w:p w:rsidR="00570DAE" w:rsidRPr="00836F62" w:rsidRDefault="00570DAE" w:rsidP="00570DAE"/>
    <w:p w:rsidR="00570DAE" w:rsidRPr="00836F62" w:rsidRDefault="00570DAE" w:rsidP="00570DAE">
      <w:r w:rsidRPr="00C031FE">
        <w:t>Первые партии солдат  шли крепко взяв друг-</w:t>
      </w:r>
      <w:r>
        <w:t xml:space="preserve"> </w:t>
      </w:r>
      <w:r w:rsidRPr="00C031FE">
        <w:t>друга за руки. Была опасность провалится в двух-трех метровые ямы, из которых солдату с вооружением самому выбраться было невозможно.</w:t>
      </w:r>
    </w:p>
    <w:p w:rsidR="00570DAE" w:rsidRDefault="00570DAE" w:rsidP="00570DAE">
      <w:pPr>
        <w:jc w:val="right"/>
      </w:pPr>
    </w:p>
    <w:p w:rsidR="00570DAE" w:rsidRDefault="00570DAE" w:rsidP="00570DAE">
      <w:pPr>
        <w:jc w:val="right"/>
      </w:pPr>
    </w:p>
    <w:p w:rsidR="00570DAE" w:rsidRDefault="00570DAE" w:rsidP="00570DAE">
      <w:r>
        <w:rPr>
          <w:noProof/>
          <w:lang w:eastAsia="ru-RU"/>
        </w:rPr>
        <w:drawing>
          <wp:inline distT="0" distB="0" distL="0" distR="0">
            <wp:extent cx="6004560" cy="4503420"/>
            <wp:effectExtent l="19050" t="0" r="0" b="0"/>
            <wp:docPr id="11" name="Рисунок 1" descr="2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7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267" cy="45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E93" w:rsidRDefault="00570DAE" w:rsidP="004D0E93">
      <w:pPr>
        <w:spacing w:line="240" w:lineRule="auto"/>
      </w:pPr>
      <w:r>
        <w:t xml:space="preserve">Из воспоминаний Тимофея Яковлевича: "Это был настоящий кошмар- они стояли по колена в соленой воде, которая разъедала обувь и ноги. Было очень холодно, т.к. дело было в декабре. </w:t>
      </w:r>
      <w:r w:rsidR="004D0E93">
        <w:t>Люди шли взявшись за руки, т.к. если провалишься под воду- выбраться с оружием- не возможно, а товарищи помогали.</w:t>
      </w:r>
    </w:p>
    <w:p w:rsidR="00570DAE" w:rsidRDefault="00570DAE" w:rsidP="004D0E93">
      <w:pPr>
        <w:spacing w:line="240" w:lineRule="auto"/>
      </w:pPr>
      <w:r>
        <w:t>На следующий день подморозило. И мы ползли по тонкому льду. Те кто проваливался- погибал. Не чем  было обогреть промокших людей.  Т.к.  костер не из чего было разжечь- берега степные."</w:t>
      </w:r>
    </w:p>
    <w:p w:rsidR="00570DAE" w:rsidRDefault="00570DAE" w:rsidP="00570DAE">
      <w:r>
        <w:rPr>
          <w:noProof/>
          <w:lang w:eastAsia="ru-RU"/>
        </w:rPr>
        <w:drawing>
          <wp:inline distT="0" distB="0" distL="0" distR="0">
            <wp:extent cx="3904329" cy="2495550"/>
            <wp:effectExtent l="19050" t="0" r="921" b="0"/>
            <wp:docPr id="3" name="Рисунок 2" descr="2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8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089" cy="250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DAE" w:rsidRDefault="00570DAE" w:rsidP="00570DAE">
      <w:pPr>
        <w:jc w:val="right"/>
      </w:pPr>
    </w:p>
    <w:p w:rsidR="00570DAE" w:rsidRDefault="00570DAE" w:rsidP="00570DAE">
      <w:r w:rsidRPr="00B67619">
        <w:t xml:space="preserve">Когда начались бои на плацдарме, то остро встал вопрос со снабжением. Попытка </w:t>
      </w:r>
      <w:r>
        <w:t xml:space="preserve">использовать резиновые лодки </w:t>
      </w:r>
      <w:r w:rsidRPr="00B67619">
        <w:t xml:space="preserve"> закончилась печально и показала их бесполезность. Днище резиновой лодки сильно прилипало к </w:t>
      </w:r>
      <w:proofErr w:type="spellStart"/>
      <w:r w:rsidRPr="00B67619">
        <w:t>сивашской</w:t>
      </w:r>
      <w:proofErr w:type="spellEnd"/>
      <w:r w:rsidRPr="00B67619">
        <w:t xml:space="preserve"> грязи, а с грузом сдвинуть ее не представлялось возможным. На фото видно как солдат несет ящик со снарядами, а до крымского берега еще так далеко.</w:t>
      </w:r>
      <w:r>
        <w:t xml:space="preserve"> </w:t>
      </w:r>
    </w:p>
    <w:p w:rsidR="00570DAE" w:rsidRDefault="00570DAE" w:rsidP="00570DAE">
      <w:r>
        <w:rPr>
          <w:noProof/>
          <w:lang w:eastAsia="ru-RU"/>
        </w:rPr>
        <w:drawing>
          <wp:inline distT="0" distB="0" distL="0" distR="0">
            <wp:extent cx="5704627" cy="3941379"/>
            <wp:effectExtent l="19050" t="0" r="0" b="0"/>
            <wp:docPr id="4" name="Рисунок 3" descr="2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7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711" cy="394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DAE" w:rsidRDefault="00570DAE" w:rsidP="00570DAE"/>
    <w:p w:rsidR="00570DAE" w:rsidRDefault="00570DAE" w:rsidP="00570DAE"/>
    <w:p w:rsidR="00570DAE" w:rsidRDefault="00570DAE" w:rsidP="00570DAE">
      <w:r>
        <w:rPr>
          <w:noProof/>
          <w:lang w:eastAsia="ru-RU"/>
        </w:rPr>
        <w:drawing>
          <wp:inline distT="0" distB="0" distL="0" distR="0">
            <wp:extent cx="4419600" cy="3076575"/>
            <wp:effectExtent l="19050" t="0" r="0" b="0"/>
            <wp:docPr id="6" name="Рисунок 4" descr="2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7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DAE" w:rsidRDefault="00570DAE" w:rsidP="00570DAE">
      <w:r>
        <w:t>После форсирования Сиваша у деда на всю жизнь остались шрамы на ногах- следствие воздействия агрессивной соленой воды озера.</w:t>
      </w:r>
    </w:p>
    <w:p w:rsidR="00570DAE" w:rsidRDefault="00570DAE" w:rsidP="00570DAE">
      <w:r>
        <w:lastRenderedPageBreak/>
        <w:t xml:space="preserve">Из воспоминаний Тимофея Яковлевича:" В короткие моменты отдыха мы вырывали землянки в глине, которая еще сохраняла тепло и не промерзла и спали коротким сном. Старались в такой "землянке" сидеть по двое- один спит, а второй бодрствует и так по очереди- иначе можно было заснуть и замерзнуть. Так мы грелись с командиром, с которым прошли всю войну бок о бок. Его фамилия- </w:t>
      </w:r>
      <w:proofErr w:type="spellStart"/>
      <w:r>
        <w:t>Молодет</w:t>
      </w:r>
      <w:proofErr w:type="spellEnd"/>
      <w:r>
        <w:t>".</w:t>
      </w:r>
    </w:p>
    <w:p w:rsidR="00570DAE" w:rsidRDefault="00570DAE" w:rsidP="00570DAE">
      <w:r>
        <w:rPr>
          <w:noProof/>
          <w:lang w:eastAsia="ru-RU"/>
        </w:rPr>
        <w:drawing>
          <wp:inline distT="0" distB="0" distL="0" distR="0">
            <wp:extent cx="4426825" cy="3988135"/>
            <wp:effectExtent l="19050" t="0" r="0" b="0"/>
            <wp:docPr id="12" name="Рисунок 11" descr="122-мм-гаубицы-образца-1938-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-мм-гаубицы-образца-1938-года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178" cy="4036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DAE" w:rsidRDefault="00570DAE" w:rsidP="00570DAE">
      <w:r w:rsidRPr="0054452B">
        <w:t>Фо</w:t>
      </w:r>
      <w:r>
        <w:t xml:space="preserve">рсирование Сиваша  </w:t>
      </w:r>
      <w:r w:rsidRPr="0054452B">
        <w:t xml:space="preserve"> явилось для немецкого командования полной неожиданностью.</w:t>
      </w:r>
    </w:p>
    <w:p w:rsidR="00570DAE" w:rsidRDefault="00570DAE" w:rsidP="00570DAE"/>
    <w:p w:rsidR="00570DAE" w:rsidRDefault="00570DAE" w:rsidP="00570DAE">
      <w:r>
        <w:t>Начались освободительные бои за Крым. 51 армия участвовала в освобождении Евпатории, Симферополя и Севастополя.</w:t>
      </w:r>
    </w:p>
    <w:p w:rsidR="00FB5629" w:rsidRDefault="00FB5629" w:rsidP="00FB5629">
      <w:r>
        <w:t>Из воспоминаний Тимофея Яковлевича: " Штурм Сапун-горы был жесток и беспощаден. Т.к. были значительные потери в наших рядах, то на помощь пришли партизаны и добровольцы, много молодежи. А артиллерию не успели еще подтянуть, то в первый день боя было много жертв среди новобранцев. Фашисты мощные взрывные устройства засыпали камнями и при взрыве, камни разлетались и поражали большое количество бойцов. Я увидел, как засыпало одного бойца землей и камнями- кинулся откапывать, он был ранен и контужен, но жив. Звали его Федин Николай-  мы дружим и сейчас. В последствии, когда подошла артиллерия и танки- штурм Сапун-горы стал легче. Но гора была красной от крови погибших солдат. "</w:t>
      </w:r>
    </w:p>
    <w:p w:rsidR="00570DAE" w:rsidRDefault="00570DAE" w:rsidP="00570DAE">
      <w:r>
        <w:t>Прадедушка был награжден орденом "За мужество".</w:t>
      </w:r>
    </w:p>
    <w:p w:rsidR="00C24F49" w:rsidRDefault="00C24F49" w:rsidP="00570DAE"/>
    <w:p w:rsidR="00C24F49" w:rsidRDefault="00C24F49" w:rsidP="00570DAE">
      <w:r>
        <w:t>Всего у Тимофея Яковлевича 3 ордена: орден "Красной звезды", орден "Отечественной войны" и орден "За мужество".</w:t>
      </w:r>
    </w:p>
    <w:p w:rsidR="00570DAE" w:rsidRDefault="00570DAE" w:rsidP="00570DAE">
      <w:r>
        <w:rPr>
          <w:noProof/>
          <w:lang w:eastAsia="ru-RU"/>
        </w:rPr>
        <w:lastRenderedPageBreak/>
        <w:drawing>
          <wp:inline distT="0" distB="0" distL="0" distR="0">
            <wp:extent cx="4038600" cy="2075840"/>
            <wp:effectExtent l="19050" t="0" r="0" b="0"/>
            <wp:docPr id="9" name="Рисунок 8" descr="7555_16bf55efd4c7a0b11b0289d01137bb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55_16bf55efd4c7a0b11b0289d01137bb2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0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DAE" w:rsidRDefault="00570DAE" w:rsidP="00570DAE"/>
    <w:p w:rsidR="00570DAE" w:rsidRDefault="00570DAE" w:rsidP="00570DAE"/>
    <w:p w:rsidR="00570DAE" w:rsidRDefault="00570DAE" w:rsidP="00570DAE">
      <w:r>
        <w:t xml:space="preserve">После освобождения Крыма 51 армию перебросили на </w:t>
      </w:r>
      <w:r w:rsidRPr="00D773DA">
        <w:t xml:space="preserve"> западное направление</w:t>
      </w:r>
      <w:r>
        <w:t xml:space="preserve">. </w:t>
      </w:r>
      <w:r w:rsidRPr="00D773DA">
        <w:t>В составе 1-го Прибалтийского фронта участвовала в операциях по освобождению Латвии и Литвы</w:t>
      </w:r>
      <w:r>
        <w:t>.</w:t>
      </w:r>
    </w:p>
    <w:p w:rsidR="00570DAE" w:rsidRDefault="00570DAE" w:rsidP="00570DAE">
      <w:r>
        <w:t>За освобождение города Шауляй- Тимофей Яковлевич получил две медали.</w:t>
      </w:r>
    </w:p>
    <w:p w:rsidR="00570DAE" w:rsidRDefault="00570DAE" w:rsidP="00570DAE">
      <w:r>
        <w:t>Из его воспоминаний:" Стояли мы в Прибалтике, а недалеко деревушка была, в ней ни наших, ни немцев не было. Пошли мы с товарищем в разведку- посмотреть, что и как. Видим на окраине дом, у дома погреб. Мы потихоньку забрались в погреб, а там сыры головками лежат, ну взяли пару головок сыра, вышли потихоньку, крадемся дальше- сад, улики стоят, медку взяли не много, а дальше видим в саду два фрица яблоки собирают! Поставили свои автоматы около дерева и усердно в мешки яблоки собирают- один дерево трясет, а потом ловко в мешки яблоки складывают. Мы потихоньку, подкрались и забрали их автоматы! Лежим в засаде и ждем, когда они полные мешки наберут. Вот они набрали, довольные, поворачиваются к своим автоматам, а и</w:t>
      </w:r>
      <w:r w:rsidR="00FB5629">
        <w:t>х- тю-тю! И мы им: "</w:t>
      </w:r>
      <w:proofErr w:type="spellStart"/>
      <w:r w:rsidR="00FB5629">
        <w:t>Хендэ</w:t>
      </w:r>
      <w:proofErr w:type="spellEnd"/>
      <w:r w:rsidR="00FB5629">
        <w:t xml:space="preserve">- </w:t>
      </w:r>
      <w:proofErr w:type="spellStart"/>
      <w:r w:rsidR="00FB5629">
        <w:t>хох</w:t>
      </w:r>
      <w:proofErr w:type="spellEnd"/>
      <w:r w:rsidR="00FB5629">
        <w:t>! Так и взяли их, вместе с яблоками! Привели их в наше расположение, немцы с мешками яблок, а мы с медом и сыром. Все обрадовались трофеям, а на утро было наступление."</w:t>
      </w:r>
    </w:p>
    <w:p w:rsidR="00FB5629" w:rsidRDefault="00FB5629" w:rsidP="00570DAE">
      <w:r>
        <w:t>9 мая 51 армия встретила на Курляндском полуострове. И принимала</w:t>
      </w:r>
      <w:r w:rsidRPr="00FB5629">
        <w:t xml:space="preserve"> капитуляцию курляндской группировки немецких войск.</w:t>
      </w:r>
    </w:p>
    <w:p w:rsidR="00FB5629" w:rsidRDefault="00FB5629" w:rsidP="00570DAE"/>
    <w:p w:rsidR="00FB5629" w:rsidRDefault="00FB5629" w:rsidP="00570DAE"/>
    <w:p w:rsidR="00FB5629" w:rsidRDefault="00FB5629" w:rsidP="00570DAE">
      <w:r>
        <w:t>После войны в 1946 году Тимофей Яковлевич женился на кубанской казачке Надежде, у которой был на попечении младший брат, а родители были репрессированы. Он был честным и порядочным человеком и не побоялся запятнать свою репутацию, связав себя с дочерью "врагов народа". В 1947 году у них родилась дочь, а в 1953- сын, мой дедушка.</w:t>
      </w:r>
    </w:p>
    <w:p w:rsidR="00C24F49" w:rsidRDefault="00FB5629" w:rsidP="00570DAE">
      <w:r>
        <w:t>Всю жизнь прадед проработал строителем. И всегда говорил, что слишком много разрушили во время войны и погубили- теперь надо отстраивать и созидать. Ездил всегда на мотоцикле.</w:t>
      </w:r>
      <w:r w:rsidR="00C24F49">
        <w:t xml:space="preserve"> Всегда ездил на встречи ветеранов! А т.к. жил в курортном городе Евпатория, то многие его фронтовые друзья гостили летом у них.    </w:t>
      </w:r>
      <w:r>
        <w:t xml:space="preserve"> В восьмидесятые годы </w:t>
      </w:r>
      <w:r w:rsidR="00C24F49">
        <w:t xml:space="preserve">его внучка( моя мама) пригласила в школу рассказать о войне. Дедушка с удовольствием пришел. Был тепло встречен учениками и учителями. Потом его приглашали каждый год, он очень интересно рассказывал о войне, не стеснялся говорить о том, что было страшно и не всегда правильно. </w:t>
      </w:r>
    </w:p>
    <w:p w:rsidR="00FB5629" w:rsidRDefault="00C24F49" w:rsidP="00570DAE">
      <w:r>
        <w:t>А в мае 1986 года Тимофей Яковлевич скоропостижно скончался. На его похороны приехали все ветераны, пришли горожане, от школы старшеклассники.</w:t>
      </w:r>
    </w:p>
    <w:p w:rsidR="00C24F49" w:rsidRDefault="00C24F49" w:rsidP="00570DAE"/>
    <w:p w:rsidR="00C24F49" w:rsidRDefault="00551465" w:rsidP="00570DAE">
      <w:r>
        <w:rPr>
          <w:noProof/>
          <w:lang w:eastAsia="ru-RU"/>
        </w:rPr>
        <w:drawing>
          <wp:inline distT="0" distB="0" distL="0" distR="0">
            <wp:extent cx="6645910" cy="4984750"/>
            <wp:effectExtent l="19050" t="0" r="2540" b="0"/>
            <wp:docPr id="17" name="Рисунок 16" descr="SDC14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488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465" w:rsidRDefault="00551465" w:rsidP="00551465">
      <w:r>
        <w:t>Да будет так, неотвратимо будет.</w:t>
      </w:r>
    </w:p>
    <w:p w:rsidR="00551465" w:rsidRDefault="00551465" w:rsidP="00551465">
      <w:r>
        <w:t xml:space="preserve"> На сцену выйдет в орденах старик,</w:t>
      </w:r>
    </w:p>
    <w:p w:rsidR="00551465" w:rsidRDefault="00551465" w:rsidP="00551465">
      <w:r>
        <w:t xml:space="preserve"> Последний на планете фронтовик.</w:t>
      </w:r>
    </w:p>
    <w:p w:rsidR="00551465" w:rsidRDefault="00551465" w:rsidP="00551465">
      <w:r>
        <w:t xml:space="preserve"> И перед ним с поклоном встанут люди.</w:t>
      </w:r>
    </w:p>
    <w:p w:rsidR="00551465" w:rsidRDefault="00551465" w:rsidP="00551465">
      <w:r>
        <w:t xml:space="preserve"> И голосом спокойным и усталым</w:t>
      </w:r>
    </w:p>
    <w:p w:rsidR="00551465" w:rsidRDefault="00551465" w:rsidP="00551465">
      <w:r>
        <w:t xml:space="preserve"> Солдат бывалый поведет рассказ</w:t>
      </w:r>
    </w:p>
    <w:p w:rsidR="00551465" w:rsidRDefault="00551465" w:rsidP="00551465">
      <w:r>
        <w:t xml:space="preserve"> О том, кто нашу Землю вырвал из металла,</w:t>
      </w:r>
    </w:p>
    <w:p w:rsidR="00551465" w:rsidRDefault="00551465" w:rsidP="00551465">
      <w:r>
        <w:t xml:space="preserve"> О том, кто Солнце сохранил для нас.</w:t>
      </w:r>
    </w:p>
    <w:p w:rsidR="00551465" w:rsidRDefault="00551465" w:rsidP="00551465">
      <w:r>
        <w:t xml:space="preserve"> Девчонки будут очень удивляться,</w:t>
      </w:r>
    </w:p>
    <w:p w:rsidR="00551465" w:rsidRDefault="00551465" w:rsidP="00551465">
      <w:r>
        <w:t xml:space="preserve"> Мальчишки будут горестно вздыхать:</w:t>
      </w:r>
    </w:p>
    <w:p w:rsidR="00551465" w:rsidRDefault="00551465" w:rsidP="00551465">
      <w:r>
        <w:t xml:space="preserve"> Как это можно, умереть в шестнадцать,</w:t>
      </w:r>
    </w:p>
    <w:p w:rsidR="00551465" w:rsidRDefault="00551465" w:rsidP="00551465">
      <w:r>
        <w:t xml:space="preserve"> Как это можно в жизни маму потерять?</w:t>
      </w:r>
    </w:p>
    <w:p w:rsidR="00551465" w:rsidRDefault="00551465" w:rsidP="00551465">
      <w:r>
        <w:t xml:space="preserve"> И он уйдет, участник битвы грозной,</w:t>
      </w:r>
    </w:p>
    <w:p w:rsidR="00551465" w:rsidRDefault="00551465" w:rsidP="00551465">
      <w:r>
        <w:lastRenderedPageBreak/>
        <w:t xml:space="preserve"> С букетом роз и маков полевых.</w:t>
      </w:r>
    </w:p>
    <w:p w:rsidR="00551465" w:rsidRDefault="00551465" w:rsidP="00551465">
      <w:r>
        <w:t xml:space="preserve"> Запоминайте, люди, их, пока не поздно,</w:t>
      </w:r>
    </w:p>
    <w:p w:rsidR="00570DAE" w:rsidRDefault="00551465" w:rsidP="00551465">
      <w:r>
        <w:t xml:space="preserve"> Пока они живы среди живых!</w:t>
      </w:r>
    </w:p>
    <w:p w:rsidR="00551465" w:rsidRDefault="00551465" w:rsidP="00551465">
      <w:r>
        <w:t>Ю.И. Богатиков.</w:t>
      </w:r>
    </w:p>
    <w:p w:rsidR="00570DAE" w:rsidRDefault="00570DAE" w:rsidP="00570DAE"/>
    <w:p w:rsidR="00570DAE" w:rsidRDefault="00570DAE" w:rsidP="00570DAE"/>
    <w:sectPr w:rsidR="00570DAE" w:rsidSect="00570D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570DAE"/>
    <w:rsid w:val="001254BE"/>
    <w:rsid w:val="004D0E93"/>
    <w:rsid w:val="00551465"/>
    <w:rsid w:val="00570DAE"/>
    <w:rsid w:val="007348AD"/>
    <w:rsid w:val="00C24F49"/>
    <w:rsid w:val="00EB3361"/>
    <w:rsid w:val="00FB56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3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D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1208</Words>
  <Characters>6891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3</cp:revision>
  <dcterms:created xsi:type="dcterms:W3CDTF">2013-11-30T20:35:00Z</dcterms:created>
  <dcterms:modified xsi:type="dcterms:W3CDTF">2013-12-01T16:32:00Z</dcterms:modified>
</cp:coreProperties>
</file>