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BC6" w:rsidRPr="001F3BC6" w:rsidRDefault="001F3BC6" w:rsidP="001F3BC6">
      <w:pPr>
        <w:widowControl/>
        <w:autoSpaceDE/>
        <w:autoSpaceDN/>
        <w:adjustRightInd/>
        <w:spacing w:before="352" w:after="176"/>
        <w:ind w:firstLine="0"/>
        <w:jc w:val="left"/>
        <w:outlineLvl w:val="2"/>
        <w:rPr>
          <w:rFonts w:ascii="Arial" w:eastAsia="Times New Roman" w:hAnsi="Arial" w:cs="Arial"/>
          <w:color w:val="777777"/>
          <w:sz w:val="45"/>
          <w:szCs w:val="45"/>
          <w:lang w:eastAsia="ru-RU"/>
        </w:rPr>
      </w:pPr>
      <w:r w:rsidRPr="001F3BC6">
        <w:rPr>
          <w:rFonts w:ascii="Arial" w:eastAsia="Times New Roman" w:hAnsi="Arial" w:cs="Arial"/>
          <w:color w:val="777777"/>
          <w:sz w:val="45"/>
          <w:szCs w:val="45"/>
          <w:lang w:eastAsia="ru-RU"/>
        </w:rPr>
        <w:t>Васильев Анатолий Федорович</w:t>
      </w:r>
      <w:r w:rsidRPr="001F3BC6">
        <w:rPr>
          <w:rFonts w:ascii="Arial" w:eastAsia="Times New Roman" w:hAnsi="Arial" w:cs="Arial"/>
          <w:color w:val="777777"/>
          <w:sz w:val="45"/>
          <w:lang w:eastAsia="ru-RU"/>
        </w:rPr>
        <w:t> 1907г.р.</w:t>
      </w:r>
    </w:p>
    <w:p w:rsidR="001F3BC6" w:rsidRPr="001F3BC6" w:rsidRDefault="001F3BC6" w:rsidP="001F3BC6">
      <w:pPr>
        <w:widowControl/>
        <w:autoSpaceDE/>
        <w:autoSpaceDN/>
        <w:adjustRightInd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lang w:eastAsia="ru-RU"/>
        </w:rPr>
        <w:t>Звание: майор </w:t>
      </w: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 w:rsidRPr="001F3BC6">
        <w:rPr>
          <w:rFonts w:ascii="Arial" w:eastAsia="Times New Roman" w:hAnsi="Arial" w:cs="Arial"/>
          <w:color w:val="333333"/>
          <w:sz w:val="26"/>
          <w:lang w:eastAsia="ru-RU"/>
        </w:rPr>
        <w:t>в РККА с 1930 года Место призыва: Уфимский РВК, Башкирская АССР, Уфимский р-н</w:t>
      </w:r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888888"/>
          <w:sz w:val="24"/>
          <w:szCs w:val="24"/>
          <w:lang w:eastAsia="ru-RU"/>
        </w:rPr>
      </w:pPr>
      <w:r w:rsidRPr="001F3BC6">
        <w:rPr>
          <w:rFonts w:ascii="Arial" w:eastAsia="Times New Roman" w:hAnsi="Arial" w:cs="Arial"/>
          <w:color w:val="888888"/>
          <w:sz w:val="24"/>
          <w:szCs w:val="24"/>
          <w:lang w:eastAsia="ru-RU"/>
        </w:rPr>
        <w:t>№ записи: 16874644</w:t>
      </w:r>
    </w:p>
    <w:p w:rsidR="001F3BC6" w:rsidRPr="001F3BC6" w:rsidRDefault="001F3BC6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Архивные документы о данном награждении:</w:t>
      </w:r>
    </w:p>
    <w:p w:rsidR="001F3BC6" w:rsidRPr="001F3BC6" w:rsidRDefault="001F3BC6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I. Прика</w:t>
      </w:r>
      <w:proofErr w:type="gramStart"/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з(</w:t>
      </w:r>
      <w:proofErr w:type="gramEnd"/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указ) о награждении и сопроводительные документы к нему</w:t>
      </w:r>
    </w:p>
    <w:p w:rsidR="001F3BC6" w:rsidRPr="001F3BC6" w:rsidRDefault="00EE7404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4" w:history="1">
        <w:r w:rsidR="001F3BC6" w:rsidRPr="001F3BC6">
          <w:rPr>
            <w:rFonts w:ascii="Arial" w:eastAsia="Times New Roman" w:hAnsi="Arial" w:cs="Arial"/>
            <w:color w:val="428BCA"/>
            <w:sz w:val="26"/>
            <w:lang w:eastAsia="ru-RU"/>
          </w:rPr>
          <w:t>- первая страница приказ или указа</w:t>
        </w:r>
      </w:hyperlink>
    </w:p>
    <w:p w:rsidR="001F3BC6" w:rsidRPr="001F3BC6" w:rsidRDefault="00EE7404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5" w:history="1">
        <w:r w:rsidR="001F3BC6" w:rsidRPr="001F3BC6">
          <w:rPr>
            <w:rFonts w:ascii="Arial" w:eastAsia="Times New Roman" w:hAnsi="Arial" w:cs="Arial"/>
            <w:color w:val="428BCA"/>
            <w:sz w:val="26"/>
            <w:lang w:eastAsia="ru-RU"/>
          </w:rPr>
          <w:t>- строка в наградном списке</w:t>
        </w:r>
      </w:hyperlink>
    </w:p>
    <w:p w:rsidR="001F3BC6" w:rsidRPr="001F3BC6" w:rsidRDefault="00EE7404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6" w:history="1">
        <w:r w:rsidR="001F3BC6" w:rsidRPr="001F3BC6">
          <w:rPr>
            <w:rFonts w:ascii="Arial" w:eastAsia="Times New Roman" w:hAnsi="Arial" w:cs="Arial"/>
            <w:color w:val="428BCA"/>
            <w:sz w:val="26"/>
            <w:lang w:eastAsia="ru-RU"/>
          </w:rPr>
          <w:t>- наградной лист</w:t>
        </w:r>
      </w:hyperlink>
    </w:p>
    <w:p w:rsidR="001F3BC6" w:rsidRPr="001F3BC6" w:rsidRDefault="001F3BC6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II. Учетная картотека</w:t>
      </w:r>
    </w:p>
    <w:p w:rsidR="001F3BC6" w:rsidRPr="001F3BC6" w:rsidRDefault="00EE7404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7" w:history="1">
        <w:r w:rsidR="001F3BC6" w:rsidRPr="001F3BC6">
          <w:rPr>
            <w:rFonts w:ascii="Arial" w:eastAsia="Times New Roman" w:hAnsi="Arial" w:cs="Arial"/>
            <w:color w:val="428BCA"/>
            <w:sz w:val="26"/>
            <w:lang w:eastAsia="ru-RU"/>
          </w:rPr>
          <w:t>- данные в учетной картотеке</w:t>
        </w:r>
      </w:hyperlink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Орден Красного Знамени</w:t>
      </w:r>
      <w:r w:rsidRPr="001F3BC6">
        <w:rPr>
          <w:rFonts w:ascii="Arial" w:eastAsia="Times New Roman" w:hAnsi="Arial" w:cs="Arial"/>
          <w:color w:val="333333"/>
          <w:sz w:val="26"/>
          <w:lang w:eastAsia="ru-RU"/>
        </w:rPr>
        <w:t> </w:t>
      </w: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914400" cy="914400"/>
            <wp:effectExtent l="0" t="0" r="0" b="0"/>
            <wp:docPr id="1" name="Рисунок 1" descr="http://podvignaroda.mil.ru/img/awards/award1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2-s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25B" w:rsidRDefault="001F3BC6" w:rsidP="001F3BC6">
      <w:pPr>
        <w:ind w:firstLine="0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166662" cy="4701540"/>
            <wp:effectExtent l="19050" t="0" r="5788" b="0"/>
            <wp:docPr id="3" name="Рисунок 2" descr="http://podvignaroda.ru/filter/filterimage?path=VS/048/033-0682526-0862/00000424_1.jpg&amp;id=16874644&amp;id1=28beb0393a90490d67c8f321f7f1e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048/033-0682526-0862/00000424_1.jpg&amp;id=16874644&amp;id1=28beb0393a90490d67c8f321f7f1e7c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659" cy="470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Подвиг:</w:t>
      </w:r>
    </w:p>
    <w:p w:rsidR="001F3BC6" w:rsidRDefault="001F3BC6" w:rsidP="001F3BC6">
      <w:pPr>
        <w:ind w:firstLine="0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</w:p>
    <w:p w:rsidR="001F3BC6" w:rsidRDefault="001F3BC6" w:rsidP="001F3BC6">
      <w:pPr>
        <w:ind w:firstLine="0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</w:p>
    <w:p w:rsidR="001F3BC6" w:rsidRDefault="001F3BC6" w:rsidP="001F3BC6">
      <w:pPr>
        <w:ind w:firstLine="0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</w:p>
    <w:p w:rsidR="001F3BC6" w:rsidRDefault="001F3BC6" w:rsidP="001F3BC6">
      <w:pPr>
        <w:ind w:firstLine="0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lang w:eastAsia="ru-RU"/>
        </w:rPr>
        <w:t>Звание: майор </w:t>
      </w: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 w:rsidRPr="001F3BC6">
        <w:rPr>
          <w:rFonts w:ascii="Arial" w:eastAsia="Times New Roman" w:hAnsi="Arial" w:cs="Arial"/>
          <w:color w:val="333333"/>
          <w:sz w:val="26"/>
          <w:lang w:eastAsia="ru-RU"/>
        </w:rPr>
        <w:t>в РККА с 1930 года Место призыва: Уфимский РВК, Башкирская АССР, Уфимский р-н</w:t>
      </w:r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888888"/>
          <w:sz w:val="24"/>
          <w:szCs w:val="24"/>
          <w:lang w:eastAsia="ru-RU"/>
        </w:rPr>
      </w:pPr>
      <w:r w:rsidRPr="001F3BC6">
        <w:rPr>
          <w:rFonts w:ascii="Arial" w:eastAsia="Times New Roman" w:hAnsi="Arial" w:cs="Arial"/>
          <w:color w:val="888888"/>
          <w:sz w:val="24"/>
          <w:szCs w:val="24"/>
          <w:lang w:eastAsia="ru-RU"/>
        </w:rPr>
        <w:t>№ записи: 17431879</w:t>
      </w:r>
    </w:p>
    <w:p w:rsidR="001F3BC6" w:rsidRPr="001F3BC6" w:rsidRDefault="001F3BC6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Архивные документы о данном награждении:</w:t>
      </w:r>
    </w:p>
    <w:p w:rsidR="001F3BC6" w:rsidRPr="001F3BC6" w:rsidRDefault="001F3BC6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I. Прика</w:t>
      </w:r>
      <w:proofErr w:type="gramStart"/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з(</w:t>
      </w:r>
      <w:proofErr w:type="gramEnd"/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указ) о награждении и сопроводительные документы к нему</w:t>
      </w:r>
    </w:p>
    <w:p w:rsidR="001F3BC6" w:rsidRPr="001F3BC6" w:rsidRDefault="00EE7404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10" w:history="1">
        <w:r w:rsidR="001F3BC6" w:rsidRPr="001F3BC6">
          <w:rPr>
            <w:rFonts w:ascii="Arial" w:eastAsia="Times New Roman" w:hAnsi="Arial" w:cs="Arial"/>
            <w:color w:val="428BCA"/>
            <w:sz w:val="26"/>
            <w:lang w:eastAsia="ru-RU"/>
          </w:rPr>
          <w:t>- первая страница приказ или указа</w:t>
        </w:r>
      </w:hyperlink>
    </w:p>
    <w:p w:rsidR="001F3BC6" w:rsidRPr="001F3BC6" w:rsidRDefault="00EE7404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11" w:history="1">
        <w:r w:rsidR="001F3BC6" w:rsidRPr="001F3BC6">
          <w:rPr>
            <w:rFonts w:ascii="Arial" w:eastAsia="Times New Roman" w:hAnsi="Arial" w:cs="Arial"/>
            <w:color w:val="428BCA"/>
            <w:sz w:val="26"/>
            <w:lang w:eastAsia="ru-RU"/>
          </w:rPr>
          <w:t>- строка в наградном списке</w:t>
        </w:r>
      </w:hyperlink>
    </w:p>
    <w:p w:rsidR="001F3BC6" w:rsidRPr="001F3BC6" w:rsidRDefault="00EE7404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12" w:history="1">
        <w:r w:rsidR="001F3BC6" w:rsidRPr="001F3BC6">
          <w:rPr>
            <w:rFonts w:ascii="Arial" w:eastAsia="Times New Roman" w:hAnsi="Arial" w:cs="Arial"/>
            <w:color w:val="428BCA"/>
            <w:sz w:val="26"/>
            <w:lang w:eastAsia="ru-RU"/>
          </w:rPr>
          <w:t>- наградной лист</w:t>
        </w:r>
      </w:hyperlink>
    </w:p>
    <w:p w:rsidR="001F3BC6" w:rsidRPr="001F3BC6" w:rsidRDefault="001F3BC6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II. Учетная картотека</w:t>
      </w:r>
    </w:p>
    <w:p w:rsidR="001F3BC6" w:rsidRPr="001F3BC6" w:rsidRDefault="00EE7404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13" w:history="1">
        <w:r w:rsidR="001F3BC6" w:rsidRPr="001F3BC6">
          <w:rPr>
            <w:rFonts w:ascii="Arial" w:eastAsia="Times New Roman" w:hAnsi="Arial" w:cs="Arial"/>
            <w:color w:val="428BCA"/>
            <w:sz w:val="26"/>
            <w:lang w:eastAsia="ru-RU"/>
          </w:rPr>
          <w:t>- данные в учетной картотеке</w:t>
        </w:r>
      </w:hyperlink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Орден Отечественной войны I степени</w:t>
      </w:r>
      <w:r w:rsidRPr="001F3BC6">
        <w:rPr>
          <w:rFonts w:ascii="Arial" w:eastAsia="Times New Roman" w:hAnsi="Arial" w:cs="Arial"/>
          <w:color w:val="333333"/>
          <w:sz w:val="26"/>
          <w:lang w:eastAsia="ru-RU"/>
        </w:rPr>
        <w:t> </w:t>
      </w: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792480" cy="792480"/>
            <wp:effectExtent l="19050" t="0" r="0" b="0"/>
            <wp:docPr id="5" name="Рисунок 5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BC6" w:rsidRDefault="001F3BC6" w:rsidP="001F3BC6">
      <w:pPr>
        <w:ind w:firstLine="0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Подвиг:</w:t>
      </w: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61568" cy="3048000"/>
            <wp:effectExtent l="19050" t="0" r="1432" b="0"/>
            <wp:docPr id="6" name="Рисунок 6" descr="http://podvignaroda.ru/filter/filterimage?path=VS/053/033-0682526-1803%2b112-1802/00000442_1.jpg&amp;id=17431879&amp;id1=2bb324921eab0514ebf8bd9684b58b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VS/053/033-0682526-1803%2b112-1802/00000442_1.jpg&amp;id=17431879&amp;id1=2bb324921eab0514ebf8bd9684b58b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216" cy="30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BC6" w:rsidRDefault="001F3BC6" w:rsidP="001F3BC6">
      <w:pPr>
        <w:ind w:firstLine="0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</w:p>
    <w:p w:rsidR="001F3BC6" w:rsidRPr="001F3BC6" w:rsidRDefault="001F3BC6" w:rsidP="001F3BC6">
      <w:pPr>
        <w:widowControl/>
        <w:autoSpaceDE/>
        <w:autoSpaceDN/>
        <w:adjustRightInd/>
        <w:spacing w:before="352" w:after="176"/>
        <w:ind w:firstLine="0"/>
        <w:jc w:val="left"/>
        <w:outlineLvl w:val="2"/>
        <w:rPr>
          <w:rFonts w:ascii="Arial" w:eastAsia="Times New Roman" w:hAnsi="Arial" w:cs="Arial"/>
          <w:color w:val="777777"/>
          <w:sz w:val="45"/>
          <w:szCs w:val="45"/>
          <w:lang w:eastAsia="ru-RU"/>
        </w:rPr>
      </w:pPr>
      <w:r w:rsidRPr="001F3BC6">
        <w:rPr>
          <w:rFonts w:ascii="Arial" w:eastAsia="Times New Roman" w:hAnsi="Arial" w:cs="Arial"/>
          <w:color w:val="777777"/>
          <w:sz w:val="45"/>
          <w:szCs w:val="45"/>
          <w:lang w:eastAsia="ru-RU"/>
        </w:rPr>
        <w:t>Васильев Анатолий Федорович</w:t>
      </w:r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Год рождения: __.__.1907</w:t>
      </w:r>
      <w:r w:rsidRPr="001F3BC6">
        <w:rPr>
          <w:rFonts w:ascii="Arial" w:eastAsia="Times New Roman" w:hAnsi="Arial" w:cs="Arial"/>
          <w:color w:val="333333"/>
          <w:sz w:val="26"/>
          <w:lang w:eastAsia="ru-RU"/>
        </w:rPr>
        <w:t> </w:t>
      </w: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полковник</w:t>
      </w:r>
      <w:r w:rsidRPr="001F3BC6">
        <w:rPr>
          <w:rFonts w:ascii="Arial" w:eastAsia="Times New Roman" w:hAnsi="Arial" w:cs="Arial"/>
          <w:color w:val="333333"/>
          <w:sz w:val="26"/>
          <w:lang w:eastAsia="ru-RU"/>
        </w:rPr>
        <w:t> </w:t>
      </w: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в РККА с __.__.1930 года</w:t>
      </w:r>
      <w:r w:rsidRPr="001F3BC6">
        <w:rPr>
          <w:rFonts w:ascii="Arial" w:eastAsia="Times New Roman" w:hAnsi="Arial" w:cs="Arial"/>
          <w:color w:val="333333"/>
          <w:sz w:val="26"/>
          <w:lang w:eastAsia="ru-RU"/>
        </w:rPr>
        <w:t> </w:t>
      </w: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 xml:space="preserve">место рождения: Башкирская АССР, </w:t>
      </w:r>
      <w:proofErr w:type="gramStart"/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г</w:t>
      </w:r>
      <w:proofErr w:type="gramEnd"/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. Стерлитамак</w:t>
      </w:r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888888"/>
          <w:sz w:val="24"/>
          <w:szCs w:val="24"/>
          <w:lang w:eastAsia="ru-RU"/>
        </w:rPr>
      </w:pPr>
      <w:r w:rsidRPr="001F3BC6">
        <w:rPr>
          <w:rFonts w:ascii="Arial" w:eastAsia="Times New Roman" w:hAnsi="Arial" w:cs="Arial"/>
          <w:color w:val="888888"/>
          <w:sz w:val="24"/>
          <w:szCs w:val="24"/>
          <w:lang w:eastAsia="ru-RU"/>
        </w:rPr>
        <w:t>№ записи: 1010994538</w:t>
      </w:r>
    </w:p>
    <w:p w:rsidR="001F3BC6" w:rsidRPr="001F3BC6" w:rsidRDefault="001F3BC6" w:rsidP="001F3BC6">
      <w:pPr>
        <w:widowControl/>
        <w:autoSpaceDE/>
        <w:autoSpaceDN/>
        <w:adjustRightInd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Перечень наград</w:t>
      </w:r>
      <w:r w:rsidRPr="001F3BC6">
        <w:rPr>
          <w:rFonts w:ascii="Arial" w:eastAsia="Times New Roman" w:hAnsi="Arial" w:cs="Arial"/>
          <w:color w:val="333333"/>
          <w:sz w:val="26"/>
          <w:lang w:eastAsia="ru-RU"/>
        </w:rPr>
        <w:t> </w:t>
      </w: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</w:t>
      </w:r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82/</w:t>
      </w:r>
      <w:proofErr w:type="spellStart"/>
      <w:r w:rsidRPr="001F3B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</w:t>
      </w:r>
      <w:proofErr w:type="spellEnd"/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06.11.1942</w:t>
      </w:r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Орден Красной Звезды</w:t>
      </w:r>
    </w:p>
    <w:p w:rsidR="001F3BC6" w:rsidRPr="001F3BC6" w:rsidRDefault="00EE7404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16" w:history="1">
        <w:r w:rsidR="001F3BC6" w:rsidRPr="001F3BC6">
          <w:rPr>
            <w:rFonts w:ascii="Arial" w:eastAsia="Times New Roman" w:hAnsi="Arial" w:cs="Arial"/>
            <w:color w:val="428BCA"/>
            <w:sz w:val="26"/>
            <w:lang w:eastAsia="ru-RU"/>
          </w:rPr>
          <w:t>Показать документ о награждении</w:t>
        </w:r>
      </w:hyperlink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</w:t>
      </w:r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42/</w:t>
      </w:r>
      <w:proofErr w:type="spellStart"/>
      <w:r w:rsidRPr="001F3B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</w:t>
      </w:r>
      <w:proofErr w:type="spellEnd"/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04.04.1943</w:t>
      </w:r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Орден Красного Знамени</w:t>
      </w:r>
    </w:p>
    <w:p w:rsidR="001F3BC6" w:rsidRPr="001F3BC6" w:rsidRDefault="00EE7404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17" w:history="1">
        <w:r w:rsidR="001F3BC6" w:rsidRPr="001F3BC6">
          <w:rPr>
            <w:rFonts w:ascii="Arial" w:eastAsia="Times New Roman" w:hAnsi="Arial" w:cs="Arial"/>
            <w:color w:val="428BCA"/>
            <w:sz w:val="26"/>
            <w:lang w:eastAsia="ru-RU"/>
          </w:rPr>
          <w:t>Показать документ о награждении</w:t>
        </w:r>
      </w:hyperlink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</w:t>
      </w:r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95/</w:t>
      </w:r>
      <w:proofErr w:type="spellStart"/>
      <w:r w:rsidRPr="001F3B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</w:t>
      </w:r>
      <w:proofErr w:type="spellEnd"/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03.10.1943</w:t>
      </w:r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Орден Отечественной войны I степени</w:t>
      </w:r>
    </w:p>
    <w:p w:rsidR="001F3BC6" w:rsidRPr="001F3BC6" w:rsidRDefault="00EE7404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18" w:history="1">
        <w:r w:rsidR="001F3BC6" w:rsidRPr="001F3BC6">
          <w:rPr>
            <w:rFonts w:ascii="Arial" w:eastAsia="Times New Roman" w:hAnsi="Arial" w:cs="Arial"/>
            <w:color w:val="428BCA"/>
            <w:sz w:val="26"/>
            <w:lang w:eastAsia="ru-RU"/>
          </w:rPr>
          <w:t>Показать документ о награждении</w:t>
        </w:r>
      </w:hyperlink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4</w:t>
      </w:r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109/</w:t>
      </w:r>
      <w:proofErr w:type="spellStart"/>
      <w:r w:rsidRPr="001F3B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</w:t>
      </w:r>
      <w:proofErr w:type="spellEnd"/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06.11.1943</w:t>
      </w:r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Орден Красного Знамени</w:t>
      </w:r>
    </w:p>
    <w:p w:rsidR="001F3BC6" w:rsidRPr="001F3BC6" w:rsidRDefault="00EE7404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19" w:history="1">
        <w:r w:rsidR="001F3BC6" w:rsidRPr="001F3BC6">
          <w:rPr>
            <w:rFonts w:ascii="Arial" w:eastAsia="Times New Roman" w:hAnsi="Arial" w:cs="Arial"/>
            <w:color w:val="428BCA"/>
            <w:sz w:val="26"/>
            <w:lang w:eastAsia="ru-RU"/>
          </w:rPr>
          <w:t>Показать документ о награждении</w:t>
        </w:r>
      </w:hyperlink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5</w:t>
      </w:r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16.05.1944</w:t>
      </w:r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Орден Богдана Хмельницкого II степени</w:t>
      </w:r>
    </w:p>
    <w:p w:rsidR="001F3BC6" w:rsidRPr="001F3BC6" w:rsidRDefault="00EE7404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20" w:history="1">
        <w:r w:rsidR="001F3BC6" w:rsidRPr="001F3BC6">
          <w:rPr>
            <w:rFonts w:ascii="Arial" w:eastAsia="Times New Roman" w:hAnsi="Arial" w:cs="Arial"/>
            <w:color w:val="428BCA"/>
            <w:sz w:val="26"/>
            <w:lang w:eastAsia="ru-RU"/>
          </w:rPr>
          <w:t>Показать документ о награждении</w:t>
        </w:r>
      </w:hyperlink>
    </w:p>
    <w:p w:rsidR="001F3BC6" w:rsidRDefault="001F3BC6" w:rsidP="001F3BC6">
      <w:pPr>
        <w:ind w:firstLine="0"/>
      </w:pPr>
    </w:p>
    <w:p w:rsidR="001F3BC6" w:rsidRDefault="001F3BC6" w:rsidP="001F3BC6">
      <w:pPr>
        <w:ind w:firstLine="0"/>
      </w:pPr>
    </w:p>
    <w:p w:rsidR="001F3BC6" w:rsidRDefault="001F3BC6" w:rsidP="001F3BC6">
      <w:pPr>
        <w:ind w:firstLine="0"/>
      </w:pPr>
    </w:p>
    <w:p w:rsidR="001F3BC6" w:rsidRDefault="001F3BC6" w:rsidP="001F3BC6">
      <w:pPr>
        <w:ind w:firstLine="0"/>
      </w:pPr>
    </w:p>
    <w:p w:rsidR="00D50451" w:rsidRDefault="00D50451" w:rsidP="001F3BC6">
      <w:pPr>
        <w:widowControl/>
        <w:autoSpaceDE/>
        <w:autoSpaceDN/>
        <w:adjustRightInd/>
        <w:spacing w:before="352" w:after="176"/>
        <w:ind w:firstLine="0"/>
        <w:jc w:val="left"/>
        <w:outlineLvl w:val="2"/>
        <w:rPr>
          <w:rFonts w:ascii="Arial" w:eastAsia="Times New Roman" w:hAnsi="Arial" w:cs="Arial"/>
          <w:color w:val="777777"/>
          <w:sz w:val="45"/>
          <w:szCs w:val="45"/>
          <w:lang w:eastAsia="ru-RU"/>
        </w:rPr>
      </w:pPr>
    </w:p>
    <w:p w:rsidR="001F3BC6" w:rsidRPr="001F3BC6" w:rsidRDefault="001F3BC6" w:rsidP="001F3BC6">
      <w:pPr>
        <w:widowControl/>
        <w:autoSpaceDE/>
        <w:autoSpaceDN/>
        <w:adjustRightInd/>
        <w:spacing w:before="352" w:after="176"/>
        <w:ind w:firstLine="0"/>
        <w:jc w:val="left"/>
        <w:outlineLvl w:val="2"/>
        <w:rPr>
          <w:rFonts w:ascii="Arial" w:eastAsia="Times New Roman" w:hAnsi="Arial" w:cs="Arial"/>
          <w:color w:val="777777"/>
          <w:sz w:val="45"/>
          <w:szCs w:val="45"/>
          <w:lang w:eastAsia="ru-RU"/>
        </w:rPr>
      </w:pPr>
      <w:r w:rsidRPr="001F3BC6">
        <w:rPr>
          <w:rFonts w:ascii="Arial" w:eastAsia="Times New Roman" w:hAnsi="Arial" w:cs="Arial"/>
          <w:color w:val="777777"/>
          <w:sz w:val="45"/>
          <w:szCs w:val="45"/>
          <w:lang w:eastAsia="ru-RU"/>
        </w:rPr>
        <w:lastRenderedPageBreak/>
        <w:t>Васильев Анатолий Федорович</w:t>
      </w:r>
      <w:r w:rsidRPr="001F3BC6">
        <w:rPr>
          <w:rFonts w:ascii="Arial" w:eastAsia="Times New Roman" w:hAnsi="Arial" w:cs="Arial"/>
          <w:color w:val="777777"/>
          <w:sz w:val="45"/>
          <w:lang w:eastAsia="ru-RU"/>
        </w:rPr>
        <w:t> 1907г.р.</w:t>
      </w:r>
    </w:p>
    <w:p w:rsidR="001F3BC6" w:rsidRPr="001F3BC6" w:rsidRDefault="001F3BC6" w:rsidP="001F3BC6">
      <w:pPr>
        <w:widowControl/>
        <w:autoSpaceDE/>
        <w:autoSpaceDN/>
        <w:adjustRightInd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lang w:eastAsia="ru-RU"/>
        </w:rPr>
        <w:t>Звание: подполковник </w:t>
      </w: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 w:rsidRPr="001F3BC6">
        <w:rPr>
          <w:rFonts w:ascii="Arial" w:eastAsia="Times New Roman" w:hAnsi="Arial" w:cs="Arial"/>
          <w:color w:val="333333"/>
          <w:sz w:val="26"/>
          <w:lang w:eastAsia="ru-RU"/>
        </w:rPr>
        <w:t>в РККА с 1930 года</w:t>
      </w:r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888888"/>
          <w:sz w:val="24"/>
          <w:szCs w:val="24"/>
          <w:lang w:eastAsia="ru-RU"/>
        </w:rPr>
      </w:pPr>
      <w:r w:rsidRPr="001F3BC6">
        <w:rPr>
          <w:rFonts w:ascii="Arial" w:eastAsia="Times New Roman" w:hAnsi="Arial" w:cs="Arial"/>
          <w:color w:val="888888"/>
          <w:sz w:val="24"/>
          <w:szCs w:val="24"/>
          <w:lang w:eastAsia="ru-RU"/>
        </w:rPr>
        <w:t>№ записи: 19781051</w:t>
      </w:r>
    </w:p>
    <w:p w:rsidR="001F3BC6" w:rsidRPr="001F3BC6" w:rsidRDefault="001F3BC6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Архивные документы о данном награждении:</w:t>
      </w:r>
    </w:p>
    <w:p w:rsidR="001F3BC6" w:rsidRPr="001F3BC6" w:rsidRDefault="001F3BC6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I. Прика</w:t>
      </w:r>
      <w:proofErr w:type="gramStart"/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з(</w:t>
      </w:r>
      <w:proofErr w:type="gramEnd"/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указ) о награждении и сопроводительные документы к нему</w:t>
      </w:r>
    </w:p>
    <w:p w:rsidR="001F3BC6" w:rsidRPr="001F3BC6" w:rsidRDefault="00EE7404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21" w:history="1">
        <w:r w:rsidR="001F3BC6" w:rsidRPr="001F3BC6">
          <w:rPr>
            <w:rFonts w:ascii="Arial" w:eastAsia="Times New Roman" w:hAnsi="Arial" w:cs="Arial"/>
            <w:color w:val="428BCA"/>
            <w:sz w:val="26"/>
            <w:lang w:eastAsia="ru-RU"/>
          </w:rPr>
          <w:t>- первая страница приказ или указа</w:t>
        </w:r>
      </w:hyperlink>
    </w:p>
    <w:p w:rsidR="001F3BC6" w:rsidRPr="001F3BC6" w:rsidRDefault="00EE7404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22" w:history="1">
        <w:r w:rsidR="001F3BC6" w:rsidRPr="001F3BC6">
          <w:rPr>
            <w:rFonts w:ascii="Arial" w:eastAsia="Times New Roman" w:hAnsi="Arial" w:cs="Arial"/>
            <w:color w:val="428BCA"/>
            <w:sz w:val="26"/>
            <w:lang w:eastAsia="ru-RU"/>
          </w:rPr>
          <w:t>- строка в наградном списке</w:t>
        </w:r>
      </w:hyperlink>
    </w:p>
    <w:p w:rsidR="001F3BC6" w:rsidRPr="001F3BC6" w:rsidRDefault="00EE7404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23" w:history="1">
        <w:r w:rsidR="001F3BC6" w:rsidRPr="001F3BC6">
          <w:rPr>
            <w:rFonts w:ascii="Arial" w:eastAsia="Times New Roman" w:hAnsi="Arial" w:cs="Arial"/>
            <w:color w:val="428BCA"/>
            <w:sz w:val="26"/>
            <w:lang w:eastAsia="ru-RU"/>
          </w:rPr>
          <w:t>- наградной лист</w:t>
        </w:r>
      </w:hyperlink>
    </w:p>
    <w:p w:rsidR="001F3BC6" w:rsidRPr="001F3BC6" w:rsidRDefault="001F3BC6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II. Учетная картотека</w:t>
      </w:r>
    </w:p>
    <w:p w:rsidR="001F3BC6" w:rsidRPr="001F3BC6" w:rsidRDefault="00EE7404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24" w:history="1">
        <w:r w:rsidR="001F3BC6" w:rsidRPr="001F3BC6">
          <w:rPr>
            <w:rFonts w:ascii="Arial" w:eastAsia="Times New Roman" w:hAnsi="Arial" w:cs="Arial"/>
            <w:color w:val="428BCA"/>
            <w:sz w:val="26"/>
            <w:lang w:eastAsia="ru-RU"/>
          </w:rPr>
          <w:t>- данные в учетной картотеке</w:t>
        </w:r>
      </w:hyperlink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Орден Богдана Хмельницкого II степени</w:t>
      </w:r>
      <w:r w:rsidRPr="001F3BC6">
        <w:rPr>
          <w:rFonts w:ascii="Arial" w:eastAsia="Times New Roman" w:hAnsi="Arial" w:cs="Arial"/>
          <w:color w:val="333333"/>
          <w:sz w:val="26"/>
          <w:lang w:eastAsia="ru-RU"/>
        </w:rPr>
        <w:t> </w:t>
      </w: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985520" cy="1026160"/>
            <wp:effectExtent l="19050" t="0" r="5080" b="0"/>
            <wp:docPr id="9" name="Рисунок 9" descr="http://podvignaroda.mil.ru/img/awards/award7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mil.ru/img/awards/award7_2-sm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BC6" w:rsidRDefault="001F3BC6" w:rsidP="001F3BC6">
      <w:pPr>
        <w:ind w:firstLine="0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Подвиг:</w:t>
      </w: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826203" cy="4754880"/>
            <wp:effectExtent l="19050" t="0" r="3597" b="0"/>
            <wp:docPr id="10" name="Рисунок 10" descr="http://podvignaroda.ru/filter/filterimage?path=VS/100/033-0686043-0065%2b003-0063/00000291_1.jpg&amp;id=19781051&amp;id1=f38e5f24d6d24c076d00b2c93c64a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ru/filter/filterimage?path=VS/100/033-0686043-0065%2b003-0063/00000291_1.jpg&amp;id=19781051&amp;id1=f38e5f24d6d24c076d00b2c93c64ac5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789" cy="475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BC6" w:rsidRDefault="001F3BC6" w:rsidP="001F3BC6">
      <w:pPr>
        <w:ind w:firstLine="0"/>
      </w:pP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32950" cy="1045467"/>
            <wp:effectExtent l="19050" t="0" r="6350" b="0"/>
            <wp:docPr id="11" name="Рисунок 11" descr="http://podvignaroda.ru/filter/filterimage?path=VS/100/033-0686043-0065%2b003-0063/00000292_1.jpg&amp;id=19781051&amp;id1=f38e5f24d6d24c076d00b2c93c64a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dvignaroda.ru/filter/filterimage?path=VS/100/033-0686043-0065%2b003-0063/00000292_1.jpg&amp;id=19781051&amp;id1=f38e5f24d6d24c076d00b2c93c64ac5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496" cy="104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BC6" w:rsidRDefault="001F3BC6" w:rsidP="001F3BC6">
      <w:pPr>
        <w:ind w:firstLine="0"/>
      </w:pPr>
    </w:p>
    <w:p w:rsidR="001F3BC6" w:rsidRDefault="001F3BC6" w:rsidP="001F3BC6">
      <w:pPr>
        <w:ind w:firstLine="0"/>
      </w:pPr>
    </w:p>
    <w:p w:rsidR="001F3BC6" w:rsidRPr="001F3BC6" w:rsidRDefault="001F3BC6" w:rsidP="001F3BC6">
      <w:pPr>
        <w:widowControl/>
        <w:autoSpaceDE/>
        <w:autoSpaceDN/>
        <w:adjustRightInd/>
        <w:spacing w:before="352" w:after="176"/>
        <w:ind w:firstLine="0"/>
        <w:jc w:val="left"/>
        <w:outlineLvl w:val="2"/>
        <w:rPr>
          <w:rFonts w:ascii="Arial" w:eastAsia="Times New Roman" w:hAnsi="Arial" w:cs="Arial"/>
          <w:color w:val="777777"/>
          <w:sz w:val="45"/>
          <w:szCs w:val="45"/>
          <w:lang w:eastAsia="ru-RU"/>
        </w:rPr>
      </w:pPr>
      <w:r w:rsidRPr="001F3BC6">
        <w:rPr>
          <w:rFonts w:ascii="Arial" w:eastAsia="Times New Roman" w:hAnsi="Arial" w:cs="Arial"/>
          <w:color w:val="777777"/>
          <w:sz w:val="45"/>
          <w:szCs w:val="45"/>
          <w:lang w:eastAsia="ru-RU"/>
        </w:rPr>
        <w:lastRenderedPageBreak/>
        <w:t>Васильев Анатолий Федорович</w:t>
      </w:r>
      <w:r w:rsidRPr="001F3BC6">
        <w:rPr>
          <w:rFonts w:ascii="Arial" w:eastAsia="Times New Roman" w:hAnsi="Arial" w:cs="Arial"/>
          <w:color w:val="777777"/>
          <w:sz w:val="45"/>
          <w:lang w:eastAsia="ru-RU"/>
        </w:rPr>
        <w:t> 1907г.р.</w:t>
      </w:r>
    </w:p>
    <w:p w:rsidR="001F3BC6" w:rsidRPr="001F3BC6" w:rsidRDefault="001F3BC6" w:rsidP="001F3BC6">
      <w:pPr>
        <w:widowControl/>
        <w:autoSpaceDE/>
        <w:autoSpaceDN/>
        <w:adjustRightInd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lang w:eastAsia="ru-RU"/>
        </w:rPr>
        <w:t>Звание: подполковник </w:t>
      </w: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 w:rsidRPr="001F3BC6">
        <w:rPr>
          <w:rFonts w:ascii="Arial" w:eastAsia="Times New Roman" w:hAnsi="Arial" w:cs="Arial"/>
          <w:color w:val="333333"/>
          <w:sz w:val="26"/>
          <w:lang w:eastAsia="ru-RU"/>
        </w:rPr>
        <w:t xml:space="preserve">в РККА с 20.10.1930 года Место призыва: неизвестный РВК, Башкирская АССР, </w:t>
      </w:r>
      <w:proofErr w:type="gramStart"/>
      <w:r w:rsidRPr="001F3BC6">
        <w:rPr>
          <w:rFonts w:ascii="Arial" w:eastAsia="Times New Roman" w:hAnsi="Arial" w:cs="Arial"/>
          <w:color w:val="333333"/>
          <w:sz w:val="26"/>
          <w:lang w:eastAsia="ru-RU"/>
        </w:rPr>
        <w:t>г</w:t>
      </w:r>
      <w:proofErr w:type="gramEnd"/>
      <w:r w:rsidRPr="001F3BC6">
        <w:rPr>
          <w:rFonts w:ascii="Arial" w:eastAsia="Times New Roman" w:hAnsi="Arial" w:cs="Arial"/>
          <w:color w:val="333333"/>
          <w:sz w:val="26"/>
          <w:lang w:eastAsia="ru-RU"/>
        </w:rPr>
        <w:t>. Уфа</w:t>
      </w:r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jc w:val="left"/>
        <w:rPr>
          <w:rFonts w:ascii="Arial" w:eastAsia="Times New Roman" w:hAnsi="Arial" w:cs="Arial"/>
          <w:color w:val="888888"/>
          <w:sz w:val="24"/>
          <w:szCs w:val="24"/>
          <w:lang w:eastAsia="ru-RU"/>
        </w:rPr>
      </w:pPr>
      <w:r w:rsidRPr="001F3BC6">
        <w:rPr>
          <w:rFonts w:ascii="Arial" w:eastAsia="Times New Roman" w:hAnsi="Arial" w:cs="Arial"/>
          <w:color w:val="888888"/>
          <w:sz w:val="24"/>
          <w:szCs w:val="24"/>
          <w:lang w:eastAsia="ru-RU"/>
        </w:rPr>
        <w:t>№ записи: 21197489</w:t>
      </w:r>
    </w:p>
    <w:p w:rsidR="001F3BC6" w:rsidRPr="001F3BC6" w:rsidRDefault="001F3BC6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Архивные документы о данном награждении:</w:t>
      </w:r>
    </w:p>
    <w:p w:rsidR="001F3BC6" w:rsidRPr="001F3BC6" w:rsidRDefault="001F3BC6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I. Прика</w:t>
      </w:r>
      <w:proofErr w:type="gramStart"/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з(</w:t>
      </w:r>
      <w:proofErr w:type="gramEnd"/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указ) о награждении и сопроводительные документы к нему</w:t>
      </w:r>
    </w:p>
    <w:p w:rsidR="001F3BC6" w:rsidRPr="001F3BC6" w:rsidRDefault="00EE7404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28" w:history="1">
        <w:r w:rsidR="001F3BC6" w:rsidRPr="001F3BC6">
          <w:rPr>
            <w:rFonts w:ascii="Arial" w:eastAsia="Times New Roman" w:hAnsi="Arial" w:cs="Arial"/>
            <w:color w:val="428BCA"/>
            <w:sz w:val="26"/>
            <w:lang w:eastAsia="ru-RU"/>
          </w:rPr>
          <w:t>- первая страница приказ или указа</w:t>
        </w:r>
      </w:hyperlink>
    </w:p>
    <w:p w:rsidR="001F3BC6" w:rsidRPr="001F3BC6" w:rsidRDefault="00EE7404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29" w:history="1">
        <w:r w:rsidR="001F3BC6" w:rsidRPr="001F3BC6">
          <w:rPr>
            <w:rFonts w:ascii="Arial" w:eastAsia="Times New Roman" w:hAnsi="Arial" w:cs="Arial"/>
            <w:color w:val="428BCA"/>
            <w:sz w:val="26"/>
            <w:lang w:eastAsia="ru-RU"/>
          </w:rPr>
          <w:t>- строка в наградном списке</w:t>
        </w:r>
      </w:hyperlink>
    </w:p>
    <w:p w:rsidR="001F3BC6" w:rsidRPr="001F3BC6" w:rsidRDefault="00EE7404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30" w:history="1">
        <w:r w:rsidR="001F3BC6" w:rsidRPr="001F3BC6">
          <w:rPr>
            <w:rFonts w:ascii="Arial" w:eastAsia="Times New Roman" w:hAnsi="Arial" w:cs="Arial"/>
            <w:color w:val="428BCA"/>
            <w:sz w:val="26"/>
            <w:lang w:eastAsia="ru-RU"/>
          </w:rPr>
          <w:t>- наградной лист</w:t>
        </w:r>
      </w:hyperlink>
    </w:p>
    <w:p w:rsidR="001F3BC6" w:rsidRPr="001F3BC6" w:rsidRDefault="001F3BC6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II. Учетная картотека</w:t>
      </w:r>
    </w:p>
    <w:p w:rsidR="001F3BC6" w:rsidRPr="001F3BC6" w:rsidRDefault="00EE7404" w:rsidP="001F3BC6">
      <w:pPr>
        <w:widowControl/>
        <w:autoSpaceDE/>
        <w:autoSpaceDN/>
        <w:adjustRightInd/>
        <w:spacing w:after="176" w:line="366" w:lineRule="atLeast"/>
        <w:ind w:firstLine="0"/>
        <w:jc w:val="lef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31" w:history="1">
        <w:r w:rsidR="001F3BC6" w:rsidRPr="001F3BC6">
          <w:rPr>
            <w:rFonts w:ascii="Arial" w:eastAsia="Times New Roman" w:hAnsi="Arial" w:cs="Arial"/>
            <w:color w:val="428BCA"/>
            <w:sz w:val="26"/>
            <w:lang w:eastAsia="ru-RU"/>
          </w:rPr>
          <w:t>- данные в учетной картотеке</w:t>
        </w:r>
      </w:hyperlink>
    </w:p>
    <w:p w:rsidR="001F3BC6" w:rsidRPr="001F3BC6" w:rsidRDefault="001F3BC6" w:rsidP="001F3BC6">
      <w:pPr>
        <w:widowControl/>
        <w:autoSpaceDE/>
        <w:autoSpaceDN/>
        <w:adjustRightInd/>
        <w:spacing w:line="366" w:lineRule="atLeast"/>
        <w:ind w:firstLine="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Орден Красного Знамени</w:t>
      </w:r>
      <w:r w:rsidRPr="001F3BC6">
        <w:rPr>
          <w:rFonts w:ascii="Arial" w:eastAsia="Times New Roman" w:hAnsi="Arial" w:cs="Arial"/>
          <w:color w:val="333333"/>
          <w:sz w:val="26"/>
          <w:lang w:eastAsia="ru-RU"/>
        </w:rPr>
        <w:t> </w:t>
      </w: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914400" cy="914400"/>
            <wp:effectExtent l="0" t="0" r="0" b="0"/>
            <wp:docPr id="15" name="Рисунок 15" descr="http://podvignaroda.mil.ru/img/awards/award1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dvignaroda.mil.ru/img/awards/award12-s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BC6" w:rsidRDefault="001F3BC6" w:rsidP="001F3BC6">
      <w:pPr>
        <w:ind w:firstLine="0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1F3BC6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 w:rsidRPr="001F3BC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Подвиг:</w:t>
      </w: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61830" cy="5375852"/>
            <wp:effectExtent l="19050" t="0" r="1270" b="0"/>
            <wp:docPr id="16" name="Рисунок 16" descr="http://podvignaroda.ru/filter/filterimage?path=VS/113/033-0686044-4310%2b004-4309/00000270_1.jpg&amp;id=21197489&amp;id1=6cdcac06341dd04c59a3cee3c368e4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dvignaroda.ru/filter/filterimage?path=VS/113/033-0686044-4310%2b004-4309/00000270_1.jpg&amp;id=21197489&amp;id1=6cdcac06341dd04c59a3cee3c368e4dd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450" cy="538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51" w:rsidRDefault="00D50451" w:rsidP="001F3BC6">
      <w:pPr>
        <w:ind w:firstLine="0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</w:p>
    <w:p w:rsidR="00D50451" w:rsidRDefault="00D50451" w:rsidP="001F3BC6">
      <w:pPr>
        <w:ind w:firstLine="0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</w:p>
    <w:p w:rsidR="00D50451" w:rsidRDefault="00D50451" w:rsidP="001F3BC6">
      <w:pPr>
        <w:ind w:firstLine="0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</w:p>
    <w:p w:rsidR="00D50451" w:rsidRDefault="00D50451" w:rsidP="001F3BC6">
      <w:pPr>
        <w:ind w:firstLine="0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</w:p>
    <w:p w:rsidR="00D50451" w:rsidRDefault="00D50451" w:rsidP="001F3BC6">
      <w:pPr>
        <w:ind w:firstLine="0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</w:p>
    <w:p w:rsidR="00D50451" w:rsidRPr="00D50451" w:rsidRDefault="00D50451" w:rsidP="00D50451">
      <w:pPr>
        <w:widowControl/>
        <w:autoSpaceDE/>
        <w:autoSpaceDN/>
        <w:adjustRightInd/>
        <w:spacing w:before="386" w:after="193"/>
        <w:ind w:firstLine="0"/>
        <w:jc w:val="left"/>
        <w:outlineLvl w:val="2"/>
        <w:rPr>
          <w:rFonts w:ascii="Arial" w:eastAsia="Times New Roman" w:hAnsi="Arial" w:cs="Arial"/>
          <w:color w:val="777777"/>
          <w:sz w:val="49"/>
          <w:szCs w:val="49"/>
          <w:lang w:eastAsia="ru-RU"/>
        </w:rPr>
      </w:pPr>
      <w:r w:rsidRPr="00D50451">
        <w:rPr>
          <w:rFonts w:ascii="Arial" w:eastAsia="Times New Roman" w:hAnsi="Arial" w:cs="Arial"/>
          <w:color w:val="777777"/>
          <w:sz w:val="49"/>
          <w:szCs w:val="49"/>
          <w:lang w:eastAsia="ru-RU"/>
        </w:rPr>
        <w:t>Васильев Анатолий Федорович</w:t>
      </w:r>
      <w:r w:rsidRPr="00D50451">
        <w:rPr>
          <w:rFonts w:ascii="Arial" w:eastAsia="Times New Roman" w:hAnsi="Arial" w:cs="Arial"/>
          <w:color w:val="777777"/>
          <w:sz w:val="49"/>
          <w:lang w:eastAsia="ru-RU"/>
        </w:rPr>
        <w:t> 1907г.р.</w:t>
      </w:r>
    </w:p>
    <w:p w:rsidR="00D50451" w:rsidRPr="00D50451" w:rsidRDefault="00D50451" w:rsidP="00D50451">
      <w:pPr>
        <w:widowControl/>
        <w:autoSpaceDE/>
        <w:autoSpaceDN/>
        <w:adjustRightInd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D50451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</w:p>
    <w:p w:rsidR="00D50451" w:rsidRPr="00D50451" w:rsidRDefault="00D50451" w:rsidP="00D50451">
      <w:pPr>
        <w:widowControl/>
        <w:autoSpaceDE/>
        <w:autoSpaceDN/>
        <w:adjustRightInd/>
        <w:spacing w:line="401" w:lineRule="atLeast"/>
        <w:ind w:firstLine="0"/>
        <w:jc w:val="lef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50451">
        <w:rPr>
          <w:rFonts w:ascii="Arial" w:eastAsia="Times New Roman" w:hAnsi="Arial" w:cs="Arial"/>
          <w:color w:val="333333"/>
          <w:sz w:val="28"/>
          <w:lang w:eastAsia="ru-RU"/>
        </w:rPr>
        <w:t>Звание: капитан </w:t>
      </w:r>
      <w:r w:rsidRPr="00D50451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r w:rsidRPr="00D50451">
        <w:rPr>
          <w:rFonts w:ascii="Arial" w:eastAsia="Times New Roman" w:hAnsi="Arial" w:cs="Arial"/>
          <w:color w:val="333333"/>
          <w:sz w:val="28"/>
          <w:lang w:eastAsia="ru-RU"/>
        </w:rPr>
        <w:t>в РККА с 1930 года Место призыва: Уфимский РВК, Башкирская АССР, Уфимский р-н</w:t>
      </w:r>
    </w:p>
    <w:p w:rsidR="00D50451" w:rsidRPr="00D50451" w:rsidRDefault="00D50451" w:rsidP="00D50451">
      <w:pPr>
        <w:widowControl/>
        <w:autoSpaceDE/>
        <w:autoSpaceDN/>
        <w:adjustRightInd/>
        <w:spacing w:line="401" w:lineRule="atLeast"/>
        <w:ind w:firstLine="0"/>
        <w:jc w:val="left"/>
        <w:rPr>
          <w:rFonts w:ascii="Arial" w:eastAsia="Times New Roman" w:hAnsi="Arial" w:cs="Arial"/>
          <w:color w:val="888888"/>
          <w:sz w:val="24"/>
          <w:szCs w:val="24"/>
          <w:lang w:eastAsia="ru-RU"/>
        </w:rPr>
      </w:pPr>
      <w:r w:rsidRPr="00D50451">
        <w:rPr>
          <w:rFonts w:ascii="Arial" w:eastAsia="Times New Roman" w:hAnsi="Arial" w:cs="Arial"/>
          <w:color w:val="888888"/>
          <w:sz w:val="24"/>
          <w:szCs w:val="24"/>
          <w:lang w:eastAsia="ru-RU"/>
        </w:rPr>
        <w:t>№ записи: 22194840</w:t>
      </w:r>
    </w:p>
    <w:p w:rsidR="00D50451" w:rsidRPr="00D50451" w:rsidRDefault="00D50451" w:rsidP="00D50451">
      <w:pPr>
        <w:widowControl/>
        <w:autoSpaceDE/>
        <w:autoSpaceDN/>
        <w:adjustRightInd/>
        <w:spacing w:after="193" w:line="401" w:lineRule="atLeast"/>
        <w:ind w:firstLine="0"/>
        <w:jc w:val="lef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5045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Архивные документы о данном награждении:</w:t>
      </w:r>
    </w:p>
    <w:p w:rsidR="00D50451" w:rsidRPr="00D50451" w:rsidRDefault="00D50451" w:rsidP="00D50451">
      <w:pPr>
        <w:widowControl/>
        <w:autoSpaceDE/>
        <w:autoSpaceDN/>
        <w:adjustRightInd/>
        <w:spacing w:after="193" w:line="401" w:lineRule="atLeast"/>
        <w:ind w:firstLine="0"/>
        <w:jc w:val="lef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50451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I. Прика</w:t>
      </w:r>
      <w:proofErr w:type="gramStart"/>
      <w:r w:rsidRPr="00D50451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з(</w:t>
      </w:r>
      <w:proofErr w:type="gramEnd"/>
      <w:r w:rsidRPr="00D50451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указ) о награждении и сопроводительные документы к нему</w:t>
      </w:r>
    </w:p>
    <w:p w:rsidR="00D50451" w:rsidRPr="00D50451" w:rsidRDefault="00EE7404" w:rsidP="00D50451">
      <w:pPr>
        <w:widowControl/>
        <w:autoSpaceDE/>
        <w:autoSpaceDN/>
        <w:adjustRightInd/>
        <w:spacing w:after="193" w:line="401" w:lineRule="atLeast"/>
        <w:ind w:firstLine="0"/>
        <w:jc w:val="lef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hyperlink r:id="rId33" w:history="1">
        <w:r w:rsidR="00D50451" w:rsidRPr="00D50451">
          <w:rPr>
            <w:rFonts w:ascii="Arial" w:eastAsia="Times New Roman" w:hAnsi="Arial" w:cs="Arial"/>
            <w:color w:val="428BCA"/>
            <w:sz w:val="28"/>
            <w:lang w:eastAsia="ru-RU"/>
          </w:rPr>
          <w:t>- первая страница приказ или указа</w:t>
        </w:r>
      </w:hyperlink>
    </w:p>
    <w:p w:rsidR="00D50451" w:rsidRPr="00D50451" w:rsidRDefault="00EE7404" w:rsidP="00D50451">
      <w:pPr>
        <w:widowControl/>
        <w:autoSpaceDE/>
        <w:autoSpaceDN/>
        <w:adjustRightInd/>
        <w:spacing w:after="193" w:line="401" w:lineRule="atLeast"/>
        <w:ind w:firstLine="0"/>
        <w:jc w:val="lef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hyperlink r:id="rId34" w:history="1">
        <w:r w:rsidR="00D50451" w:rsidRPr="00D50451">
          <w:rPr>
            <w:rFonts w:ascii="Arial" w:eastAsia="Times New Roman" w:hAnsi="Arial" w:cs="Arial"/>
            <w:color w:val="428BCA"/>
            <w:sz w:val="28"/>
            <w:lang w:eastAsia="ru-RU"/>
          </w:rPr>
          <w:t>- строка в наградном списке</w:t>
        </w:r>
      </w:hyperlink>
    </w:p>
    <w:p w:rsidR="00D50451" w:rsidRPr="00D50451" w:rsidRDefault="00EE7404" w:rsidP="00D50451">
      <w:pPr>
        <w:widowControl/>
        <w:autoSpaceDE/>
        <w:autoSpaceDN/>
        <w:adjustRightInd/>
        <w:spacing w:after="193" w:line="401" w:lineRule="atLeast"/>
        <w:ind w:firstLine="0"/>
        <w:jc w:val="lef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hyperlink r:id="rId35" w:history="1">
        <w:r w:rsidR="00D50451" w:rsidRPr="00D50451">
          <w:rPr>
            <w:rFonts w:ascii="Arial" w:eastAsia="Times New Roman" w:hAnsi="Arial" w:cs="Arial"/>
            <w:color w:val="428BCA"/>
            <w:sz w:val="28"/>
            <w:lang w:eastAsia="ru-RU"/>
          </w:rPr>
          <w:t>- наградной лист</w:t>
        </w:r>
      </w:hyperlink>
    </w:p>
    <w:p w:rsidR="00D50451" w:rsidRPr="00D50451" w:rsidRDefault="00D50451" w:rsidP="00D50451">
      <w:pPr>
        <w:widowControl/>
        <w:autoSpaceDE/>
        <w:autoSpaceDN/>
        <w:adjustRightInd/>
        <w:spacing w:after="193" w:line="401" w:lineRule="atLeast"/>
        <w:ind w:firstLine="0"/>
        <w:jc w:val="lef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50451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II. Учетная картотека</w:t>
      </w:r>
    </w:p>
    <w:p w:rsidR="00D50451" w:rsidRPr="00D50451" w:rsidRDefault="00EE7404" w:rsidP="00D50451">
      <w:pPr>
        <w:widowControl/>
        <w:autoSpaceDE/>
        <w:autoSpaceDN/>
        <w:adjustRightInd/>
        <w:spacing w:after="193" w:line="401" w:lineRule="atLeast"/>
        <w:ind w:firstLine="0"/>
        <w:jc w:val="lef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hyperlink r:id="rId36" w:history="1">
        <w:r w:rsidR="00D50451" w:rsidRPr="00D50451">
          <w:rPr>
            <w:rFonts w:ascii="Arial" w:eastAsia="Times New Roman" w:hAnsi="Arial" w:cs="Arial"/>
            <w:color w:val="428BCA"/>
            <w:sz w:val="28"/>
            <w:lang w:eastAsia="ru-RU"/>
          </w:rPr>
          <w:t>- данные в учетной картотеке</w:t>
        </w:r>
      </w:hyperlink>
    </w:p>
    <w:p w:rsidR="00D50451" w:rsidRPr="00D50451" w:rsidRDefault="00D50451" w:rsidP="00D50451">
      <w:pPr>
        <w:widowControl/>
        <w:autoSpaceDE/>
        <w:autoSpaceDN/>
        <w:adjustRightInd/>
        <w:spacing w:line="401" w:lineRule="atLeast"/>
        <w:ind w:firstLine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50451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Орден Красной Звезды</w:t>
      </w:r>
      <w:r w:rsidRPr="00D50451">
        <w:rPr>
          <w:rFonts w:ascii="Arial" w:eastAsia="Times New Roman" w:hAnsi="Arial" w:cs="Arial"/>
          <w:color w:val="333333"/>
          <w:sz w:val="28"/>
          <w:lang w:eastAsia="ru-RU"/>
        </w:rPr>
        <w:t> </w:t>
      </w:r>
      <w:r w:rsidRPr="00D50451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r w:rsidRPr="00D50451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r w:rsidR="00EE7404" w:rsidRPr="00EE7404">
        <w:rPr>
          <w:rFonts w:ascii="Arial" w:eastAsia="Times New Roman" w:hAnsi="Arial" w:cs="Arial"/>
          <w:color w:val="333333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</w:p>
    <w:p w:rsidR="00D50451" w:rsidRDefault="00D50451" w:rsidP="00D50451">
      <w:pPr>
        <w:ind w:firstLine="0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D50451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r w:rsidRPr="00D50451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Подвиг:</w:t>
      </w:r>
      <w:r w:rsidR="00EE7404" w:rsidRPr="00EE7404">
        <w:rPr>
          <w:rFonts w:eastAsia="Times New Roman" w:cs="Times New Roman"/>
          <w:sz w:val="24"/>
          <w:szCs w:val="24"/>
          <w:lang w:eastAsia="ru-RU"/>
        </w:rPr>
        <w:pict>
          <v:shape id="_x0000_i1026" type="#_x0000_t75" alt="" style="width:23.7pt;height:23.7pt"/>
        </w:pict>
      </w:r>
      <w:r w:rsidRPr="00D50451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</w:p>
    <w:p w:rsidR="00D50451" w:rsidRPr="00D50451" w:rsidRDefault="00D50451" w:rsidP="00D50451">
      <w:pPr>
        <w:widowControl/>
        <w:autoSpaceDE/>
        <w:autoSpaceDN/>
        <w:adjustRightInd/>
        <w:spacing w:before="386" w:after="193"/>
        <w:ind w:firstLine="0"/>
        <w:jc w:val="left"/>
        <w:outlineLvl w:val="2"/>
        <w:rPr>
          <w:rFonts w:ascii="Arial" w:eastAsia="Times New Roman" w:hAnsi="Arial" w:cs="Arial"/>
          <w:color w:val="777777"/>
          <w:sz w:val="49"/>
          <w:szCs w:val="49"/>
          <w:lang w:eastAsia="ru-RU"/>
        </w:rPr>
      </w:pPr>
      <w:r w:rsidRPr="00D50451">
        <w:rPr>
          <w:rFonts w:ascii="Arial" w:eastAsia="Times New Roman" w:hAnsi="Arial" w:cs="Arial"/>
          <w:color w:val="777777"/>
          <w:sz w:val="49"/>
          <w:szCs w:val="49"/>
          <w:lang w:eastAsia="ru-RU"/>
        </w:rPr>
        <w:lastRenderedPageBreak/>
        <w:t>Фронтовой приказ</w:t>
      </w:r>
    </w:p>
    <w:p w:rsidR="00D50451" w:rsidRPr="00D50451" w:rsidRDefault="00D50451" w:rsidP="00D50451">
      <w:pPr>
        <w:widowControl/>
        <w:autoSpaceDE/>
        <w:autoSpaceDN/>
        <w:adjustRightInd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D50451">
        <w:rPr>
          <w:rFonts w:ascii="Arial" w:eastAsia="Times New Roman" w:hAnsi="Arial" w:cs="Arial"/>
          <w:color w:val="888888"/>
          <w:lang w:eastAsia="ru-RU"/>
        </w:rPr>
        <w:t>№:</w:t>
      </w:r>
      <w:r w:rsidRPr="00D50451">
        <w:rPr>
          <w:rFonts w:ascii="Arial" w:eastAsia="Times New Roman" w:hAnsi="Arial" w:cs="Arial"/>
          <w:color w:val="333333"/>
          <w:sz w:val="28"/>
          <w:lang w:eastAsia="ru-RU"/>
        </w:rPr>
        <w:t> </w:t>
      </w:r>
      <w:r w:rsidRPr="00D50451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82/</w:t>
      </w:r>
      <w:proofErr w:type="spellStart"/>
      <w:r w:rsidRPr="00D50451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н</w:t>
      </w:r>
      <w:proofErr w:type="spellEnd"/>
      <w:r w:rsidRPr="00D50451">
        <w:rPr>
          <w:rFonts w:ascii="Arial" w:eastAsia="Times New Roman" w:hAnsi="Arial" w:cs="Arial"/>
          <w:color w:val="333333"/>
          <w:sz w:val="28"/>
          <w:lang w:eastAsia="ru-RU"/>
        </w:rPr>
        <w:t> </w:t>
      </w:r>
      <w:r w:rsidRPr="00D50451">
        <w:rPr>
          <w:rFonts w:ascii="Arial" w:eastAsia="Times New Roman" w:hAnsi="Arial" w:cs="Arial"/>
          <w:color w:val="888888"/>
          <w:lang w:eastAsia="ru-RU"/>
        </w:rPr>
        <w:t>от:</w:t>
      </w:r>
      <w:r w:rsidRPr="00D50451">
        <w:rPr>
          <w:rFonts w:ascii="Arial" w:eastAsia="Times New Roman" w:hAnsi="Arial" w:cs="Arial"/>
          <w:color w:val="333333"/>
          <w:sz w:val="28"/>
          <w:lang w:eastAsia="ru-RU"/>
        </w:rPr>
        <w:t> </w:t>
      </w:r>
      <w:r w:rsidRPr="00D50451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06.11.1942</w:t>
      </w:r>
      <w:r w:rsidRPr="00D50451">
        <w:rPr>
          <w:rFonts w:ascii="Arial" w:eastAsia="Times New Roman" w:hAnsi="Arial" w:cs="Arial"/>
          <w:color w:val="333333"/>
          <w:sz w:val="28"/>
          <w:lang w:eastAsia="ru-RU"/>
        </w:rPr>
        <w:t> </w:t>
      </w:r>
      <w:r w:rsidRPr="00D50451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r w:rsidRPr="00D50451">
        <w:rPr>
          <w:rFonts w:ascii="Arial" w:eastAsia="Times New Roman" w:hAnsi="Arial" w:cs="Arial"/>
          <w:color w:val="888888"/>
          <w:lang w:eastAsia="ru-RU"/>
        </w:rPr>
        <w:t xml:space="preserve">Издан: </w:t>
      </w:r>
      <w:proofErr w:type="gramStart"/>
      <w:r w:rsidRPr="00D50451">
        <w:rPr>
          <w:rFonts w:ascii="Arial" w:eastAsia="Times New Roman" w:hAnsi="Arial" w:cs="Arial"/>
          <w:color w:val="888888"/>
          <w:lang w:eastAsia="ru-RU"/>
        </w:rPr>
        <w:t>ВС</w:t>
      </w:r>
      <w:proofErr w:type="gramEnd"/>
      <w:r w:rsidRPr="00D50451">
        <w:rPr>
          <w:rFonts w:ascii="Arial" w:eastAsia="Times New Roman" w:hAnsi="Arial" w:cs="Arial"/>
          <w:color w:val="888888"/>
          <w:lang w:eastAsia="ru-RU"/>
        </w:rPr>
        <w:t xml:space="preserve"> Сталинградского фронта /</w:t>
      </w:r>
      <w:r w:rsidRPr="00D50451">
        <w:rPr>
          <w:rFonts w:ascii="Arial" w:eastAsia="Times New Roman" w:hAnsi="Arial" w:cs="Arial"/>
          <w:color w:val="333333"/>
          <w:sz w:val="28"/>
          <w:lang w:eastAsia="ru-RU"/>
        </w:rPr>
        <w:t> </w:t>
      </w:r>
    </w:p>
    <w:p w:rsidR="00D50451" w:rsidRPr="00D50451" w:rsidRDefault="00D50451" w:rsidP="00D50451">
      <w:pPr>
        <w:widowControl/>
        <w:autoSpaceDE/>
        <w:autoSpaceDN/>
        <w:adjustRightInd/>
        <w:ind w:firstLine="0"/>
        <w:jc w:val="left"/>
        <w:rPr>
          <w:rFonts w:ascii="Arial" w:eastAsia="Times New Roman" w:hAnsi="Arial" w:cs="Arial"/>
          <w:color w:val="888888"/>
          <w:lang w:eastAsia="ru-RU"/>
        </w:rPr>
      </w:pPr>
      <w:r w:rsidRPr="00D50451">
        <w:rPr>
          <w:rFonts w:ascii="Arial" w:eastAsia="Times New Roman" w:hAnsi="Arial" w:cs="Arial"/>
          <w:color w:val="888888"/>
          <w:lang w:eastAsia="ru-RU"/>
        </w:rPr>
        <w:t>Архив: ЦАМО</w:t>
      </w:r>
    </w:p>
    <w:p w:rsidR="00D50451" w:rsidRPr="00D50451" w:rsidRDefault="00D50451" w:rsidP="00D50451">
      <w:pPr>
        <w:widowControl/>
        <w:autoSpaceDE/>
        <w:autoSpaceDN/>
        <w:adjustRightInd/>
        <w:ind w:firstLine="0"/>
        <w:jc w:val="left"/>
        <w:rPr>
          <w:rFonts w:ascii="Arial" w:eastAsia="Times New Roman" w:hAnsi="Arial" w:cs="Arial"/>
          <w:color w:val="888888"/>
          <w:lang w:eastAsia="ru-RU"/>
        </w:rPr>
      </w:pPr>
      <w:r w:rsidRPr="00D50451">
        <w:rPr>
          <w:rFonts w:ascii="Arial" w:eastAsia="Times New Roman" w:hAnsi="Arial" w:cs="Arial"/>
          <w:color w:val="888888"/>
          <w:lang w:eastAsia="ru-RU"/>
        </w:rPr>
        <w:t>фонд: 33</w:t>
      </w:r>
    </w:p>
    <w:p w:rsidR="00D50451" w:rsidRPr="00D50451" w:rsidRDefault="00D50451" w:rsidP="00D50451">
      <w:pPr>
        <w:widowControl/>
        <w:autoSpaceDE/>
        <w:autoSpaceDN/>
        <w:adjustRightInd/>
        <w:ind w:firstLine="0"/>
        <w:jc w:val="left"/>
        <w:rPr>
          <w:rFonts w:ascii="Arial" w:eastAsia="Times New Roman" w:hAnsi="Arial" w:cs="Arial"/>
          <w:color w:val="888888"/>
          <w:lang w:eastAsia="ru-RU"/>
        </w:rPr>
      </w:pPr>
      <w:r w:rsidRPr="00D50451">
        <w:rPr>
          <w:rFonts w:ascii="Arial" w:eastAsia="Times New Roman" w:hAnsi="Arial" w:cs="Arial"/>
          <w:color w:val="888888"/>
          <w:lang w:eastAsia="ru-RU"/>
        </w:rPr>
        <w:t>опись: 682525</w:t>
      </w:r>
    </w:p>
    <w:p w:rsidR="00D50451" w:rsidRPr="00D50451" w:rsidRDefault="00D50451" w:rsidP="00D50451">
      <w:pPr>
        <w:widowControl/>
        <w:autoSpaceDE/>
        <w:autoSpaceDN/>
        <w:adjustRightInd/>
        <w:ind w:firstLine="0"/>
        <w:jc w:val="left"/>
        <w:rPr>
          <w:rFonts w:ascii="Arial" w:eastAsia="Times New Roman" w:hAnsi="Arial" w:cs="Arial"/>
          <w:color w:val="888888"/>
          <w:lang w:eastAsia="ru-RU"/>
        </w:rPr>
      </w:pPr>
      <w:r w:rsidRPr="00D50451">
        <w:rPr>
          <w:rFonts w:ascii="Arial" w:eastAsia="Times New Roman" w:hAnsi="Arial" w:cs="Arial"/>
          <w:color w:val="888888"/>
          <w:lang w:eastAsia="ru-RU"/>
        </w:rPr>
        <w:t>ед</w:t>
      </w:r>
      <w:proofErr w:type="gramStart"/>
      <w:r w:rsidRPr="00D50451">
        <w:rPr>
          <w:rFonts w:ascii="Arial" w:eastAsia="Times New Roman" w:hAnsi="Arial" w:cs="Arial"/>
          <w:color w:val="888888"/>
          <w:lang w:eastAsia="ru-RU"/>
        </w:rPr>
        <w:t>.х</w:t>
      </w:r>
      <w:proofErr w:type="gramEnd"/>
      <w:r w:rsidRPr="00D50451">
        <w:rPr>
          <w:rFonts w:ascii="Arial" w:eastAsia="Times New Roman" w:hAnsi="Arial" w:cs="Arial"/>
          <w:color w:val="888888"/>
          <w:lang w:eastAsia="ru-RU"/>
        </w:rPr>
        <w:t>ранения: 164</w:t>
      </w:r>
    </w:p>
    <w:p w:rsidR="00D50451" w:rsidRPr="00D50451" w:rsidRDefault="00D50451" w:rsidP="00D50451">
      <w:pPr>
        <w:widowControl/>
        <w:autoSpaceDE/>
        <w:autoSpaceDN/>
        <w:adjustRightInd/>
        <w:ind w:firstLine="0"/>
        <w:jc w:val="left"/>
        <w:rPr>
          <w:rFonts w:ascii="Arial" w:eastAsia="Times New Roman" w:hAnsi="Arial" w:cs="Arial"/>
          <w:color w:val="888888"/>
          <w:lang w:eastAsia="ru-RU"/>
        </w:rPr>
      </w:pPr>
      <w:r w:rsidRPr="00D50451">
        <w:rPr>
          <w:rFonts w:ascii="Arial" w:eastAsia="Times New Roman" w:hAnsi="Arial" w:cs="Arial"/>
          <w:color w:val="888888"/>
          <w:lang w:eastAsia="ru-RU"/>
        </w:rPr>
        <w:t>№ записи: 22194774</w:t>
      </w:r>
    </w:p>
    <w:p w:rsidR="00D50451" w:rsidRPr="00D50451" w:rsidRDefault="00D50451" w:rsidP="00D50451">
      <w:pPr>
        <w:widowControl/>
        <w:autoSpaceDE/>
        <w:autoSpaceDN/>
        <w:adjustRightInd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D50451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</w:p>
    <w:p w:rsidR="00D50451" w:rsidRPr="00D50451" w:rsidRDefault="00D50451" w:rsidP="00D50451">
      <w:pPr>
        <w:widowControl/>
        <w:shd w:val="clear" w:color="auto" w:fill="FFFFFF"/>
        <w:autoSpaceDE/>
        <w:autoSpaceDN/>
        <w:adjustRightInd/>
        <w:spacing w:line="401" w:lineRule="atLeast"/>
        <w:ind w:firstLine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50451">
        <w:rPr>
          <w:rFonts w:ascii="Arial" w:eastAsia="Times New Roman" w:hAnsi="Arial" w:cs="Arial"/>
          <w:color w:val="333333"/>
          <w:sz w:val="28"/>
          <w:lang w:eastAsia="ru-RU"/>
        </w:rPr>
        <w:t> </w:t>
      </w:r>
      <w:r w:rsidR="00EE7404" w:rsidRPr="00D50451">
        <w:rPr>
          <w:rFonts w:ascii="Arial" w:eastAsia="Times New Roman" w:hAnsi="Arial" w:cs="Arial"/>
          <w:color w:val="333333"/>
          <w:sz w:val="28"/>
          <w:szCs w:val="28"/>
        </w:rPr>
        <w:object w:dxaOrig="1440" w:dyaOrig="1440">
          <v:shape id="_x0000_i1030" type="#_x0000_t75" style="width:1in;height:18.45pt" o:ole="">
            <v:imagedata r:id="rId37" o:title=""/>
          </v:shape>
          <w:control r:id="rId38" w:name="DefaultOcxName" w:shapeid="_x0000_i1030"/>
        </w:object>
      </w:r>
      <w:r w:rsidRPr="00D50451">
        <w:rPr>
          <w:rFonts w:ascii="Arial" w:eastAsia="Times New Roman" w:hAnsi="Arial" w:cs="Arial"/>
          <w:color w:val="333333"/>
          <w:sz w:val="28"/>
          <w:lang w:eastAsia="ru-RU"/>
        </w:rPr>
        <w:t> </w:t>
      </w:r>
    </w:p>
    <w:p w:rsidR="00D50451" w:rsidRPr="00D50451" w:rsidRDefault="00D50451" w:rsidP="00D50451">
      <w:pPr>
        <w:widowControl/>
        <w:shd w:val="clear" w:color="auto" w:fill="FFFFFF"/>
        <w:autoSpaceDE/>
        <w:autoSpaceDN/>
        <w:adjustRightInd/>
        <w:spacing w:line="401" w:lineRule="atLeast"/>
        <w:ind w:firstLine="0"/>
        <w:jc w:val="lef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5045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D50451" w:rsidRPr="00D50451" w:rsidRDefault="00D50451" w:rsidP="00D50451">
      <w:pPr>
        <w:widowControl/>
        <w:shd w:val="clear" w:color="auto" w:fill="FFFFFF"/>
        <w:autoSpaceDE/>
        <w:autoSpaceDN/>
        <w:adjustRightInd/>
        <w:spacing w:line="401" w:lineRule="atLeast"/>
        <w:ind w:firstLine="0"/>
        <w:jc w:val="lef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9643322" cy="13448371"/>
            <wp:effectExtent l="19050" t="0" r="0" b="0"/>
            <wp:docPr id="28" name="Рисунок 28" descr="http://podvignaroda.ru/filter/filterimage?path=VS/129/033-0682525-0164%2b107-0009/00000373.jpg&amp;id=22195111&amp;id1=b74e174bcebf856e77289300f3fb2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odvignaroda.ru/filter/filterimage?path=VS/129/033-0682525-0164%2b107-0009/00000373.jpg&amp;id=22195111&amp;id1=b74e174bcebf856e77289300f3fb222c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155" cy="1345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51" w:rsidRDefault="00D50451" w:rsidP="001F3BC6">
      <w:pPr>
        <w:ind w:firstLine="0"/>
      </w:pPr>
      <w:r>
        <w:rPr>
          <w:rFonts w:ascii="Arial" w:hAnsi="Arial" w:cs="Arial"/>
          <w:b/>
          <w:bCs/>
          <w:color w:val="333333"/>
          <w:sz w:val="28"/>
          <w:szCs w:val="28"/>
        </w:rPr>
        <w:lastRenderedPageBreak/>
        <w:t>:</w:t>
      </w:r>
      <w:r w:rsidRPr="00D50451">
        <w:rPr>
          <w:rFonts w:ascii="Arial" w:hAnsi="Arial" w:cs="Arial"/>
          <w:b/>
          <w:bCs/>
          <w:color w:val="33333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333333"/>
          <w:sz w:val="28"/>
          <w:szCs w:val="28"/>
        </w:rPr>
        <w:t>:</w:t>
      </w:r>
      <w:r>
        <w:rPr>
          <w:noProof/>
          <w:lang w:eastAsia="ru-RU"/>
        </w:rPr>
        <w:drawing>
          <wp:inline distT="0" distB="0" distL="0" distR="0">
            <wp:extent cx="9046536" cy="2862415"/>
            <wp:effectExtent l="19050" t="0" r="2214" b="0"/>
            <wp:docPr id="25" name="Рисунок 25" descr="http://podvignaroda.ru/filter/filterimage?path=VS/129/033-0682525-0164%2b107-0009/00000373_1.jpg&amp;id=22194840&amp;id1=a462c385c84f230afd400a9de9b2d0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dvignaroda.ru/filter/filterimage?path=VS/129/033-0682525-0164%2b107-0009/00000373_1.jpg&amp;id=22194840&amp;id1=a462c385c84f230afd400a9de9b2d06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746" cy="286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451" w:rsidSect="001F3BC6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1F3BC6"/>
    <w:rsid w:val="001C225B"/>
    <w:rsid w:val="001F3BC6"/>
    <w:rsid w:val="002F7BBA"/>
    <w:rsid w:val="003834C7"/>
    <w:rsid w:val="004A6067"/>
    <w:rsid w:val="0055442A"/>
    <w:rsid w:val="005558FD"/>
    <w:rsid w:val="006038D0"/>
    <w:rsid w:val="00642620"/>
    <w:rsid w:val="00895589"/>
    <w:rsid w:val="00A86896"/>
    <w:rsid w:val="00BD69FB"/>
    <w:rsid w:val="00C23EC2"/>
    <w:rsid w:val="00C42CE1"/>
    <w:rsid w:val="00D271C3"/>
    <w:rsid w:val="00D32ADB"/>
    <w:rsid w:val="00D50451"/>
    <w:rsid w:val="00DF7BE5"/>
    <w:rsid w:val="00E70DD2"/>
    <w:rsid w:val="00EE7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firstLine="85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9FB"/>
    <w:pPr>
      <w:widowControl w:val="0"/>
      <w:autoSpaceDE w:val="0"/>
      <w:autoSpaceDN w:val="0"/>
      <w:adjustRightInd w:val="0"/>
      <w:spacing w:after="0"/>
    </w:pPr>
    <w:rPr>
      <w:rFonts w:ascii="Times New Roman" w:hAnsi="Times New Roman"/>
      <w:sz w:val="20"/>
      <w:szCs w:val="20"/>
    </w:rPr>
  </w:style>
  <w:style w:type="paragraph" w:styleId="3">
    <w:name w:val="heading 3"/>
    <w:basedOn w:val="a"/>
    <w:link w:val="30"/>
    <w:uiPriority w:val="9"/>
    <w:qFormat/>
    <w:rsid w:val="001F3BC6"/>
    <w:pPr>
      <w:widowControl/>
      <w:autoSpaceDE/>
      <w:autoSpaceDN/>
      <w:adjustRightInd/>
      <w:spacing w:before="100" w:beforeAutospacing="1" w:after="100" w:afterAutospacing="1"/>
      <w:ind w:firstLine="0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69FB"/>
    <w:pPr>
      <w:widowControl w:val="0"/>
      <w:autoSpaceDE w:val="0"/>
      <w:autoSpaceDN w:val="0"/>
      <w:adjustRightInd w:val="0"/>
      <w:spacing w:after="0"/>
    </w:pPr>
    <w:rPr>
      <w:rFonts w:ascii="Times New Roman" w:hAnsi="Times New Roman" w:cs="Times New Roman"/>
      <w:sz w:val="20"/>
      <w:szCs w:val="20"/>
    </w:rPr>
  </w:style>
  <w:style w:type="paragraph" w:styleId="a4">
    <w:name w:val="List Paragraph"/>
    <w:basedOn w:val="a"/>
    <w:uiPriority w:val="34"/>
    <w:qFormat/>
    <w:rsid w:val="00BD69FB"/>
    <w:pPr>
      <w:ind w:left="708"/>
    </w:pPr>
    <w:rPr>
      <w:rFonts w:cs="Times New Roman"/>
    </w:rPr>
  </w:style>
  <w:style w:type="character" w:customStyle="1" w:styleId="30">
    <w:name w:val="Заголовок 3 Знак"/>
    <w:basedOn w:val="a0"/>
    <w:link w:val="3"/>
    <w:uiPriority w:val="9"/>
    <w:rsid w:val="001F3B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1F3BC6"/>
  </w:style>
  <w:style w:type="character" w:customStyle="1" w:styleId="ng-binding">
    <w:name w:val="ng-binding"/>
    <w:basedOn w:val="a0"/>
    <w:rsid w:val="001F3BC6"/>
  </w:style>
  <w:style w:type="paragraph" w:styleId="a5">
    <w:name w:val="Normal (Web)"/>
    <w:basedOn w:val="a"/>
    <w:uiPriority w:val="99"/>
    <w:semiHidden/>
    <w:unhideWhenUsed/>
    <w:rsid w:val="001F3BC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F3BC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F3BC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3BC6"/>
    <w:rPr>
      <w:rFonts w:ascii="Tahoma" w:hAnsi="Tahoma" w:cs="Tahoma"/>
      <w:sz w:val="16"/>
      <w:szCs w:val="16"/>
    </w:rPr>
  </w:style>
  <w:style w:type="character" w:customStyle="1" w:styleId="searchtype">
    <w:name w:val="searchtype"/>
    <w:basedOn w:val="a0"/>
    <w:rsid w:val="00D504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005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8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2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5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01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05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30704">
          <w:marLeft w:val="-263"/>
          <w:marRight w:val="-2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78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3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5873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538171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1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1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1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0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587112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5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8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64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8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51900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7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1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893991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2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50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394461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44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1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2852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4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0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952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46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5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9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90767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75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odvignaroda.mil.ru/?" TargetMode="External"/><Relationship Id="rId18" Type="http://schemas.openxmlformats.org/officeDocument/2006/relationships/hyperlink" Target="http://podvignaroda.mil.ru/?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hyperlink" Target="http://podvignaroda.mil.ru/?" TargetMode="External"/><Relationship Id="rId34" Type="http://schemas.openxmlformats.org/officeDocument/2006/relationships/hyperlink" Target="http://podvignaroda.mil.ru/?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podvignaroda.mil.ru/?" TargetMode="External"/><Relationship Id="rId12" Type="http://schemas.openxmlformats.org/officeDocument/2006/relationships/hyperlink" Target="http://podvignaroda.mil.ru/?" TargetMode="External"/><Relationship Id="rId17" Type="http://schemas.openxmlformats.org/officeDocument/2006/relationships/hyperlink" Target="http://podvignaroda.mil.ru/?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://podvignaroda.mil.ru/?" TargetMode="External"/><Relationship Id="rId38" Type="http://schemas.openxmlformats.org/officeDocument/2006/relationships/control" Target="activeX/activeX1.xml"/><Relationship Id="rId2" Type="http://schemas.openxmlformats.org/officeDocument/2006/relationships/settings" Target="settings.xml"/><Relationship Id="rId16" Type="http://schemas.openxmlformats.org/officeDocument/2006/relationships/hyperlink" Target="http://podvignaroda.mil.ru/?" TargetMode="External"/><Relationship Id="rId20" Type="http://schemas.openxmlformats.org/officeDocument/2006/relationships/hyperlink" Target="http://podvignaroda.mil.ru/?" TargetMode="External"/><Relationship Id="rId29" Type="http://schemas.openxmlformats.org/officeDocument/2006/relationships/hyperlink" Target="http://podvignaroda.mil.ru/?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podvignaroda.mil.ru/?" TargetMode="External"/><Relationship Id="rId11" Type="http://schemas.openxmlformats.org/officeDocument/2006/relationships/hyperlink" Target="http://podvignaroda.mil.ru/?" TargetMode="External"/><Relationship Id="rId24" Type="http://schemas.openxmlformats.org/officeDocument/2006/relationships/hyperlink" Target="http://podvignaroda.mil.ru/?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9.wmf"/><Relationship Id="rId40" Type="http://schemas.openxmlformats.org/officeDocument/2006/relationships/image" Target="media/image11.jpeg"/><Relationship Id="rId5" Type="http://schemas.openxmlformats.org/officeDocument/2006/relationships/hyperlink" Target="http://podvignaroda.mil.ru/?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podvignaroda.mil.ru/?" TargetMode="External"/><Relationship Id="rId28" Type="http://schemas.openxmlformats.org/officeDocument/2006/relationships/hyperlink" Target="http://podvignaroda.mil.ru/?" TargetMode="External"/><Relationship Id="rId36" Type="http://schemas.openxmlformats.org/officeDocument/2006/relationships/hyperlink" Target="http://podvignaroda.mil.ru/?" TargetMode="External"/><Relationship Id="rId10" Type="http://schemas.openxmlformats.org/officeDocument/2006/relationships/hyperlink" Target="http://podvignaroda.mil.ru/?" TargetMode="External"/><Relationship Id="rId19" Type="http://schemas.openxmlformats.org/officeDocument/2006/relationships/hyperlink" Target="http://podvignaroda.mil.ru/?" TargetMode="External"/><Relationship Id="rId31" Type="http://schemas.openxmlformats.org/officeDocument/2006/relationships/hyperlink" Target="http://podvignaroda.mil.ru/?" TargetMode="External"/><Relationship Id="rId4" Type="http://schemas.openxmlformats.org/officeDocument/2006/relationships/hyperlink" Target="http://podvignaroda.mil.ru/?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hyperlink" Target="http://podvignaroda.mil.ru/?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://podvignaroda.mil.ru/?" TargetMode="External"/><Relationship Id="rId35" Type="http://schemas.openxmlformats.org/officeDocument/2006/relationships/hyperlink" Target="http://podvignaroda.mil.ru/?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13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ТИМА</dc:creator>
  <cp:lastModifiedBy>ТИМА</cp:lastModifiedBy>
  <cp:revision>2</cp:revision>
  <dcterms:created xsi:type="dcterms:W3CDTF">2015-02-23T15:12:00Z</dcterms:created>
  <dcterms:modified xsi:type="dcterms:W3CDTF">2015-03-15T21:26:00Z</dcterms:modified>
</cp:coreProperties>
</file>