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001" w:rsidRDefault="00197001">
      <w:pPr>
        <w:rPr>
          <w:b/>
          <w:bCs/>
          <w:color w:val="333333"/>
          <w:sz w:val="27"/>
          <w:szCs w:val="27"/>
          <w:shd w:val="clear" w:color="auto" w:fill="FFFFFF"/>
        </w:rPr>
      </w:pPr>
      <w:r>
        <w:rPr>
          <w:b/>
          <w:bCs/>
          <w:color w:val="333333"/>
          <w:sz w:val="27"/>
          <w:szCs w:val="27"/>
          <w:shd w:val="clear" w:color="auto" w:fill="FFFFFF"/>
        </w:rPr>
        <w:t xml:space="preserve">- 7 гвардейский воздушно-десантный стрелковый </w:t>
      </w:r>
      <w:proofErr w:type="spellStart"/>
      <w:r>
        <w:rPr>
          <w:b/>
          <w:bCs/>
          <w:color w:val="333333"/>
          <w:sz w:val="27"/>
          <w:szCs w:val="27"/>
          <w:shd w:val="clear" w:color="auto" w:fill="FFFFFF"/>
        </w:rPr>
        <w:t>Ужгородский</w:t>
      </w:r>
      <w:proofErr w:type="spellEnd"/>
      <w:r>
        <w:rPr>
          <w:b/>
          <w:bCs/>
          <w:color w:val="333333"/>
          <w:sz w:val="27"/>
          <w:szCs w:val="27"/>
          <w:shd w:val="clear" w:color="auto" w:fill="FFFFFF"/>
        </w:rPr>
        <w:t xml:space="preserve"> полк, п.п. 73571 (командир - гвардии майор, подполковник Михаил </w:t>
      </w:r>
      <w:proofErr w:type="spellStart"/>
      <w:r>
        <w:rPr>
          <w:b/>
          <w:bCs/>
          <w:color w:val="333333"/>
          <w:sz w:val="27"/>
          <w:szCs w:val="27"/>
          <w:shd w:val="clear" w:color="auto" w:fill="FFFFFF"/>
        </w:rPr>
        <w:t>Евдокимович</w:t>
      </w:r>
      <w:proofErr w:type="spellEnd"/>
      <w:r>
        <w:rPr>
          <w:b/>
          <w:bCs/>
          <w:color w:val="333333"/>
          <w:sz w:val="27"/>
          <w:szCs w:val="27"/>
          <w:shd w:val="clear" w:color="auto" w:fill="FFFFFF"/>
        </w:rPr>
        <w:t xml:space="preserve"> Козин, гвардии майор Рабинович Борис Абрамович);</w:t>
      </w:r>
    </w:p>
    <w:p w:rsidR="00197001" w:rsidRDefault="00197001">
      <w:pPr>
        <w:rPr>
          <w:b/>
          <w:bCs/>
          <w:color w:val="333333"/>
          <w:sz w:val="27"/>
          <w:szCs w:val="27"/>
          <w:shd w:val="clear" w:color="auto" w:fill="FFFFFF"/>
        </w:rPr>
      </w:pPr>
    </w:p>
    <w:p w:rsidR="00111DFC" w:rsidRDefault="00197001">
      <w:r>
        <w:rPr>
          <w:b/>
          <w:bCs/>
          <w:color w:val="333333"/>
          <w:sz w:val="27"/>
          <w:szCs w:val="27"/>
          <w:shd w:val="clear" w:color="auto" w:fill="FFFFFF"/>
        </w:rPr>
        <w:t xml:space="preserve">В начале января 1945 года дивизия вела бои южнее </w:t>
      </w:r>
      <w:proofErr w:type="spellStart"/>
      <w:r>
        <w:rPr>
          <w:b/>
          <w:bCs/>
          <w:color w:val="333333"/>
          <w:sz w:val="27"/>
          <w:szCs w:val="27"/>
          <w:shd w:val="clear" w:color="auto" w:fill="FFFFFF"/>
        </w:rPr>
        <w:t>Кошице</w:t>
      </w:r>
      <w:proofErr w:type="spellEnd"/>
      <w:r>
        <w:rPr>
          <w:b/>
          <w:bCs/>
          <w:color w:val="333333"/>
          <w:sz w:val="27"/>
          <w:szCs w:val="27"/>
          <w:shd w:val="clear" w:color="auto" w:fill="FFFFFF"/>
        </w:rPr>
        <w:t xml:space="preserve">. Форсировав реку </w:t>
      </w:r>
      <w:proofErr w:type="spellStart"/>
      <w:r>
        <w:rPr>
          <w:b/>
          <w:bCs/>
          <w:color w:val="333333"/>
          <w:sz w:val="27"/>
          <w:szCs w:val="27"/>
          <w:shd w:val="clear" w:color="auto" w:fill="FFFFFF"/>
        </w:rPr>
        <w:t>Гернад</w:t>
      </w:r>
      <w:proofErr w:type="spellEnd"/>
      <w:r>
        <w:rPr>
          <w:b/>
          <w:bCs/>
          <w:color w:val="333333"/>
          <w:sz w:val="27"/>
          <w:szCs w:val="27"/>
          <w:shd w:val="clear" w:color="auto" w:fill="FFFFFF"/>
        </w:rPr>
        <w:t xml:space="preserve">, 17 гвардейский стрелковый корпус по приказу штаба армии занял оборону южнее </w:t>
      </w:r>
      <w:proofErr w:type="spellStart"/>
      <w:r>
        <w:rPr>
          <w:b/>
          <w:bCs/>
          <w:color w:val="333333"/>
          <w:sz w:val="27"/>
          <w:szCs w:val="27"/>
          <w:shd w:val="clear" w:color="auto" w:fill="FFFFFF"/>
        </w:rPr>
        <w:t>Кошице</w:t>
      </w:r>
      <w:proofErr w:type="spellEnd"/>
      <w:r>
        <w:rPr>
          <w:b/>
          <w:bCs/>
          <w:color w:val="333333"/>
          <w:sz w:val="27"/>
          <w:szCs w:val="27"/>
          <w:shd w:val="clear" w:color="auto" w:fill="FFFFFF"/>
        </w:rPr>
        <w:t xml:space="preserve">, в районе </w:t>
      </w:r>
      <w:proofErr w:type="spellStart"/>
      <w:r>
        <w:rPr>
          <w:b/>
          <w:bCs/>
          <w:color w:val="333333"/>
          <w:sz w:val="27"/>
          <w:szCs w:val="27"/>
          <w:shd w:val="clear" w:color="auto" w:fill="FFFFFF"/>
        </w:rPr>
        <w:t>Жарнув</w:t>
      </w:r>
      <w:proofErr w:type="spellEnd"/>
      <w:r>
        <w:rPr>
          <w:b/>
          <w:bCs/>
          <w:color w:val="333333"/>
          <w:sz w:val="27"/>
          <w:szCs w:val="27"/>
          <w:shd w:val="clear" w:color="auto" w:fill="FFFFFF"/>
        </w:rPr>
        <w:t xml:space="preserve">, Янок, </w:t>
      </w:r>
      <w:proofErr w:type="spellStart"/>
      <w:r>
        <w:rPr>
          <w:b/>
          <w:bCs/>
          <w:color w:val="333333"/>
          <w:sz w:val="27"/>
          <w:szCs w:val="27"/>
          <w:shd w:val="clear" w:color="auto" w:fill="FFFFFF"/>
        </w:rPr>
        <w:t>Решга</w:t>
      </w:r>
      <w:proofErr w:type="spellEnd"/>
      <w:r>
        <w:rPr>
          <w:b/>
          <w:bCs/>
          <w:color w:val="333333"/>
          <w:sz w:val="27"/>
          <w:szCs w:val="27"/>
          <w:shd w:val="clear" w:color="auto" w:fill="FFFFFF"/>
        </w:rPr>
        <w:t xml:space="preserve">, </w:t>
      </w:r>
      <w:proofErr w:type="spellStart"/>
      <w:r>
        <w:rPr>
          <w:b/>
          <w:bCs/>
          <w:color w:val="333333"/>
          <w:sz w:val="27"/>
          <w:szCs w:val="27"/>
          <w:shd w:val="clear" w:color="auto" w:fill="FFFFFF"/>
        </w:rPr>
        <w:t>Бузита</w:t>
      </w:r>
      <w:proofErr w:type="spellEnd"/>
      <w:r>
        <w:rPr>
          <w:b/>
          <w:bCs/>
          <w:color w:val="333333"/>
          <w:sz w:val="27"/>
          <w:szCs w:val="27"/>
          <w:shd w:val="clear" w:color="auto" w:fill="FFFFFF"/>
        </w:rPr>
        <w:t xml:space="preserve">. Вплоть до 11 января 1945 года шла усиленная подготовка к наступлению. Корпусу ставилась задача: овладеть укрепрайоном </w:t>
      </w:r>
      <w:proofErr w:type="spellStart"/>
      <w:r>
        <w:rPr>
          <w:b/>
          <w:bCs/>
          <w:color w:val="333333"/>
          <w:sz w:val="27"/>
          <w:szCs w:val="27"/>
          <w:shd w:val="clear" w:color="auto" w:fill="FFFFFF"/>
        </w:rPr>
        <w:t>Мольдава</w:t>
      </w:r>
      <w:proofErr w:type="spellEnd"/>
      <w:r>
        <w:rPr>
          <w:b/>
          <w:bCs/>
          <w:color w:val="333333"/>
          <w:sz w:val="27"/>
          <w:szCs w:val="27"/>
          <w:shd w:val="clear" w:color="auto" w:fill="FFFFFF"/>
        </w:rPr>
        <w:t xml:space="preserve">. Бои у </w:t>
      </w:r>
      <w:proofErr w:type="spellStart"/>
      <w:r>
        <w:rPr>
          <w:b/>
          <w:bCs/>
          <w:color w:val="333333"/>
          <w:sz w:val="27"/>
          <w:szCs w:val="27"/>
          <w:shd w:val="clear" w:color="auto" w:fill="FFFFFF"/>
        </w:rPr>
        <w:t>Мольдавы</w:t>
      </w:r>
      <w:proofErr w:type="spellEnd"/>
      <w:r>
        <w:rPr>
          <w:b/>
          <w:bCs/>
          <w:color w:val="333333"/>
          <w:sz w:val="27"/>
          <w:szCs w:val="27"/>
          <w:shd w:val="clear" w:color="auto" w:fill="FFFFFF"/>
        </w:rPr>
        <w:t xml:space="preserve"> завязались упорные и напряженные. Вскоре обходным маневром со стороны </w:t>
      </w:r>
      <w:proofErr w:type="spellStart"/>
      <w:r>
        <w:rPr>
          <w:b/>
          <w:bCs/>
          <w:color w:val="333333"/>
          <w:sz w:val="27"/>
          <w:szCs w:val="27"/>
          <w:shd w:val="clear" w:color="auto" w:fill="FFFFFF"/>
        </w:rPr>
        <w:t>Нижни</w:t>
      </w:r>
      <w:proofErr w:type="spellEnd"/>
      <w:r>
        <w:rPr>
          <w:b/>
          <w:bCs/>
          <w:color w:val="333333"/>
          <w:sz w:val="27"/>
          <w:szCs w:val="27"/>
          <w:shd w:val="clear" w:color="auto" w:fill="FFFFFF"/>
        </w:rPr>
        <w:t xml:space="preserve"> — </w:t>
      </w:r>
      <w:proofErr w:type="spellStart"/>
      <w:r>
        <w:rPr>
          <w:b/>
          <w:bCs/>
          <w:color w:val="333333"/>
          <w:sz w:val="27"/>
          <w:szCs w:val="27"/>
          <w:shd w:val="clear" w:color="auto" w:fill="FFFFFF"/>
        </w:rPr>
        <w:t>Медзев</w:t>
      </w:r>
      <w:proofErr w:type="spellEnd"/>
      <w:r>
        <w:rPr>
          <w:b/>
          <w:bCs/>
          <w:color w:val="333333"/>
          <w:sz w:val="27"/>
          <w:szCs w:val="27"/>
          <w:shd w:val="clear" w:color="auto" w:fill="FFFFFF"/>
        </w:rPr>
        <w:t xml:space="preserve"> дивизии 17 гвардейского стрелкового корпуса взяли </w:t>
      </w:r>
      <w:proofErr w:type="spellStart"/>
      <w:r>
        <w:rPr>
          <w:b/>
          <w:bCs/>
          <w:color w:val="333333"/>
          <w:sz w:val="27"/>
          <w:szCs w:val="27"/>
          <w:shd w:val="clear" w:color="auto" w:fill="FFFFFF"/>
        </w:rPr>
        <w:t>Мольдаву</w:t>
      </w:r>
      <w:proofErr w:type="spellEnd"/>
      <w:r>
        <w:rPr>
          <w:b/>
          <w:bCs/>
          <w:color w:val="333333"/>
          <w:sz w:val="27"/>
          <w:szCs w:val="27"/>
          <w:shd w:val="clear" w:color="auto" w:fill="FFFFFF"/>
        </w:rPr>
        <w:t xml:space="preserve"> и ряд мелких населенных пунктов. Создалась возможность выйти к </w:t>
      </w:r>
      <w:proofErr w:type="spellStart"/>
      <w:r>
        <w:rPr>
          <w:b/>
          <w:bCs/>
          <w:color w:val="333333"/>
          <w:sz w:val="27"/>
          <w:szCs w:val="27"/>
          <w:shd w:val="clear" w:color="auto" w:fill="FFFFFF"/>
        </w:rPr>
        <w:t>Кошице</w:t>
      </w:r>
      <w:proofErr w:type="spellEnd"/>
      <w:r>
        <w:rPr>
          <w:b/>
          <w:bCs/>
          <w:color w:val="333333"/>
          <w:sz w:val="27"/>
          <w:szCs w:val="27"/>
          <w:shd w:val="clear" w:color="auto" w:fill="FFFFFF"/>
        </w:rPr>
        <w:t xml:space="preserve"> с юга. 16 января 1945 года последовала мощная контратака противника. Пленные показали, что в контратаку были выброшены войска, снятые из-под </w:t>
      </w:r>
      <w:proofErr w:type="spellStart"/>
      <w:r>
        <w:rPr>
          <w:b/>
          <w:bCs/>
          <w:color w:val="333333"/>
          <w:sz w:val="27"/>
          <w:szCs w:val="27"/>
          <w:shd w:val="clear" w:color="auto" w:fill="FFFFFF"/>
        </w:rPr>
        <w:t>Кошице</w:t>
      </w:r>
      <w:proofErr w:type="spellEnd"/>
      <w:r>
        <w:rPr>
          <w:b/>
          <w:bCs/>
          <w:color w:val="333333"/>
          <w:sz w:val="27"/>
          <w:szCs w:val="27"/>
          <w:shd w:val="clear" w:color="auto" w:fill="FFFFFF"/>
        </w:rPr>
        <w:t xml:space="preserve">. Корпус выстоял. 19 января 1945 года после мощной артиллерийской подготовки и авиационного удара штурм </w:t>
      </w:r>
      <w:proofErr w:type="spellStart"/>
      <w:r>
        <w:rPr>
          <w:b/>
          <w:bCs/>
          <w:color w:val="333333"/>
          <w:sz w:val="27"/>
          <w:szCs w:val="27"/>
          <w:shd w:val="clear" w:color="auto" w:fill="FFFFFF"/>
        </w:rPr>
        <w:t>Кошице</w:t>
      </w:r>
      <w:proofErr w:type="spellEnd"/>
      <w:r>
        <w:rPr>
          <w:b/>
          <w:bCs/>
          <w:color w:val="333333"/>
          <w:sz w:val="27"/>
          <w:szCs w:val="27"/>
          <w:shd w:val="clear" w:color="auto" w:fill="FFFFFF"/>
        </w:rPr>
        <w:t xml:space="preserve"> начал 3 горнострелковый корпус. 17 гвардейский стрелковый корпус ударил с юго-запада. Во второй половине дня в городе уже шли ожесточенные уличные бои. К вечеру 19 января 1945 года город </w:t>
      </w:r>
      <w:proofErr w:type="spellStart"/>
      <w:r>
        <w:rPr>
          <w:b/>
          <w:bCs/>
          <w:color w:val="333333"/>
          <w:sz w:val="27"/>
          <w:szCs w:val="27"/>
          <w:shd w:val="clear" w:color="auto" w:fill="FFFFFF"/>
        </w:rPr>
        <w:t>Кошице</w:t>
      </w:r>
      <w:proofErr w:type="spellEnd"/>
      <w:r>
        <w:rPr>
          <w:b/>
          <w:bCs/>
          <w:color w:val="333333"/>
          <w:sz w:val="27"/>
          <w:szCs w:val="27"/>
          <w:shd w:val="clear" w:color="auto" w:fill="FFFFFF"/>
        </w:rPr>
        <w:t xml:space="preserve"> был полностью очищен от врага. Войскам, участвовавшим в боях за освобождение </w:t>
      </w:r>
      <w:proofErr w:type="spellStart"/>
      <w:r>
        <w:rPr>
          <w:b/>
          <w:bCs/>
          <w:color w:val="333333"/>
          <w:sz w:val="27"/>
          <w:szCs w:val="27"/>
          <w:shd w:val="clear" w:color="auto" w:fill="FFFFFF"/>
        </w:rPr>
        <w:t>Кошице</w:t>
      </w:r>
      <w:proofErr w:type="spellEnd"/>
      <w:r>
        <w:rPr>
          <w:b/>
          <w:bCs/>
          <w:color w:val="333333"/>
          <w:sz w:val="27"/>
          <w:szCs w:val="27"/>
          <w:shd w:val="clear" w:color="auto" w:fill="FFFFFF"/>
        </w:rPr>
        <w:t xml:space="preserve"> и других городов, приказом ВГК от 20 января 1945 г. объявлена благодарность и в Москве дан салют 20 артиллерийскими залпами из 224 орудий.</w:t>
      </w:r>
    </w:p>
    <w:sectPr w:rsidR="00111DFC" w:rsidSect="00111D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7001"/>
    <w:rsid w:val="00111DFC"/>
    <w:rsid w:val="00197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D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211</Words>
  <Characters>1208</Characters>
  <Application>Microsoft Office Word</Application>
  <DocSecurity>0</DocSecurity>
  <Lines>10</Lines>
  <Paragraphs>2</Paragraphs>
  <ScaleCrop>false</ScaleCrop>
  <Company>МОУ СОШ № 11</Company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61</dc:creator>
  <cp:keywords/>
  <dc:description/>
  <cp:lastModifiedBy>Кабинет 61</cp:lastModifiedBy>
  <cp:revision>3</cp:revision>
  <cp:lastPrinted>2015-02-16T09:23:00Z</cp:lastPrinted>
  <dcterms:created xsi:type="dcterms:W3CDTF">2015-02-16T09:20:00Z</dcterms:created>
  <dcterms:modified xsi:type="dcterms:W3CDTF">2015-02-16T09:24:00Z</dcterms:modified>
</cp:coreProperties>
</file>