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A" w:rsidRPr="00625CD8" w:rsidRDefault="00C638CA" w:rsidP="00CD06C6">
      <w:pPr>
        <w:pStyle w:val="NoSpacing"/>
        <w:rPr>
          <w:b/>
          <w:color w:val="993300"/>
        </w:rPr>
      </w:pPr>
      <w:r w:rsidRPr="00625CD8">
        <w:rPr>
          <w:b/>
          <w:color w:val="993300"/>
        </w:rPr>
        <w:t xml:space="preserve">БОЕВЫЕ НАГРАДЫ  гвардии ПОЛКОВНИКА   </w:t>
      </w:r>
      <w:r>
        <w:rPr>
          <w:b/>
          <w:color w:val="993300"/>
        </w:rPr>
        <w:t>Красной Армии СССР</w:t>
      </w:r>
    </w:p>
    <w:p w:rsidR="00C638CA" w:rsidRPr="00625CD8" w:rsidRDefault="00C638CA" w:rsidP="00CD06C6">
      <w:pPr>
        <w:pStyle w:val="NoSpacing"/>
        <w:rPr>
          <w:b/>
          <w:color w:val="993300"/>
        </w:rPr>
      </w:pPr>
      <w:r w:rsidRPr="00625CD8">
        <w:rPr>
          <w:b/>
          <w:color w:val="993300"/>
        </w:rPr>
        <w:t>НИКОЛАЯ ВАСИЛЬЕВИЧА ХОДУНЕНКОВА</w:t>
      </w:r>
    </w:p>
    <w:p w:rsidR="00C638CA" w:rsidRPr="00CD06C6" w:rsidRDefault="00C638CA" w:rsidP="00CD06C6">
      <w:pPr>
        <w:pStyle w:val="NoSpacing"/>
        <w:rPr>
          <w:b/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640"/>
        <w:gridCol w:w="1333"/>
        <w:gridCol w:w="3100"/>
      </w:tblGrid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  <w:rPr>
                <w:b/>
              </w:rPr>
            </w:pPr>
          </w:p>
        </w:tc>
        <w:tc>
          <w:tcPr>
            <w:tcW w:w="4640" w:type="dxa"/>
          </w:tcPr>
          <w:p w:rsidR="00C638CA" w:rsidRPr="00364C9A" w:rsidRDefault="00C638CA" w:rsidP="00364C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4C9A">
              <w:rPr>
                <w:b/>
                <w:sz w:val="18"/>
                <w:szCs w:val="18"/>
              </w:rPr>
              <w:t>Вид награды</w:t>
            </w:r>
          </w:p>
        </w:tc>
        <w:tc>
          <w:tcPr>
            <w:tcW w:w="1333" w:type="dxa"/>
          </w:tcPr>
          <w:p w:rsidR="00C638CA" w:rsidRPr="00364C9A" w:rsidRDefault="00C638CA" w:rsidP="00364C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4C9A">
              <w:rPr>
                <w:b/>
                <w:sz w:val="18"/>
                <w:szCs w:val="18"/>
              </w:rPr>
              <w:t>№ награды</w:t>
            </w:r>
          </w:p>
        </w:tc>
        <w:tc>
          <w:tcPr>
            <w:tcW w:w="3100" w:type="dxa"/>
          </w:tcPr>
          <w:p w:rsidR="00C638CA" w:rsidRPr="00364C9A" w:rsidRDefault="00C638CA" w:rsidP="00364C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4C9A">
              <w:rPr>
                <w:b/>
                <w:sz w:val="18"/>
                <w:szCs w:val="18"/>
              </w:rPr>
              <w:t>Документ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  <w:rPr>
                <w:b/>
              </w:rPr>
            </w:pP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  <w:jc w:val="center"/>
              <w:rPr>
                <w:b/>
              </w:rPr>
            </w:pPr>
            <w:r w:rsidRPr="000F1B09">
              <w:rPr>
                <w:b/>
              </w:rPr>
              <w:t>Ордена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орден Красное Знамя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 № 105903</w:t>
            </w:r>
          </w:p>
        </w:tc>
        <w:tc>
          <w:tcPr>
            <w:tcW w:w="3100" w:type="dxa"/>
            <w:vMerge w:val="restart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rPr>
                <w:b/>
              </w:rPr>
              <w:t>запись внесена в орденскую книжку СССР</w:t>
            </w:r>
            <w:r w:rsidRPr="000F1B09">
              <w:t xml:space="preserve"> (книжка)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2. 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орден Отечественная война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rPr>
                <w:lang w:val="en-US"/>
              </w:rPr>
              <w:t>I</w:t>
            </w:r>
            <w:r w:rsidRPr="000F1B09">
              <w:t xml:space="preserve"> степени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531237</w:t>
            </w:r>
          </w:p>
        </w:tc>
        <w:tc>
          <w:tcPr>
            <w:tcW w:w="3100" w:type="dxa"/>
            <w:vMerge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3.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орден Отечественной войны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rPr>
                <w:lang w:val="en-US"/>
              </w:rPr>
              <w:t>II</w:t>
            </w:r>
            <w:r w:rsidRPr="000F1B09">
              <w:t xml:space="preserve"> степени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71202</w:t>
            </w:r>
          </w:p>
        </w:tc>
        <w:tc>
          <w:tcPr>
            <w:tcW w:w="3100" w:type="dxa"/>
            <w:vMerge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4.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орден Богдана Хмельницкого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rPr>
                <w:lang w:val="en-US"/>
              </w:rPr>
              <w:t>III</w:t>
            </w:r>
            <w:r w:rsidRPr="000F1B09">
              <w:t xml:space="preserve"> степени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755</w:t>
            </w:r>
          </w:p>
        </w:tc>
        <w:tc>
          <w:tcPr>
            <w:tcW w:w="3100" w:type="dxa"/>
            <w:vMerge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5.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орден Красная Звезда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1194613</w:t>
            </w:r>
          </w:p>
        </w:tc>
        <w:tc>
          <w:tcPr>
            <w:tcW w:w="3100" w:type="dxa"/>
            <w:vMerge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6.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орден Красная Звезда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3117173</w:t>
            </w:r>
          </w:p>
        </w:tc>
        <w:tc>
          <w:tcPr>
            <w:tcW w:w="3100" w:type="dxa"/>
            <w:vMerge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  <w:jc w:val="center"/>
              <w:rPr>
                <w:b/>
              </w:rPr>
            </w:pPr>
            <w:r w:rsidRPr="000F1B09">
              <w:rPr>
                <w:b/>
              </w:rPr>
              <w:t>Медали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За боевые заслуги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713953</w:t>
            </w: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>
              <w:t xml:space="preserve"> запись в орденской книжке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2.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За оборону Сталинграда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03430</w:t>
            </w: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16.12. 1943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3.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За освобождение Белграда 20 октября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0F1B09">
                <w:t>1944 г</w:t>
              </w:r>
            </w:smartTag>
            <w:r w:rsidRPr="000F1B09">
              <w:t>.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000446</w:t>
            </w: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10.12.1945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4.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За взятие Будапешта 13 февраля 1945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 292098</w:t>
            </w: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21.12.1945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5.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За взятие Вены  13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F1B09">
                <w:t>1945 г</w:t>
              </w:r>
            </w:smartTag>
            <w:r w:rsidRPr="000F1B09">
              <w:t>.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-</w:t>
            </w: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-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6.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За Победу над Германией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F1B09">
                <w:t>1945 г</w:t>
              </w:r>
            </w:smartTag>
            <w:r w:rsidRPr="000F1B09">
              <w:t>.г.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№0105399</w:t>
            </w: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21.12.1945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7.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За  20 лет безупречной службы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в Вооруженных силах СССР 1 степени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20.02.1959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8.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За освоение целинных земель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16.10.1964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9.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За воинскую доблесть. В ознаменовании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100- летия со дня рождения В.И.Ленина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20.04.1970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10.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За добросовестный труд. В ознаменовании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100- летия со дня рождения В.И.Ленина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11.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В ознаменовании 30 – ой годовщины Советской Армии и флота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30 лет Вооруженным силам СССР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12.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В ознаменовании 40 – ой годовщины  Вооруженных сил СССР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13.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В ознаменовании 50 – ой годовщины  Вооруженных сил СССР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14.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В ознаменовании 60 – ой годовщины  Вооруженных сил СССР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15.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В ознаменовании 70 – ой годовщины  Вооруженных сил СССР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16.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Ветеран вооруженных сил СССР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22.02.1977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17.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Ветеран труда СССР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30.05.1980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18.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 «20 лет Победы в ВОВ 1941-1945г.г.»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07.05.1965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19.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 «25 лет Победы в ВОВ 1941-1945г.г.»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20.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 «30 лет Победы в ВОВ 1941-1945г.г.»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21.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 «40 лет Победы в ВОВ 1941-1945г.г.»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22.04.1985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22.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 «50 лет Победы в ВОВ 1941-1945г.г.»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22.03.95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23.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«25 лет освобождения Румынии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23 августа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0F1B09">
                <w:t>1944 г</w:t>
              </w:r>
            </w:smartTag>
            <w:r w:rsidRPr="000F1B09">
              <w:t>.»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24.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За освобождение Таврии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F1B09">
                <w:t>1943 г</w:t>
              </w:r>
            </w:smartTag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  <w:jc w:val="center"/>
              <w:rPr>
                <w:b/>
              </w:rPr>
            </w:pPr>
            <w:r w:rsidRPr="000F1B09">
              <w:rPr>
                <w:b/>
              </w:rPr>
              <w:t>почетные знаки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1.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Нагрудный знак «Гвардия»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2.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почетный знак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«Ветеран 2-й Гвардейской Армии»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удостоверение от 13.07.1973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3.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почетный знак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«Ветеран Николаевской гвардейской стр.дивизии»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4.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почетный знак  СКВВ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5.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почетный знак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«Отличник гражданской обороны СССР»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6.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Ударник </w:t>
            </w:r>
            <w:r w:rsidRPr="000F1B09">
              <w:rPr>
                <w:lang w:val="en-US"/>
              </w:rPr>
              <w:t xml:space="preserve">XI </w:t>
            </w:r>
            <w:r w:rsidRPr="000F1B09">
              <w:t>пятилетки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7.</w:t>
            </w:r>
          </w:p>
        </w:tc>
        <w:tc>
          <w:tcPr>
            <w:tcW w:w="464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Краснознаменная ордена Ленина и ордена Суворова 1-й степени военная академия им.М.В.Фрунзе</w:t>
            </w:r>
          </w:p>
        </w:tc>
        <w:tc>
          <w:tcPr>
            <w:tcW w:w="1333" w:type="dxa"/>
          </w:tcPr>
          <w:p w:rsidR="00C638CA" w:rsidRPr="000F1B09" w:rsidRDefault="00C638CA" w:rsidP="000F1B09">
            <w:pPr>
              <w:spacing w:after="0" w:line="240" w:lineRule="auto"/>
            </w:pPr>
          </w:p>
        </w:tc>
        <w:tc>
          <w:tcPr>
            <w:tcW w:w="3100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диплом  Ж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№ 524127 от 23.10.1953</w:t>
            </w:r>
          </w:p>
        </w:tc>
      </w:tr>
      <w:tr w:rsidR="00C638CA" w:rsidRPr="000F1B09" w:rsidTr="000F1B09">
        <w:tc>
          <w:tcPr>
            <w:tcW w:w="498" w:type="dxa"/>
          </w:tcPr>
          <w:p w:rsidR="00C638CA" w:rsidRPr="000F1B09" w:rsidRDefault="00C638CA" w:rsidP="000F1B09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9073" w:type="dxa"/>
            <w:gridSpan w:val="3"/>
          </w:tcPr>
          <w:p w:rsidR="00C638CA" w:rsidRPr="00625CD8" w:rsidRDefault="00C638CA" w:rsidP="000F1B09">
            <w:pPr>
              <w:spacing w:after="0" w:line="240" w:lineRule="auto"/>
              <w:jc w:val="center"/>
              <w:rPr>
                <w:b/>
                <w:color w:val="993300"/>
              </w:rPr>
            </w:pPr>
            <w:r w:rsidRPr="00625CD8">
              <w:rPr>
                <w:b/>
                <w:color w:val="993300"/>
              </w:rPr>
              <w:t>награжден 6 орденами и 24 медалями СССР</w:t>
            </w:r>
          </w:p>
        </w:tc>
      </w:tr>
    </w:tbl>
    <w:p w:rsidR="00C638CA" w:rsidRPr="00CD06C6" w:rsidRDefault="00C638CA" w:rsidP="00EF7A4F">
      <w:pPr>
        <w:rPr>
          <w:b/>
          <w:color w:val="C00000"/>
        </w:rPr>
      </w:pPr>
    </w:p>
    <w:p w:rsidR="00C638CA" w:rsidRPr="00CD06C6" w:rsidRDefault="00C638CA" w:rsidP="00CD06C6">
      <w:pPr>
        <w:pStyle w:val="NoSpacing"/>
        <w:rPr>
          <w:b/>
          <w:color w:val="002060"/>
        </w:rPr>
      </w:pPr>
      <w:r w:rsidRPr="00CD06C6">
        <w:rPr>
          <w:b/>
          <w:color w:val="002060"/>
        </w:rPr>
        <w:t xml:space="preserve">   БОЕВЫЕ РАНЕНИЯ  гвардии ПОЛКОВНИКА</w:t>
      </w:r>
      <w:r>
        <w:rPr>
          <w:b/>
          <w:color w:val="002060"/>
        </w:rPr>
        <w:t xml:space="preserve"> Красной Армии СССР</w:t>
      </w:r>
    </w:p>
    <w:p w:rsidR="00C638CA" w:rsidRPr="00CD06C6" w:rsidRDefault="00C638CA" w:rsidP="00CD06C6">
      <w:pPr>
        <w:pStyle w:val="NoSpacing"/>
        <w:rPr>
          <w:b/>
          <w:color w:val="002060"/>
        </w:rPr>
      </w:pPr>
      <w:r w:rsidRPr="00CD06C6">
        <w:rPr>
          <w:b/>
          <w:color w:val="002060"/>
        </w:rPr>
        <w:t xml:space="preserve">  НИКОЛАЯ ВАСИЛЬЕВИЧА ХОДУНЕНКОВА за годы службы ОТЕЧЕСТВУ</w:t>
      </w:r>
    </w:p>
    <w:p w:rsidR="00C638CA" w:rsidRPr="00CD06C6" w:rsidRDefault="00C638CA" w:rsidP="00CD06C6">
      <w:pPr>
        <w:pStyle w:val="NoSpacing"/>
        <w:rPr>
          <w:b/>
          <w:color w:val="0070C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"/>
        <w:gridCol w:w="1836"/>
        <w:gridCol w:w="2409"/>
        <w:gridCol w:w="3199"/>
        <w:gridCol w:w="2046"/>
      </w:tblGrid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дата</w:t>
            </w:r>
          </w:p>
        </w:tc>
        <w:tc>
          <w:tcPr>
            <w:tcW w:w="2409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место ранения</w:t>
            </w:r>
          </w:p>
        </w:tc>
        <w:tc>
          <w:tcPr>
            <w:tcW w:w="3199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вид ранения</w:t>
            </w:r>
          </w:p>
        </w:tc>
        <w:tc>
          <w:tcPr>
            <w:tcW w:w="2046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место лечения</w:t>
            </w:r>
          </w:p>
        </w:tc>
      </w:tr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4"/>
          </w:tcPr>
          <w:p w:rsidR="00C638CA" w:rsidRPr="000F1B09" w:rsidRDefault="00C638CA" w:rsidP="000F1B0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0F1B09">
              <w:rPr>
                <w:b/>
                <w:color w:val="002060"/>
                <w:sz w:val="20"/>
                <w:szCs w:val="20"/>
              </w:rPr>
              <w:t>В войне с белофинами</w:t>
            </w:r>
          </w:p>
        </w:tc>
      </w:tr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sz w:val="24"/>
                <w:szCs w:val="24"/>
              </w:rPr>
            </w:pPr>
            <w:r w:rsidRPr="000F1B09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10 марта</w:t>
            </w:r>
          </w:p>
          <w:p w:rsidR="00C638CA" w:rsidRPr="000F1B09" w:rsidRDefault="00C638CA" w:rsidP="000F1B0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944 г"/>
              </w:smartTagPr>
              <w:r w:rsidRPr="000F1B09">
                <w:t>1940 г</w:t>
              </w:r>
            </w:smartTag>
            <w:r w:rsidRPr="000F1B09">
              <w:t>.</w:t>
            </w:r>
          </w:p>
        </w:tc>
        <w:tc>
          <w:tcPr>
            <w:tcW w:w="2409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южнее деревни Харьюола</w:t>
            </w:r>
          </w:p>
        </w:tc>
        <w:tc>
          <w:tcPr>
            <w:tcW w:w="3199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пулевое ранение в правую ногу выше колена</w:t>
            </w:r>
          </w:p>
        </w:tc>
        <w:tc>
          <w:tcPr>
            <w:tcW w:w="2046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медсанбат 155 сд</w:t>
            </w:r>
          </w:p>
        </w:tc>
      </w:tr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90" w:type="dxa"/>
            <w:gridSpan w:val="4"/>
          </w:tcPr>
          <w:p w:rsidR="00C638CA" w:rsidRPr="000F1B09" w:rsidRDefault="00C638CA" w:rsidP="000F1B09">
            <w:pPr>
              <w:spacing w:after="0" w:line="240" w:lineRule="auto"/>
              <w:rPr>
                <w:b/>
                <w:color w:val="002060"/>
              </w:rPr>
            </w:pPr>
            <w:r w:rsidRPr="000F1B09">
              <w:rPr>
                <w:b/>
                <w:color w:val="002060"/>
              </w:rPr>
              <w:t>в Великой Отечественной войне</w:t>
            </w:r>
          </w:p>
        </w:tc>
      </w:tr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sz w:val="24"/>
                <w:szCs w:val="24"/>
              </w:rPr>
            </w:pPr>
            <w:r w:rsidRPr="000F1B09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11 октября 1941г.</w:t>
            </w:r>
          </w:p>
        </w:tc>
        <w:tc>
          <w:tcPr>
            <w:tcW w:w="2409" w:type="dxa"/>
          </w:tcPr>
          <w:p w:rsidR="00C638CA" w:rsidRPr="000F1B09" w:rsidRDefault="00C638CA" w:rsidP="000F1B09">
            <w:pPr>
              <w:spacing w:after="0" w:line="240" w:lineRule="auto"/>
              <w:rPr>
                <w:i/>
              </w:rPr>
            </w:pPr>
            <w:r w:rsidRPr="000F1B09">
              <w:rPr>
                <w:i/>
              </w:rPr>
              <w:t>Брянский фронт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совхоз Десятин</w:t>
            </w:r>
          </w:p>
        </w:tc>
        <w:tc>
          <w:tcPr>
            <w:tcW w:w="3199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осколочное мины  в грудь, пулевое в правую руку большой и средний палец</w:t>
            </w:r>
          </w:p>
        </w:tc>
        <w:tc>
          <w:tcPr>
            <w:tcW w:w="2046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госпиталь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№ 1654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г.Чкалов</w:t>
            </w:r>
          </w:p>
        </w:tc>
      </w:tr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sz w:val="24"/>
                <w:szCs w:val="24"/>
              </w:rPr>
            </w:pPr>
            <w:r w:rsidRPr="000F1B09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8 июня</w:t>
            </w:r>
          </w:p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1943г.</w:t>
            </w:r>
          </w:p>
        </w:tc>
        <w:tc>
          <w:tcPr>
            <w:tcW w:w="2409" w:type="dxa"/>
          </w:tcPr>
          <w:p w:rsidR="00C638CA" w:rsidRPr="000F1B09" w:rsidRDefault="00C638CA" w:rsidP="000F1B09">
            <w:pPr>
              <w:spacing w:after="0" w:line="240" w:lineRule="auto"/>
              <w:rPr>
                <w:i/>
              </w:rPr>
            </w:pPr>
            <w:r w:rsidRPr="000F1B09">
              <w:rPr>
                <w:i/>
              </w:rPr>
              <w:t>2-ой</w:t>
            </w:r>
          </w:p>
          <w:p w:rsidR="00C638CA" w:rsidRPr="000F1B09" w:rsidRDefault="00C638CA" w:rsidP="000F1B09">
            <w:pPr>
              <w:spacing w:after="0" w:line="240" w:lineRule="auto"/>
              <w:rPr>
                <w:i/>
              </w:rPr>
            </w:pPr>
            <w:r w:rsidRPr="000F1B09">
              <w:rPr>
                <w:i/>
              </w:rPr>
              <w:t xml:space="preserve"> Украинский фронт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поле с. Успенское (Донбас)</w:t>
            </w:r>
          </w:p>
        </w:tc>
        <w:tc>
          <w:tcPr>
            <w:tcW w:w="3199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Прострел из пулемета обоих бедер ног выше колен</w:t>
            </w:r>
          </w:p>
        </w:tc>
        <w:tc>
          <w:tcPr>
            <w:tcW w:w="2046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госпиталь №2912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коммуна «Жовтня»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р.Быстрая</w:t>
            </w:r>
          </w:p>
        </w:tc>
      </w:tr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sz w:val="24"/>
                <w:szCs w:val="24"/>
              </w:rPr>
            </w:pPr>
            <w:r w:rsidRPr="000F1B09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C638CA" w:rsidRPr="000F1B09" w:rsidRDefault="00C638CA" w:rsidP="000F1B09">
            <w:pPr>
              <w:spacing w:after="0" w:line="240" w:lineRule="auto"/>
              <w:jc w:val="center"/>
            </w:pPr>
            <w:r w:rsidRPr="000F1B09">
              <w:t>17 декабря</w:t>
            </w:r>
          </w:p>
          <w:p w:rsidR="00C638CA" w:rsidRPr="000F1B09" w:rsidRDefault="00C638CA" w:rsidP="000F1B09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944 г"/>
              </w:smartTagPr>
              <w:r w:rsidRPr="000F1B09">
                <w:t>1944 г</w:t>
              </w:r>
            </w:smartTag>
            <w:r w:rsidRPr="000F1B09">
              <w:t>.</w:t>
            </w:r>
          </w:p>
        </w:tc>
        <w:tc>
          <w:tcPr>
            <w:tcW w:w="2409" w:type="dxa"/>
          </w:tcPr>
          <w:p w:rsidR="00C638CA" w:rsidRPr="000F1B09" w:rsidRDefault="00C638CA" w:rsidP="000F1B09">
            <w:pPr>
              <w:spacing w:after="0" w:line="240" w:lineRule="auto"/>
              <w:rPr>
                <w:i/>
              </w:rPr>
            </w:pPr>
            <w:r w:rsidRPr="000F1B09">
              <w:rPr>
                <w:i/>
              </w:rPr>
              <w:t>3-ий</w:t>
            </w:r>
          </w:p>
          <w:p w:rsidR="00C638CA" w:rsidRPr="000F1B09" w:rsidRDefault="00C638CA" w:rsidP="000F1B09">
            <w:pPr>
              <w:spacing w:after="0" w:line="240" w:lineRule="auto"/>
              <w:rPr>
                <w:i/>
              </w:rPr>
            </w:pPr>
            <w:r w:rsidRPr="000F1B09">
              <w:rPr>
                <w:i/>
              </w:rPr>
              <w:t xml:space="preserve"> Украинский фронт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 xml:space="preserve">западнее 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г. Кишкунхалаш</w:t>
            </w:r>
          </w:p>
        </w:tc>
        <w:tc>
          <w:tcPr>
            <w:tcW w:w="3199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пулевое ранение голеностопного сустава левой ноги</w:t>
            </w:r>
          </w:p>
        </w:tc>
        <w:tc>
          <w:tcPr>
            <w:tcW w:w="2046" w:type="dxa"/>
          </w:tcPr>
          <w:p w:rsidR="00C638CA" w:rsidRPr="000F1B09" w:rsidRDefault="00C638CA" w:rsidP="000F1B09">
            <w:pPr>
              <w:spacing w:after="0" w:line="240" w:lineRule="auto"/>
            </w:pPr>
            <w:r w:rsidRPr="000F1B09">
              <w:t>госпиталь № 4210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г.Сыксару</w:t>
            </w:r>
          </w:p>
          <w:p w:rsidR="00C638CA" w:rsidRPr="000F1B09" w:rsidRDefault="00C638CA" w:rsidP="000F1B09">
            <w:pPr>
              <w:spacing w:after="0" w:line="240" w:lineRule="auto"/>
            </w:pPr>
            <w:r w:rsidRPr="000F1B09">
              <w:t>(Югославия)</w:t>
            </w:r>
          </w:p>
        </w:tc>
      </w:tr>
      <w:tr w:rsidR="00C638CA" w:rsidRPr="000F1B09" w:rsidTr="000F1B09">
        <w:tc>
          <w:tcPr>
            <w:tcW w:w="399" w:type="dxa"/>
          </w:tcPr>
          <w:p w:rsidR="00C638CA" w:rsidRPr="000F1B09" w:rsidRDefault="00C638CA" w:rsidP="000F1B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90" w:type="dxa"/>
            <w:gridSpan w:val="4"/>
          </w:tcPr>
          <w:p w:rsidR="00C638CA" w:rsidRPr="000F1B09" w:rsidRDefault="00C638CA" w:rsidP="000F1B09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F1B09">
              <w:rPr>
                <w:b/>
                <w:color w:val="002060"/>
                <w:sz w:val="24"/>
                <w:szCs w:val="24"/>
              </w:rPr>
              <w:t>Четыре ранения : два тяжелых, два легких</w:t>
            </w:r>
          </w:p>
        </w:tc>
      </w:tr>
    </w:tbl>
    <w:p w:rsidR="00C638CA" w:rsidRPr="00CD06C6" w:rsidRDefault="00C638CA" w:rsidP="00EF7A4F">
      <w:pPr>
        <w:rPr>
          <w:b/>
          <w:sz w:val="24"/>
          <w:szCs w:val="24"/>
        </w:rPr>
      </w:pPr>
    </w:p>
    <w:p w:rsidR="00C638CA" w:rsidRPr="00CD06C6" w:rsidRDefault="00C638CA" w:rsidP="00EF7A4F">
      <w:pPr>
        <w:rPr>
          <w:b/>
          <w:sz w:val="24"/>
          <w:szCs w:val="24"/>
        </w:rPr>
      </w:pPr>
    </w:p>
    <w:p w:rsidR="00C638CA" w:rsidRPr="00CD06C6" w:rsidRDefault="00C638CA" w:rsidP="00CD06C6">
      <w:pPr>
        <w:pStyle w:val="NoSpacing"/>
        <w:rPr>
          <w:i/>
        </w:rPr>
      </w:pPr>
      <w:r w:rsidRPr="00CD06C6">
        <w:rPr>
          <w:i/>
        </w:rPr>
        <w:t xml:space="preserve">составитель : </w:t>
      </w:r>
    </w:p>
    <w:p w:rsidR="00C638CA" w:rsidRPr="00CD06C6" w:rsidRDefault="00C638CA" w:rsidP="00CD06C6">
      <w:pPr>
        <w:pStyle w:val="NoSpacing"/>
        <w:rPr>
          <w:i/>
        </w:rPr>
      </w:pPr>
      <w:r w:rsidRPr="00CD06C6">
        <w:rPr>
          <w:i/>
        </w:rPr>
        <w:t>младшая дочь Н.В. Ходуненкова</w:t>
      </w:r>
    </w:p>
    <w:p w:rsidR="00C638CA" w:rsidRPr="00CD06C6" w:rsidRDefault="00C638CA" w:rsidP="00CD06C6">
      <w:pPr>
        <w:pStyle w:val="NoSpacing"/>
        <w:rPr>
          <w:i/>
        </w:rPr>
      </w:pPr>
      <w:r w:rsidRPr="00CD06C6">
        <w:rPr>
          <w:i/>
        </w:rPr>
        <w:t>Ольга Николаевна Рожкова (Ходуненкова)</w:t>
      </w:r>
    </w:p>
    <w:sectPr w:rsidR="00C638CA" w:rsidRPr="00CD06C6" w:rsidSect="00EB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4F"/>
    <w:rsid w:val="00093675"/>
    <w:rsid w:val="000F1B09"/>
    <w:rsid w:val="00152939"/>
    <w:rsid w:val="001F54B4"/>
    <w:rsid w:val="0022662B"/>
    <w:rsid w:val="0025778F"/>
    <w:rsid w:val="00286631"/>
    <w:rsid w:val="002B1AFB"/>
    <w:rsid w:val="00334CB9"/>
    <w:rsid w:val="00364C9A"/>
    <w:rsid w:val="003711B1"/>
    <w:rsid w:val="00393819"/>
    <w:rsid w:val="003A7E8D"/>
    <w:rsid w:val="0042322D"/>
    <w:rsid w:val="00434BAD"/>
    <w:rsid w:val="005D64BE"/>
    <w:rsid w:val="005E07A6"/>
    <w:rsid w:val="00604670"/>
    <w:rsid w:val="00625CD8"/>
    <w:rsid w:val="00647D45"/>
    <w:rsid w:val="00704AF5"/>
    <w:rsid w:val="0072493D"/>
    <w:rsid w:val="00730E70"/>
    <w:rsid w:val="00747F08"/>
    <w:rsid w:val="00781863"/>
    <w:rsid w:val="007A659F"/>
    <w:rsid w:val="00897194"/>
    <w:rsid w:val="00913BFE"/>
    <w:rsid w:val="00916FCC"/>
    <w:rsid w:val="009B02E2"/>
    <w:rsid w:val="00A928A3"/>
    <w:rsid w:val="00AF2094"/>
    <w:rsid w:val="00BC62C7"/>
    <w:rsid w:val="00C638CA"/>
    <w:rsid w:val="00CC2DC2"/>
    <w:rsid w:val="00CD06C6"/>
    <w:rsid w:val="00CD0EAB"/>
    <w:rsid w:val="00D270FD"/>
    <w:rsid w:val="00D41820"/>
    <w:rsid w:val="00D4566C"/>
    <w:rsid w:val="00EB2BFA"/>
    <w:rsid w:val="00EB4FD7"/>
    <w:rsid w:val="00EF7A4F"/>
    <w:rsid w:val="00F253B1"/>
    <w:rsid w:val="00F724DA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A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D06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518</Words>
  <Characters>2958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2012-10-15T05:55:00Z</dcterms:created>
  <dcterms:modified xsi:type="dcterms:W3CDTF">2015-04-01T00:40:00Z</dcterms:modified>
</cp:coreProperties>
</file>