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265"/>
      </w:tblGrid>
      <w:tr w:rsidR="002B7094" w:rsidRPr="002B7094" w:rsidTr="002B709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3C039D0" wp14:editId="5076A02D">
                  <wp:extent cx="1955800" cy="548640"/>
                  <wp:effectExtent l="0" t="0" r="6350" b="3810"/>
                  <wp:docPr id="1" name="Рисунок 1" descr="ОБД Мемориал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Д Мемориал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hyperlink r:id="rId7" w:tooltip="Войти" w:history="1">
              <w:proofErr w:type="spellStart"/>
              <w:r w:rsidRPr="002B7094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Войти</w:t>
              </w:r>
            </w:hyperlink>
            <w:r w:rsidRPr="002B709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|</w:t>
            </w:r>
            <w:hyperlink r:id="rId8" w:history="1">
              <w:r w:rsidRPr="002B7094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Регистрация</w:t>
              </w:r>
              <w:proofErr w:type="spellEnd"/>
            </w:hyperlink>
          </w:p>
        </w:tc>
      </w:tr>
      <w:tr w:rsidR="002B7094" w:rsidRPr="002B7094" w:rsidTr="002B709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b/>
                <w:bCs/>
                <w:noProof/>
                <w:color w:val="FF6600"/>
                <w:sz w:val="24"/>
                <w:szCs w:val="24"/>
                <w:lang w:eastAsia="ru-RU"/>
              </w:rPr>
              <w:drawing>
                <wp:inline distT="0" distB="0" distL="0" distR="0" wp14:anchorId="57A5FADE" wp14:editId="1595F057">
                  <wp:extent cx="207010" cy="207010"/>
                  <wp:effectExtent l="0" t="0" r="2540" b="2540"/>
                  <wp:docPr id="2" name="star" descr="http://www.obd-memorial.ru/html/images/icons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" descr="http://www.obd-memorial.ru/html/images/icons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094" w:rsidRPr="002B7094" w:rsidRDefault="002B7094" w:rsidP="002B709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hyperlink r:id="rId10" w:tooltip="Вернуться на стартовую страницу" w:history="1">
              <w:r w:rsidRPr="002B7094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На главную</w:t>
              </w:r>
            </w:hyperlink>
            <w:r w:rsidRPr="002B709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| </w:t>
            </w:r>
            <w:hyperlink r:id="rId11" w:tooltip="Расширенный поиск" w:history="1">
              <w:r w:rsidRPr="002B7094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Расширенный поиск</w:t>
              </w:r>
            </w:hyperlink>
            <w:r w:rsidRPr="002B709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| </w:t>
            </w:r>
            <w:hyperlink r:id="rId12" w:tooltip="Обратная связь" w:history="1">
              <w:r w:rsidRPr="002B7094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Обратная связь</w:t>
              </w:r>
            </w:hyperlink>
            <w:r w:rsidRPr="002B709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| </w:t>
            </w:r>
            <w:hyperlink r:id="rId13" w:tooltip="Избранное" w:history="1">
              <w:r w:rsidRPr="002B7094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Избранное</w:t>
              </w:r>
            </w:hyperlink>
            <w:r w:rsidRPr="002B709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| </w:t>
            </w:r>
            <w:hyperlink r:id="rId14" w:tgtFrame="_blank" w:tooltip="Помощь" w:history="1">
              <w:r w:rsidRPr="002B7094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Помощь</w:t>
              </w:r>
              <w:proofErr w:type="gramStart"/>
            </w:hyperlink>
            <w:r w:rsidRPr="002B709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| </w:t>
            </w:r>
            <w:hyperlink r:id="rId15" w:tooltip="Размер шрифта" w:history="1">
              <w:r w:rsidRPr="002B7094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20"/>
                  <w:szCs w:val="20"/>
                  <w:u w:val="single"/>
                  <w:lang w:eastAsia="ru-RU"/>
                </w:rPr>
                <w:t>А</w:t>
              </w:r>
              <w:proofErr w:type="gramEnd"/>
            </w:hyperlink>
            <w:r w:rsidRPr="002B709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hyperlink r:id="rId16" w:tooltip="Размер шрифта" w:history="1">
              <w:proofErr w:type="spellStart"/>
              <w:r w:rsidRPr="002B7094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А</w:t>
              </w:r>
              <w:proofErr w:type="spellEnd"/>
            </w:hyperlink>
            <w:r w:rsidRPr="002B709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hyperlink r:id="rId17" w:tooltip="Размер шрифта" w:history="1">
              <w:proofErr w:type="spellStart"/>
              <w:r w:rsidRPr="002B7094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30"/>
                  <w:szCs w:val="30"/>
                  <w:u w:val="single"/>
                  <w:lang w:eastAsia="ru-RU"/>
                </w:rPr>
                <w:t>А</w:t>
              </w:r>
              <w:proofErr w:type="spellEnd"/>
            </w:hyperlink>
            <w:r w:rsidRPr="002B7094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7094" w:rsidRPr="002B7094" w:rsidRDefault="002B7094" w:rsidP="002B70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2464"/>
        <w:gridCol w:w="2436"/>
      </w:tblGrid>
      <w:tr w:rsidR="002B7094" w:rsidRPr="002B7094" w:rsidTr="002B7094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Результаты поиска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Идет поиск... </w:t>
            </w:r>
            <w:r w:rsidRPr="002B70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A77404" wp14:editId="001A8AB5">
                  <wp:extent cx="890270" cy="158750"/>
                  <wp:effectExtent l="0" t="0" r="5080" b="0"/>
                  <wp:docPr id="3" name="Рисунок 3" descr="http://www.obd-memorial.ru/html/images/load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bd-memorial.ru/html/images/load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2B7094">
                <w:rPr>
                  <w:rFonts w:ascii="Times New Roman" w:eastAsia="Times New Roman" w:hAnsi="Times New Roman" w:cs="Times New Roman"/>
                  <w:color w:val="FF6600"/>
                  <w:sz w:val="24"/>
                  <w:szCs w:val="24"/>
                  <w:u w:val="single"/>
                  <w:lang w:eastAsia="ru-RU"/>
                </w:rPr>
                <w:t>Включить Книги Памяти в поиск</w:t>
              </w:r>
            </w:hyperlink>
            <w:r w:rsidRPr="002B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7094" w:rsidRPr="002B7094" w:rsidTr="002B70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Результатов на страницу: </w:t>
            </w: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15pt;height:18.15pt" o:ole="">
                  <v:imagedata r:id="rId20" o:title=""/>
                </v:shape>
                <w:control r:id="rId21" w:name="Объект 1" w:shapeid="_x0000_i1025"/>
              </w:object>
            </w:r>
          </w:p>
        </w:tc>
        <w:tc>
          <w:tcPr>
            <w:tcW w:w="0" w:type="auto"/>
            <w:vAlign w:val="center"/>
            <w:hideMark/>
          </w:tcPr>
          <w:p w:rsidR="002B7094" w:rsidRPr="002B7094" w:rsidRDefault="002B7094" w:rsidP="002B7094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&lt;&lt;&lt;</w:t>
            </w:r>
            <w:r w:rsidRPr="002B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Страницы: </w:t>
            </w:r>
            <w:r w:rsidRPr="002B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26" type="#_x0000_t75" style="width:18.15pt;height:18.15pt" o:ole="">
                  <v:imagedata r:id="rId20" o:title=""/>
                </v:shape>
                <w:control r:id="rId22" w:name="Объект 2" w:shapeid="_x0000_i1026"/>
              </w:object>
            </w:r>
            <w:r w:rsidRPr="002B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 1&gt;&gt;&gt;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с 1 по 11 из 11</w:t>
            </w:r>
          </w:p>
        </w:tc>
      </w:tr>
    </w:tbl>
    <w:p w:rsidR="002B7094" w:rsidRPr="002B7094" w:rsidRDefault="002B7094" w:rsidP="002B70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390"/>
        <w:gridCol w:w="2000"/>
        <w:gridCol w:w="1506"/>
        <w:gridCol w:w="1455"/>
        <w:gridCol w:w="3762"/>
      </w:tblGrid>
      <w:tr w:rsidR="002B7094" w:rsidRPr="002B7094" w:rsidTr="002B7094"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Источник, ФИО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выбытия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рождения </w:t>
            </w:r>
          </w:p>
        </w:tc>
      </w:tr>
      <w:tr w:rsidR="002B7094" w:rsidRPr="002B7094" w:rsidTr="002B7094"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BF51C5" wp14:editId="13B0CD88">
                  <wp:extent cx="207010" cy="207010"/>
                  <wp:effectExtent l="0" t="0" r="2540" b="2540"/>
                  <wp:docPr id="4" name="Рисунок 4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 Александр 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14.11.1943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Ивановская обл., </w:t>
            </w:r>
            <w:proofErr w:type="spellStart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Небыловский</w:t>
            </w:r>
            <w:proofErr w:type="spellEnd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д. Ильинская</w:t>
            </w:r>
          </w:p>
        </w:tc>
      </w:tr>
      <w:tr w:rsidR="002B7094" w:rsidRPr="002B7094" w:rsidTr="002B7094"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6D4042" wp14:editId="6246DB46">
                  <wp:extent cx="207010" cy="207010"/>
                  <wp:effectExtent l="0" t="0" r="2540" b="2540"/>
                  <wp:docPr id="5" name="Рисунок 5" descr="Донесение о потер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онесение о потер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 Александр 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Любинский</w:t>
            </w:r>
            <w:proofErr w:type="spellEnd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М.-</w:t>
            </w:r>
            <w:proofErr w:type="spellStart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Черноедровка</w:t>
            </w:r>
            <w:proofErr w:type="spellEnd"/>
          </w:p>
        </w:tc>
      </w:tr>
      <w:tr w:rsidR="002B7094" w:rsidRPr="002B7094" w:rsidTr="002B7094"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37EC11" wp14:editId="0C682491">
                  <wp:extent cx="222885" cy="222885"/>
                  <wp:effectExtent l="0" t="0" r="5715" b="5715"/>
                  <wp:docPr id="6" name="Рисунок 6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 Александр 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__.__.1897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__.02.1945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</w:t>
            </w:r>
            <w:proofErr w:type="gramEnd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Юрьев-Польский р-н, с. </w:t>
            </w:r>
            <w:proofErr w:type="spellStart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Ильинское</w:t>
            </w:r>
            <w:proofErr w:type="spellEnd"/>
          </w:p>
        </w:tc>
      </w:tr>
      <w:tr w:rsidR="002B7094" w:rsidRPr="002B7094" w:rsidTr="002B7094"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F60E11" wp14:editId="318678CB">
                  <wp:extent cx="222885" cy="222885"/>
                  <wp:effectExtent l="0" t="0" r="5715" b="5715"/>
                  <wp:docPr id="7" name="Рисунок 7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 Александр 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__.06.1943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Любинский</w:t>
            </w:r>
            <w:proofErr w:type="spellEnd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Алексеевский с/с</w:t>
            </w:r>
          </w:p>
        </w:tc>
      </w:tr>
      <w:tr w:rsidR="002B7094" w:rsidRPr="002B7094" w:rsidTr="002B7094"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51F385" wp14:editId="6EF83A76">
                  <wp:extent cx="222885" cy="222885"/>
                  <wp:effectExtent l="0" t="0" r="5715" b="5715"/>
                  <wp:docPr id="8" name="Рисунок 8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 Александр 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__.__.1921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094" w:rsidRPr="002B7094" w:rsidTr="002B7094"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A150CE" wp14:editId="6CA5CFB7">
                  <wp:extent cx="222885" cy="222885"/>
                  <wp:effectExtent l="0" t="0" r="5715" b="5715"/>
                  <wp:docPr id="9" name="Рисунок 9" descr="Приказ об исключении из спис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иказ об исключении из спис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 Александр 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__.__.1917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14.11.1943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</w:t>
            </w:r>
            <w:proofErr w:type="gramEnd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Небыловский</w:t>
            </w:r>
            <w:proofErr w:type="spellEnd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2B7094" w:rsidRPr="002B7094" w:rsidTr="002B7094"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E15238" wp14:editId="7B1C1DD5">
                  <wp:extent cx="222885" cy="222885"/>
                  <wp:effectExtent l="0" t="0" r="5715" b="5715"/>
                  <wp:docPr id="10" name="Рисунок 10" descr="Документы о военнопленны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окументы о военнопленны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 Александр 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шталаг</w:t>
            </w:r>
            <w:proofErr w:type="spellEnd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Калининская обл., д. </w:t>
            </w:r>
            <w:proofErr w:type="spellStart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Ромост</w:t>
            </w:r>
            <w:proofErr w:type="spellEnd"/>
          </w:p>
        </w:tc>
      </w:tr>
      <w:tr w:rsidR="002B7094" w:rsidRPr="002B7094" w:rsidTr="002B7094"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F608F4" wp14:editId="16C247C5">
                  <wp:extent cx="222885" cy="222885"/>
                  <wp:effectExtent l="0" t="0" r="5715" b="5715"/>
                  <wp:docPr id="11" name="Рисунок 11" descr="Документы о военнопленны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окументы о военнопленны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 Александр 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__.__.1913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шталаг</w:t>
            </w:r>
            <w:proofErr w:type="spellEnd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Калининская</w:t>
            </w:r>
            <w:proofErr w:type="gramEnd"/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д. Помост</w:t>
            </w:r>
          </w:p>
        </w:tc>
      </w:tr>
      <w:tr w:rsidR="002B7094" w:rsidRPr="002B7094" w:rsidTr="002B7094"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B7B2A6" wp14:editId="7D4D4D36">
                  <wp:extent cx="222885" cy="222885"/>
                  <wp:effectExtent l="0" t="0" r="5715" b="5715"/>
                  <wp:docPr id="12" name="Рисунок 12" descr="Поименные списки захоро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оименные списки захоро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 Александр 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лейтенант</w:t>
            </w:r>
          </w:p>
        </w:tc>
      </w:tr>
      <w:tr w:rsidR="002B7094" w:rsidRPr="002B7094" w:rsidTr="002B7094"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08498F" wp14:editId="19FAC945">
                  <wp:extent cx="222885" cy="222885"/>
                  <wp:effectExtent l="0" t="0" r="5715" b="5715"/>
                  <wp:docPr id="13" name="Рисунок 13" descr="Поименные списки захоро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именные списки захоро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 Александр 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094" w:rsidRPr="002B7094" w:rsidTr="002B7094"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0238DA" wp14:editId="134C092C">
                  <wp:extent cx="222885" cy="222885"/>
                  <wp:effectExtent l="0" t="0" r="5715" b="5715"/>
                  <wp:docPr id="14" name="Рисунок 14" descr="Поименные списки захоро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оименные списки захоро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 Александр 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__.__.1912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7094" w:rsidRPr="002B7094" w:rsidRDefault="002B7094" w:rsidP="002B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094" w:rsidRPr="002B7094" w:rsidRDefault="002B7094" w:rsidP="002B7094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&lt;&lt;&lt;Страницы: </w:t>
      </w:r>
      <w:r w:rsidRPr="002B709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27" type="#_x0000_t75" style="width:18.15pt;height:18.15pt" o:ole="">
            <v:imagedata r:id="rId20" o:title=""/>
          </v:shape>
          <w:control r:id="rId27" w:name="Объект 3" w:shapeid="_x0000_i1027"/>
        </w:object>
      </w:r>
      <w:r w:rsidRPr="002B70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1&gt;&gt;&gt;</w:t>
      </w:r>
    </w:p>
    <w:p w:rsidR="002B7094" w:rsidRPr="002B7094" w:rsidRDefault="002B7094" w:rsidP="002B7094">
      <w:pPr>
        <w:shd w:val="clear" w:color="auto" w:fill="CCCCCC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можно уточнить заданием дополнительных полей </w:t>
      </w:r>
    </w:p>
    <w:p w:rsidR="00BA19D5" w:rsidRDefault="00BA19D5">
      <w:bookmarkStart w:id="0" w:name="_GoBack"/>
      <w:bookmarkEnd w:id="0"/>
    </w:p>
    <w:sectPr w:rsidR="00BA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06"/>
    <w:rsid w:val="001D6D3E"/>
    <w:rsid w:val="002B7094"/>
    <w:rsid w:val="00965306"/>
    <w:rsid w:val="00B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4878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179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746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-memorial.ru/html/registration.htm" TargetMode="External"/><Relationship Id="rId13" Type="http://schemas.openxmlformats.org/officeDocument/2006/relationships/hyperlink" Target="http://www.obd-memorial.ru/html/search.htm?f=&#1089;&#1072;&#1084;&#1089;&#1086;&#1085;&#1086;&#1074;&amp;n=&#1072;&#1083;&#1077;&#1082;&#1089;&#1072;&#1085;&#1076;&#1088;&amp;s=&#1080;&#1083;&#1100;&#1080;&#1095;&amp;y=&amp;r=" TargetMode="External"/><Relationship Id="rId18" Type="http://schemas.openxmlformats.org/officeDocument/2006/relationships/image" Target="media/image3.gif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control" Target="activeX/activeX1.xml"/><Relationship Id="rId7" Type="http://schemas.openxmlformats.org/officeDocument/2006/relationships/hyperlink" Target="http://www.obd-memorial.ru/html/search.htm?f=&#1089;&#1072;&#1084;&#1089;&#1086;&#1085;&#1086;&#1074;&amp;n=&#1072;&#1083;&#1077;&#1082;&#1089;&#1072;&#1085;&#1076;&#1088;&amp;s=&#1080;&#1083;&#1100;&#1080;&#1095;&amp;y=&amp;r=" TargetMode="External"/><Relationship Id="rId12" Type="http://schemas.openxmlformats.org/officeDocument/2006/relationships/hyperlink" Target="http://www.obd-memorial.ru/html/search.htm?f=&#1089;&#1072;&#1084;&#1089;&#1086;&#1085;&#1086;&#1074;&amp;n=&#1072;&#1083;&#1077;&#1082;&#1089;&#1072;&#1085;&#1076;&#1088;&amp;s=&#1080;&#1083;&#1100;&#1080;&#1095;&amp;y=&amp;r=" TargetMode="External"/><Relationship Id="rId17" Type="http://schemas.openxmlformats.org/officeDocument/2006/relationships/hyperlink" Target="http://www.obd-memorial.ru/html/search.htm?f=&#1089;&#1072;&#1084;&#1089;&#1086;&#1085;&#1086;&#1074;&amp;n=&#1072;&#1083;&#1077;&#1082;&#1089;&#1072;&#1085;&#1076;&#1088;&amp;s=&#1080;&#1083;&#1100;&#1080;&#1095;&amp;y=&amp;r=" TargetMode="External"/><Relationship Id="rId25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://www.obd-memorial.ru/html/search.htm?f=&#1089;&#1072;&#1084;&#1089;&#1086;&#1085;&#1086;&#1074;&amp;n=&#1072;&#1083;&#1077;&#1082;&#1089;&#1072;&#1085;&#1076;&#1088;&amp;s=&#1080;&#1083;&#1100;&#1080;&#1095;&amp;y=&amp;r=" TargetMode="External"/><Relationship Id="rId20" Type="http://schemas.openxmlformats.org/officeDocument/2006/relationships/image" Target="media/image4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bd-memorial.ru/html/advanced-search.htm" TargetMode="External"/><Relationship Id="rId24" Type="http://schemas.openxmlformats.org/officeDocument/2006/relationships/image" Target="media/image6.png"/><Relationship Id="rId5" Type="http://schemas.openxmlformats.org/officeDocument/2006/relationships/hyperlink" Target="http://www.obd-memorial.ru/html/default.htm" TargetMode="External"/><Relationship Id="rId15" Type="http://schemas.openxmlformats.org/officeDocument/2006/relationships/hyperlink" Target="http://www.obd-memorial.ru/html/search.htm?f=&#1089;&#1072;&#1084;&#1089;&#1086;&#1085;&#1086;&#1074;&amp;n=&#1072;&#1083;&#1077;&#1082;&#1089;&#1072;&#1085;&#1076;&#1088;&amp;s=&#1080;&#1083;&#1100;&#1080;&#1095;&amp;y=&amp;r=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hyperlink" Target="http://www.obd-memorial.ru/html/default.htm" TargetMode="External"/><Relationship Id="rId19" Type="http://schemas.openxmlformats.org/officeDocument/2006/relationships/hyperlink" Target="http://www.obd-memorial.ru/html/search.htm?f=&#1089;&#1072;&#1084;&#1089;&#1086;&#1085;&#1086;&#1074;&amp;n=&#1072;&#1083;&#1077;&#1082;&#1089;&#1072;&#1085;&#1076;&#1088;&amp;s=&#1080;&#1083;&#1100;&#1080;&#1095;&amp;y=&amp;r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obd-memorial.ru/html/help/help_memorial.htm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Пунин Владимир Иванович</dc:creator>
  <cp:keywords/>
  <dc:description/>
  <cp:lastModifiedBy>Пунин Владимир Иванович</cp:lastModifiedBy>
  <cp:revision>2</cp:revision>
  <cp:lastPrinted>2015-04-23T13:01:00Z</cp:lastPrinted>
  <dcterms:created xsi:type="dcterms:W3CDTF">2015-04-23T13:00:00Z</dcterms:created>
  <dcterms:modified xsi:type="dcterms:W3CDTF">2015-04-23T13:26:00Z</dcterms:modified>
</cp:coreProperties>
</file>