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81" w:rsidRDefault="003D3F33" w:rsidP="003D3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F33">
        <w:rPr>
          <w:rFonts w:ascii="Times New Roman" w:hAnsi="Times New Roman" w:cs="Times New Roman"/>
          <w:sz w:val="28"/>
          <w:szCs w:val="28"/>
        </w:rPr>
        <w:t xml:space="preserve">Братская могила Смоленская область, восточная окраина </w:t>
      </w:r>
      <w:proofErr w:type="gramStart"/>
      <w:r w:rsidRPr="003D3F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3F33">
        <w:rPr>
          <w:rFonts w:ascii="Times New Roman" w:hAnsi="Times New Roman" w:cs="Times New Roman"/>
          <w:sz w:val="28"/>
          <w:szCs w:val="28"/>
        </w:rPr>
        <w:t>. Гагарина, Братская могила № 2</w:t>
      </w:r>
    </w:p>
    <w:p w:rsidR="003D3F33" w:rsidRDefault="003D3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захоронено 6189 человек, среди них наш дед Пирогов Егор Захарович </w:t>
      </w:r>
    </w:p>
    <w:p w:rsidR="003D3F33" w:rsidRDefault="003D3F33">
      <w:pPr>
        <w:rPr>
          <w:rFonts w:ascii="Times New Roman" w:hAnsi="Times New Roman" w:cs="Times New Roman"/>
          <w:sz w:val="28"/>
          <w:szCs w:val="28"/>
        </w:rPr>
      </w:pPr>
      <w:r w:rsidRPr="003D3F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0236"/>
            <wp:effectExtent l="19050" t="0" r="3175" b="0"/>
            <wp:docPr id="2" name="Рисунок 1" descr="http://www.gzhatsk.ru/images/memorial2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hatsk.ru/images/memorial2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F63145" w:rsidRPr="00F63145" w:rsidRDefault="00F63145" w:rsidP="00F63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299085</wp:posOffset>
            </wp:positionV>
            <wp:extent cx="5133975" cy="13096875"/>
            <wp:effectExtent l="19050" t="0" r="9525" b="0"/>
            <wp:wrapNone/>
            <wp:docPr id="1" name="Рисунок 1" descr="C:\Users\Ринат\Desktop\memorial2plit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esktop\memorial2plita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0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45">
        <w:rPr>
          <w:rFonts w:ascii="Times New Roman" w:hAnsi="Times New Roman" w:cs="Times New Roman"/>
          <w:sz w:val="28"/>
          <w:szCs w:val="28"/>
        </w:rPr>
        <w:t>Фотографии плит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3145">
        <w:rPr>
          <w:rFonts w:ascii="Times New Roman" w:hAnsi="Times New Roman" w:cs="Times New Roman"/>
          <w:sz w:val="28"/>
          <w:szCs w:val="28"/>
        </w:rPr>
        <w:t xml:space="preserve"> с фамили</w:t>
      </w:r>
      <w:r>
        <w:rPr>
          <w:rFonts w:ascii="Times New Roman" w:hAnsi="Times New Roman" w:cs="Times New Roman"/>
          <w:sz w:val="28"/>
          <w:szCs w:val="28"/>
        </w:rPr>
        <w:t>ей Егора Захаровича</w:t>
      </w:r>
    </w:p>
    <w:p w:rsidR="00F63145" w:rsidRDefault="00F63145">
      <w:pPr>
        <w:rPr>
          <w:rFonts w:ascii="Times New Roman" w:hAnsi="Times New Roman" w:cs="Times New Roman"/>
          <w:sz w:val="28"/>
          <w:szCs w:val="28"/>
        </w:rPr>
      </w:pPr>
    </w:p>
    <w:p w:rsidR="003D3F33" w:rsidRDefault="003D3F33">
      <w:pPr>
        <w:rPr>
          <w:rFonts w:ascii="Times New Roman" w:hAnsi="Times New Roman" w:cs="Times New Roman"/>
          <w:sz w:val="28"/>
          <w:szCs w:val="28"/>
        </w:rPr>
      </w:pPr>
    </w:p>
    <w:p w:rsidR="003D3F33" w:rsidRPr="003D3F33" w:rsidRDefault="00F6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6.45pt;margin-top:68.5pt;width:122.25pt;height:2.25pt;z-index:251660288" o:connectortype="straight" strokeweight="2.25pt"/>
        </w:pict>
      </w:r>
    </w:p>
    <w:sectPr w:rsidR="003D3F33" w:rsidRPr="003D3F33" w:rsidSect="00A8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33"/>
    <w:rsid w:val="000A4362"/>
    <w:rsid w:val="003D3F33"/>
    <w:rsid w:val="00A84D81"/>
    <w:rsid w:val="00F6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81"/>
  </w:style>
  <w:style w:type="paragraph" w:styleId="3">
    <w:name w:val="heading 3"/>
    <w:basedOn w:val="a"/>
    <w:link w:val="30"/>
    <w:uiPriority w:val="9"/>
    <w:qFormat/>
    <w:rsid w:val="00F63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1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2015-04-13T04:45:00Z</dcterms:created>
  <dcterms:modified xsi:type="dcterms:W3CDTF">2015-04-13T06:04:00Z</dcterms:modified>
</cp:coreProperties>
</file>