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85" w:rsidRDefault="00537BD2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0.25pt;margin-top:-740.9pt;width:480.9pt;height:768.95pt;z-index:251658240" strokecolor="#c00000" strokeweight="4.5pt">
            <v:textbox>
              <w:txbxContent>
                <w:p w:rsidR="004611A3" w:rsidRDefault="004611A3"/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0;margin-top:0;width:457.8pt;height:744.9pt;z-index:251659264;mso-position-horizontal:left;mso-position-horizontal-relative:margin;mso-position-vertical:top;mso-position-vertical-relative:margin" strokecolor="#c00000" strokeweight="2.25pt">
            <v:textbox>
              <w:txbxContent>
                <w:p w:rsidR="004611A3" w:rsidRDefault="004611A3">
                  <w:pPr>
                    <w:rPr>
                      <w:rFonts w:ascii="Times New Roman" w:hAnsi="Times New Roman" w:cs="Times New Roman"/>
                      <w:sz w:val="36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661285" cy="3646170"/>
                        <wp:effectExtent l="19050" t="0" r="5715" b="0"/>
                        <wp:docPr id="1" name="Рисунок 1" descr="I:\Documents and Settings\teacher\Рабочий стол\Новая папка\Глебов Степан Иванович, Каргапольцев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:\Documents and Settings\teacher\Рабочий стол\Новая папка\Глебов Степан Иванович, Каргапольцев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1285" cy="36461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36"/>
                    </w:rPr>
                    <w:t xml:space="preserve">     </w:t>
                  </w:r>
                  <w:r w:rsidRPr="004611A3">
                    <w:rPr>
                      <w:rFonts w:ascii="Times New Roman" w:hAnsi="Times New Roman" w:cs="Times New Roman"/>
                      <w:sz w:val="28"/>
                    </w:rPr>
                    <w:t>Мой прадедушка</w:t>
                  </w:r>
                </w:p>
                <w:p w:rsidR="004611A3" w:rsidRPr="004611A3" w:rsidRDefault="004611A3" w:rsidP="004611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4611A3">
                    <w:rPr>
                      <w:rFonts w:ascii="Times New Roman" w:hAnsi="Times New Roman" w:cs="Times New Roman"/>
                      <w:b/>
                      <w:sz w:val="36"/>
                    </w:rPr>
                    <w:t>Глебов</w:t>
                  </w:r>
                </w:p>
                <w:p w:rsidR="004611A3" w:rsidRPr="004611A3" w:rsidRDefault="004611A3" w:rsidP="004611A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36"/>
                    </w:rPr>
                  </w:pPr>
                  <w:r w:rsidRPr="004611A3">
                    <w:rPr>
                      <w:rFonts w:ascii="Times New Roman" w:hAnsi="Times New Roman" w:cs="Times New Roman"/>
                      <w:b/>
                      <w:sz w:val="36"/>
                    </w:rPr>
                    <w:t>Степан Иванович</w:t>
                  </w:r>
                </w:p>
                <w:p w:rsidR="004611A3" w:rsidRPr="004611A3" w:rsidRDefault="00EA35B8" w:rsidP="004611A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</w:t>
                  </w:r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 xml:space="preserve">Родился 23 августа 1923 года. Служил в Литовской мотострелковой дивизии. Ему в то время было 18 лет. Всех ребят из деревни забрали на войну. Нелегко приходилось на войне. Часто попадали под обстрелы. Холод и </w:t>
                  </w:r>
                  <w:proofErr w:type="spellStart"/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>глод</w:t>
                  </w:r>
                  <w:proofErr w:type="spellEnd"/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 xml:space="preserve"> не сломил наших солдат. Степан Иванович имел </w:t>
                  </w:r>
                  <w:proofErr w:type="gramStart"/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>очень много</w:t>
                  </w:r>
                  <w:proofErr w:type="gramEnd"/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 xml:space="preserve"> наград: 2 ордена Красной Звезды, ордена Славы </w:t>
                  </w:r>
                  <w:r w:rsidR="004611A3" w:rsidRPr="004611A3">
                    <w:rPr>
                      <w:rFonts w:ascii="Times New Roman" w:hAnsi="Times New Roman" w:cs="Times New Roman"/>
                      <w:sz w:val="28"/>
                      <w:lang w:val="en-US"/>
                    </w:rPr>
                    <w:t>II</w:t>
                  </w:r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 xml:space="preserve">  и   </w:t>
                  </w:r>
                  <w:r w:rsidR="004611A3" w:rsidRPr="004611A3">
                    <w:rPr>
                      <w:rFonts w:ascii="Times New Roman" w:hAnsi="Times New Roman" w:cs="Times New Roman"/>
                      <w:sz w:val="28"/>
                      <w:lang w:val="en-US"/>
                    </w:rPr>
                    <w:t>III</w:t>
                  </w:r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 xml:space="preserve"> степеней, медаль «За отвагу».7 мая 1945 года его тяжело ранило. О победе узнал в госпитале. Вернувшись с фронта, восстанавливал сельское хозяйство, </w:t>
                  </w:r>
                  <w:proofErr w:type="gramStart"/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>за</w:t>
                  </w:r>
                  <w:proofErr w:type="gramEnd"/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 xml:space="preserve"> что </w:t>
                  </w:r>
                  <w:proofErr w:type="gramStart"/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>был</w:t>
                  </w:r>
                  <w:proofErr w:type="gramEnd"/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 xml:space="preserve"> награждён медалью за трудовую доблесть.</w:t>
                  </w:r>
                </w:p>
                <w:p w:rsidR="004611A3" w:rsidRDefault="00EA35B8" w:rsidP="004611A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</w:t>
                  </w:r>
                  <w:r w:rsidR="004611A3" w:rsidRPr="004611A3">
                    <w:rPr>
                      <w:rFonts w:ascii="Times New Roman" w:hAnsi="Times New Roman" w:cs="Times New Roman"/>
                      <w:sz w:val="28"/>
                    </w:rPr>
                    <w:t>После войны познакомился с моей прабабушкой Анютой. При встрече он часто дарил ей полевые цветы. Самые любимые были незабудки. Когда мы приезжаем к ним на могилу, стараемся привезти именно незабудки.</w:t>
                  </w:r>
                </w:p>
                <w:p w:rsidR="004611A3" w:rsidRPr="004611A3" w:rsidRDefault="00EA35B8" w:rsidP="004611A3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</w:t>
                  </w:r>
                  <w:r w:rsidR="004611A3">
                    <w:rPr>
                      <w:rFonts w:ascii="Times New Roman" w:hAnsi="Times New Roman" w:cs="Times New Roman"/>
                      <w:sz w:val="28"/>
                    </w:rPr>
                    <w:t>Я горжусь своим прадедом!</w:t>
                  </w:r>
                </w:p>
                <w:p w:rsidR="00EA35B8" w:rsidRDefault="00EA35B8" w:rsidP="00EA35B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</w:t>
                  </w:r>
                </w:p>
                <w:p w:rsidR="00EA35B8" w:rsidRPr="00EA35B8" w:rsidRDefault="00EA35B8" w:rsidP="00EA35B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                                                                </w:t>
                  </w:r>
                  <w:r w:rsidRPr="00EA35B8"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Каргапольцева Анна                                      </w:t>
                  </w:r>
                </w:p>
                <w:p w:rsidR="004611A3" w:rsidRPr="00EA35B8" w:rsidRDefault="00EA35B8" w:rsidP="00EA35B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EA35B8"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                                                                            ученица 2 класса</w:t>
                  </w:r>
                  <w:proofErr w:type="gramStart"/>
                  <w:r w:rsidRPr="00EA35B8"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 В</w:t>
                  </w:r>
                  <w:proofErr w:type="gramEnd"/>
                </w:p>
                <w:p w:rsidR="00EA35B8" w:rsidRPr="00EA35B8" w:rsidRDefault="00EA35B8" w:rsidP="00EA35B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EA35B8"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                                                                  МБОУ «СОШ №22» г</w:t>
                  </w:r>
                  <w:proofErr w:type="gramStart"/>
                  <w:r w:rsidRPr="00EA35B8">
                    <w:rPr>
                      <w:rFonts w:ascii="Times New Roman" w:hAnsi="Times New Roman" w:cs="Times New Roman"/>
                      <w:i/>
                      <w:sz w:val="28"/>
                    </w:rPr>
                    <w:t>.К</w:t>
                  </w:r>
                  <w:proofErr w:type="gramEnd"/>
                  <w:r w:rsidRPr="00EA35B8">
                    <w:rPr>
                      <w:rFonts w:ascii="Times New Roman" w:hAnsi="Times New Roman" w:cs="Times New Roman"/>
                      <w:i/>
                      <w:sz w:val="28"/>
                    </w:rPr>
                    <w:t>ургана</w:t>
                  </w:r>
                </w:p>
                <w:p w:rsidR="00EA35B8" w:rsidRPr="00EA35B8" w:rsidRDefault="00EA35B8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</w:t>
                  </w:r>
                  <w:r w:rsidR="00684491">
                    <w:rPr>
                      <w:rFonts w:ascii="Times New Roman" w:hAnsi="Times New Roman" w:cs="Times New Roman"/>
                      <w:sz w:val="28"/>
                    </w:rPr>
                    <w:t xml:space="preserve">   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</w:t>
                  </w:r>
                  <w:r w:rsidRPr="00EA35B8">
                    <w:rPr>
                      <w:rFonts w:ascii="Times New Roman" w:hAnsi="Times New Roman" w:cs="Times New Roman"/>
                      <w:noProof/>
                      <w:sz w:val="28"/>
                      <w:lang w:eastAsia="ru-RU"/>
                    </w:rPr>
                    <w:drawing>
                      <wp:inline distT="0" distB="0" distL="0" distR="0">
                        <wp:extent cx="1430215" cy="1324708"/>
                        <wp:effectExtent l="19050" t="0" r="0" b="0"/>
                        <wp:docPr id="2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13233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                                              </w:t>
                  </w:r>
                </w:p>
              </w:txbxContent>
            </v:textbox>
            <w10:wrap type="square" anchorx="margin" anchory="margin"/>
          </v:shape>
        </w:pict>
      </w:r>
    </w:p>
    <w:sectPr w:rsidR="00167185" w:rsidSect="0016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4611A3"/>
    <w:rsid w:val="00167185"/>
    <w:rsid w:val="001B3F5B"/>
    <w:rsid w:val="004611A3"/>
    <w:rsid w:val="00537BD2"/>
    <w:rsid w:val="00684491"/>
    <w:rsid w:val="00A63387"/>
    <w:rsid w:val="00EA3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2013-11-27T06:38:00Z</dcterms:created>
  <dcterms:modified xsi:type="dcterms:W3CDTF">2013-11-27T07:46:00Z</dcterms:modified>
</cp:coreProperties>
</file>