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50A" w:rsidRPr="00FC515F" w:rsidRDefault="0016150A" w:rsidP="0016150A">
      <w:pPr>
        <w:jc w:val="center"/>
        <w:rPr>
          <w:rFonts w:ascii="Times New Roman" w:hAnsi="Times New Roman" w:cs="Times New Roman"/>
          <w:sz w:val="28"/>
          <w:szCs w:val="28"/>
        </w:rPr>
      </w:pPr>
      <w:r w:rsidRPr="00FC515F">
        <w:rPr>
          <w:rFonts w:ascii="Times New Roman" w:hAnsi="Times New Roman" w:cs="Times New Roman"/>
          <w:sz w:val="28"/>
          <w:szCs w:val="28"/>
        </w:rPr>
        <w:t>Борцов Алексей Михайлович</w:t>
      </w:r>
    </w:p>
    <w:p w:rsidR="0016150A" w:rsidRPr="00FC515F" w:rsidRDefault="0016150A" w:rsidP="0016150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6150A" w:rsidRPr="00FC515F" w:rsidRDefault="0016150A" w:rsidP="0016150A">
      <w:pPr>
        <w:jc w:val="center"/>
        <w:rPr>
          <w:rFonts w:ascii="Times New Roman" w:hAnsi="Times New Roman" w:cs="Times New Roman"/>
          <w:sz w:val="28"/>
          <w:szCs w:val="28"/>
        </w:rPr>
      </w:pPr>
      <w:r w:rsidRPr="00FC515F">
        <w:rPr>
          <w:rFonts w:ascii="Times New Roman" w:eastAsia="Courier New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CAED094" wp14:editId="5984C157">
            <wp:extent cx="2654300" cy="2225040"/>
            <wp:effectExtent l="0" t="0" r="0" b="3810"/>
            <wp:docPr id="1" name="Рисунок 1" descr="\\Ks8post\гкс\ОХРАНА ТРУДА\ПАВОДОК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Ks8post\гкс\ОХРАНА ТРУДА\ПАВОДОК\media\image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4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222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6150A" w:rsidRPr="00FC515F" w:rsidRDefault="0016150A" w:rsidP="001615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15F">
        <w:rPr>
          <w:rFonts w:ascii="Times New Roman" w:hAnsi="Times New Roman" w:cs="Times New Roman"/>
          <w:sz w:val="28"/>
          <w:szCs w:val="28"/>
        </w:rPr>
        <w:t xml:space="preserve">Хочу рассказать про своего деда, участника Великой Отечественной Войны, Борцова Алексея Михайловича. </w:t>
      </w:r>
    </w:p>
    <w:p w:rsidR="0016150A" w:rsidRPr="00FC515F" w:rsidRDefault="0016150A" w:rsidP="001615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15F">
        <w:rPr>
          <w:rFonts w:ascii="Times New Roman" w:hAnsi="Times New Roman" w:cs="Times New Roman"/>
          <w:sz w:val="28"/>
          <w:szCs w:val="28"/>
        </w:rPr>
        <w:t xml:space="preserve">Мой дед родился 29 марта 1925 года в д. </w:t>
      </w:r>
      <w:proofErr w:type="spellStart"/>
      <w:r w:rsidRPr="00FC515F">
        <w:rPr>
          <w:rFonts w:ascii="Times New Roman" w:hAnsi="Times New Roman" w:cs="Times New Roman"/>
          <w:sz w:val="28"/>
          <w:szCs w:val="28"/>
        </w:rPr>
        <w:t>Стерхова</w:t>
      </w:r>
      <w:proofErr w:type="spellEnd"/>
      <w:r w:rsidRPr="00FC515F">
        <w:rPr>
          <w:rFonts w:ascii="Times New Roman" w:hAnsi="Times New Roman" w:cs="Times New Roman"/>
          <w:sz w:val="28"/>
          <w:szCs w:val="28"/>
        </w:rPr>
        <w:t xml:space="preserve"> Гора  </w:t>
      </w:r>
      <w:proofErr w:type="spellStart"/>
      <w:r w:rsidRPr="00FC515F">
        <w:rPr>
          <w:rFonts w:ascii="Times New Roman" w:hAnsi="Times New Roman" w:cs="Times New Roman"/>
          <w:sz w:val="28"/>
          <w:szCs w:val="28"/>
        </w:rPr>
        <w:t>Уватского</w:t>
      </w:r>
      <w:proofErr w:type="spellEnd"/>
      <w:r w:rsidRPr="00FC515F">
        <w:rPr>
          <w:rFonts w:ascii="Times New Roman" w:hAnsi="Times New Roman" w:cs="Times New Roman"/>
          <w:sz w:val="28"/>
          <w:szCs w:val="28"/>
        </w:rPr>
        <w:t xml:space="preserve"> района Омской области. Был младшим сыном в семье. К началу войны старший брат уже проходил срочную службу в Красной Армии (погиб 17 сентября 1942г.) В августе 1941 г. на фронт ушёл второй брат (служил в войсках НКВД, больше никакой информации нет). Сразу после этого и самый младший в семье, Алексей, был призван в «Трудовую армию». На тот момент ему было 16 лет. Работать пришлось в </w:t>
      </w:r>
      <w:proofErr w:type="spellStart"/>
      <w:r w:rsidRPr="00FC515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FC515F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FC515F">
        <w:rPr>
          <w:rFonts w:ascii="Times New Roman" w:hAnsi="Times New Roman" w:cs="Times New Roman"/>
          <w:sz w:val="28"/>
          <w:szCs w:val="28"/>
        </w:rPr>
        <w:t>мске</w:t>
      </w:r>
      <w:proofErr w:type="spellEnd"/>
      <w:r w:rsidRPr="00FC515F">
        <w:rPr>
          <w:rFonts w:ascii="Times New Roman" w:hAnsi="Times New Roman" w:cs="Times New Roman"/>
          <w:sz w:val="28"/>
          <w:szCs w:val="28"/>
        </w:rPr>
        <w:t xml:space="preserve"> на военном заводе. Там он с такими же молодыми ребятами на токарных станках точили болванки для изготовления авиабомб. Работа была очень тяжёлая, работали по 12 часов в сутки. Многие не выдерживали тяжёлого труда и сбегали.   Алексей Михайлович был невысокого роста </w:t>
      </w:r>
      <w:proofErr w:type="gramStart"/>
      <w:r w:rsidRPr="00FC515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C515F">
        <w:rPr>
          <w:rFonts w:ascii="Times New Roman" w:hAnsi="Times New Roman" w:cs="Times New Roman"/>
          <w:sz w:val="28"/>
          <w:szCs w:val="28"/>
        </w:rPr>
        <w:t xml:space="preserve"> поэтому к станку подставляли скамеечку, и всю смену ему приходилось работать, стоя на этой скамеечке.</w:t>
      </w:r>
    </w:p>
    <w:p w:rsidR="0016150A" w:rsidRPr="00FC515F" w:rsidRDefault="0016150A" w:rsidP="001615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15F">
        <w:rPr>
          <w:rFonts w:ascii="Times New Roman" w:hAnsi="Times New Roman" w:cs="Times New Roman"/>
          <w:sz w:val="28"/>
          <w:szCs w:val="28"/>
        </w:rPr>
        <w:t xml:space="preserve"> </w:t>
      </w:r>
      <w:r w:rsidRPr="00A248D3">
        <w:rPr>
          <w:rFonts w:ascii="Times New Roman" w:hAnsi="Times New Roman" w:cs="Times New Roman"/>
          <w:sz w:val="28"/>
          <w:szCs w:val="28"/>
        </w:rPr>
        <w:tab/>
      </w:r>
      <w:r w:rsidRPr="00FC515F">
        <w:rPr>
          <w:rFonts w:ascii="Times New Roman" w:hAnsi="Times New Roman" w:cs="Times New Roman"/>
          <w:sz w:val="28"/>
          <w:szCs w:val="28"/>
        </w:rPr>
        <w:t xml:space="preserve">В марте 1943 году Алексею Михайловичу исполнилось 18 лет. Он был </w:t>
      </w:r>
      <w:proofErr w:type="gramStart"/>
      <w:r w:rsidRPr="00FC515F">
        <w:rPr>
          <w:rFonts w:ascii="Times New Roman" w:hAnsi="Times New Roman" w:cs="Times New Roman"/>
          <w:sz w:val="28"/>
          <w:szCs w:val="28"/>
        </w:rPr>
        <w:t>призван на военную службу и отправлен</w:t>
      </w:r>
      <w:proofErr w:type="gramEnd"/>
      <w:r w:rsidRPr="00FC515F">
        <w:rPr>
          <w:rFonts w:ascii="Times New Roman" w:hAnsi="Times New Roman" w:cs="Times New Roman"/>
          <w:sz w:val="28"/>
          <w:szCs w:val="28"/>
        </w:rPr>
        <w:t xml:space="preserve"> на фронт. Почти до самого конца Великой Отечественной Войны красноармеец Борцов воевал в рядах 818-го стрелкового, ордена Александра Невского полка, 31-й стрелковой Сталинградской, ордена Богдана Хмельницкого дивизии. С этим полком Алексей Михайлович прошагал пешком от Сталинграда до Германии.</w:t>
      </w:r>
    </w:p>
    <w:p w:rsidR="0016150A" w:rsidRPr="00FC515F" w:rsidRDefault="0016150A" w:rsidP="001615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15F">
        <w:rPr>
          <w:rFonts w:ascii="Times New Roman" w:hAnsi="Times New Roman" w:cs="Times New Roman"/>
          <w:sz w:val="28"/>
          <w:szCs w:val="28"/>
        </w:rPr>
        <w:lastRenderedPageBreak/>
        <w:t>За боевые действия неоднократно получал благодарности верховного главнокомандующего.</w:t>
      </w:r>
    </w:p>
    <w:p w:rsidR="0016150A" w:rsidRPr="00FC515F" w:rsidRDefault="0016150A" w:rsidP="001615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15F">
        <w:rPr>
          <w:rFonts w:ascii="Times New Roman" w:hAnsi="Times New Roman" w:cs="Times New Roman"/>
          <w:sz w:val="28"/>
          <w:szCs w:val="28"/>
        </w:rPr>
        <w:t>После войны дед рассказывал, как форсировали реку Одер в конце января 1945 г. Ночью, в ледяной воде, переправились на вражеский берег. С первого раза не смогли удержаться, пришлось отступить на свою сторону реки. Собрались с силами и снова в реку. Только с третьего раза закрепились на левом берегу.</w:t>
      </w:r>
    </w:p>
    <w:p w:rsidR="0016150A" w:rsidRPr="00FC515F" w:rsidRDefault="0016150A" w:rsidP="001615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15F">
        <w:rPr>
          <w:rFonts w:ascii="Times New Roman" w:hAnsi="Times New Roman" w:cs="Times New Roman"/>
          <w:sz w:val="28"/>
          <w:szCs w:val="28"/>
        </w:rPr>
        <w:t xml:space="preserve">17 февраля 1945 Борцов Алексей Михайлович был награждён медалью «За отвагу» за то, что он первым </w:t>
      </w:r>
      <w:proofErr w:type="gramStart"/>
      <w:r w:rsidRPr="00FC515F">
        <w:rPr>
          <w:rFonts w:ascii="Times New Roman" w:hAnsi="Times New Roman" w:cs="Times New Roman"/>
          <w:sz w:val="28"/>
          <w:szCs w:val="28"/>
        </w:rPr>
        <w:t>форсировал Одер и под огнём противника навёл</w:t>
      </w:r>
      <w:proofErr w:type="gramEnd"/>
      <w:r w:rsidRPr="00FC515F">
        <w:rPr>
          <w:rFonts w:ascii="Times New Roman" w:hAnsi="Times New Roman" w:cs="Times New Roman"/>
          <w:sz w:val="28"/>
          <w:szCs w:val="28"/>
        </w:rPr>
        <w:t xml:space="preserve"> связь к штабу батальона, тем самым помог успешно форсировать реку Одер и захватить плацдарм. </w:t>
      </w:r>
    </w:p>
    <w:p w:rsidR="0016150A" w:rsidRPr="00FC515F" w:rsidRDefault="0016150A" w:rsidP="001615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15F">
        <w:rPr>
          <w:rFonts w:ascii="Times New Roman" w:hAnsi="Times New Roman" w:cs="Times New Roman"/>
          <w:sz w:val="28"/>
          <w:szCs w:val="28"/>
        </w:rPr>
        <w:t xml:space="preserve"> </w:t>
      </w:r>
      <w:r w:rsidRPr="00A248D3">
        <w:rPr>
          <w:rFonts w:ascii="Times New Roman" w:hAnsi="Times New Roman" w:cs="Times New Roman"/>
          <w:sz w:val="28"/>
          <w:szCs w:val="28"/>
        </w:rPr>
        <w:tab/>
      </w:r>
      <w:r w:rsidRPr="00FC515F">
        <w:rPr>
          <w:rFonts w:ascii="Times New Roman" w:hAnsi="Times New Roman" w:cs="Times New Roman"/>
          <w:sz w:val="28"/>
          <w:szCs w:val="28"/>
        </w:rPr>
        <w:t xml:space="preserve">1 марта в 80 километрах от Берлина был ранен осколком в ногу. </w:t>
      </w:r>
      <w:proofErr w:type="gramStart"/>
      <w:r w:rsidRPr="00FC515F">
        <w:rPr>
          <w:rFonts w:ascii="Times New Roman" w:hAnsi="Times New Roman" w:cs="Times New Roman"/>
          <w:sz w:val="28"/>
          <w:szCs w:val="28"/>
        </w:rPr>
        <w:t xml:space="preserve">Отправлен на лечение в военный госпиталь в г. </w:t>
      </w:r>
      <w:proofErr w:type="spellStart"/>
      <w:r w:rsidRPr="00FC515F">
        <w:rPr>
          <w:rFonts w:ascii="Times New Roman" w:hAnsi="Times New Roman" w:cs="Times New Roman"/>
          <w:sz w:val="28"/>
          <w:szCs w:val="28"/>
        </w:rPr>
        <w:t>Цхалтуба</w:t>
      </w:r>
      <w:proofErr w:type="spellEnd"/>
      <w:r w:rsidRPr="00FC515F">
        <w:rPr>
          <w:rFonts w:ascii="Times New Roman" w:hAnsi="Times New Roman" w:cs="Times New Roman"/>
          <w:sz w:val="28"/>
          <w:szCs w:val="28"/>
        </w:rPr>
        <w:t xml:space="preserve"> на территории Грузинской советской республики, где и встретил победу.</w:t>
      </w:r>
      <w:proofErr w:type="gramEnd"/>
    </w:p>
    <w:p w:rsidR="0016150A" w:rsidRPr="00FC515F" w:rsidRDefault="0016150A" w:rsidP="001615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15F">
        <w:rPr>
          <w:rFonts w:ascii="Times New Roman" w:hAnsi="Times New Roman" w:cs="Times New Roman"/>
          <w:sz w:val="28"/>
          <w:szCs w:val="28"/>
        </w:rPr>
        <w:t xml:space="preserve">В сентябре 1945 двадцатилетний солдат, единственный из всей семьи, вернулся домой. Вернулся инвалидом </w:t>
      </w:r>
      <w:r w:rsidRPr="00FC515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C515F">
        <w:rPr>
          <w:rFonts w:ascii="Times New Roman" w:hAnsi="Times New Roman" w:cs="Times New Roman"/>
          <w:sz w:val="28"/>
          <w:szCs w:val="28"/>
        </w:rPr>
        <w:t xml:space="preserve"> группы, на костылях, с осколком снаряда в правой пятке. Несмотря на ранение, пошёл работать в колхоз «Коммуна». Так как до войны Алексей успел закончить 7 классов школы, что было редко в то время в деревне, то его назначили бухгалтером в совхоз «Юровский», </w:t>
      </w:r>
      <w:proofErr w:type="spellStart"/>
      <w:r w:rsidRPr="00FC515F">
        <w:rPr>
          <w:rFonts w:ascii="Times New Roman" w:hAnsi="Times New Roman" w:cs="Times New Roman"/>
          <w:sz w:val="28"/>
          <w:szCs w:val="28"/>
        </w:rPr>
        <w:t>Уватского</w:t>
      </w:r>
      <w:proofErr w:type="spellEnd"/>
      <w:r w:rsidRPr="00FC515F">
        <w:rPr>
          <w:rFonts w:ascii="Times New Roman" w:hAnsi="Times New Roman" w:cs="Times New Roman"/>
          <w:sz w:val="28"/>
          <w:szCs w:val="28"/>
        </w:rPr>
        <w:t xml:space="preserve"> района, а после переезда в 1967г.  в районный центр работал инспектором Госстраха. </w:t>
      </w:r>
    </w:p>
    <w:p w:rsidR="0016150A" w:rsidRPr="00FC515F" w:rsidRDefault="0016150A" w:rsidP="001615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15F">
        <w:rPr>
          <w:rFonts w:ascii="Times New Roman" w:hAnsi="Times New Roman" w:cs="Times New Roman"/>
          <w:sz w:val="28"/>
          <w:szCs w:val="28"/>
        </w:rPr>
        <w:t xml:space="preserve">Вместе со своей женой, Степанидой Ивановной </w:t>
      </w:r>
      <w:proofErr w:type="spellStart"/>
      <w:r w:rsidRPr="00FC515F">
        <w:rPr>
          <w:rFonts w:ascii="Times New Roman" w:hAnsi="Times New Roman" w:cs="Times New Roman"/>
          <w:sz w:val="28"/>
          <w:szCs w:val="28"/>
        </w:rPr>
        <w:t>Борцовой</w:t>
      </w:r>
      <w:proofErr w:type="spellEnd"/>
      <w:r w:rsidRPr="00FC515F">
        <w:rPr>
          <w:rFonts w:ascii="Times New Roman" w:hAnsi="Times New Roman" w:cs="Times New Roman"/>
          <w:sz w:val="28"/>
          <w:szCs w:val="28"/>
        </w:rPr>
        <w:t xml:space="preserve">, прожили 28 лет. За это время успели построить два дома. Один в </w:t>
      </w:r>
      <w:proofErr w:type="spellStart"/>
      <w:r w:rsidRPr="00FC515F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FC515F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FC515F">
        <w:rPr>
          <w:rFonts w:ascii="Times New Roman" w:hAnsi="Times New Roman" w:cs="Times New Roman"/>
          <w:sz w:val="28"/>
          <w:szCs w:val="28"/>
        </w:rPr>
        <w:t>синник</w:t>
      </w:r>
      <w:proofErr w:type="spellEnd"/>
      <w:r w:rsidRPr="00FC515F">
        <w:rPr>
          <w:rFonts w:ascii="Times New Roman" w:hAnsi="Times New Roman" w:cs="Times New Roman"/>
          <w:sz w:val="28"/>
          <w:szCs w:val="28"/>
        </w:rPr>
        <w:t xml:space="preserve">, другой в </w:t>
      </w:r>
      <w:proofErr w:type="spellStart"/>
      <w:r w:rsidRPr="00FC515F">
        <w:rPr>
          <w:rFonts w:ascii="Times New Roman" w:hAnsi="Times New Roman" w:cs="Times New Roman"/>
          <w:sz w:val="28"/>
          <w:szCs w:val="28"/>
        </w:rPr>
        <w:t>с.Уват</w:t>
      </w:r>
      <w:proofErr w:type="spellEnd"/>
      <w:r w:rsidRPr="00FC515F">
        <w:rPr>
          <w:rFonts w:ascii="Times New Roman" w:hAnsi="Times New Roman" w:cs="Times New Roman"/>
          <w:sz w:val="28"/>
          <w:szCs w:val="28"/>
        </w:rPr>
        <w:t>, вырастили пятерых детей.</w:t>
      </w:r>
    </w:p>
    <w:p w:rsidR="0016150A" w:rsidRPr="00FC515F" w:rsidRDefault="0016150A" w:rsidP="001615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15F">
        <w:rPr>
          <w:rFonts w:ascii="Times New Roman" w:hAnsi="Times New Roman" w:cs="Times New Roman"/>
          <w:sz w:val="28"/>
          <w:szCs w:val="28"/>
        </w:rPr>
        <w:t>Умер Алексей Михайлович в возрасте 49 лет.</w:t>
      </w:r>
    </w:p>
    <w:p w:rsidR="0016150A" w:rsidRDefault="0016150A" w:rsidP="0016150A">
      <w:pPr>
        <w:spacing w:after="0" w:line="360" w:lineRule="auto"/>
        <w:jc w:val="both"/>
      </w:pPr>
      <w:r>
        <w:t xml:space="preserve"> </w:t>
      </w:r>
    </w:p>
    <w:p w:rsidR="0016150A" w:rsidRPr="00B14EA9" w:rsidRDefault="0016150A" w:rsidP="0016150A">
      <w:pPr>
        <w:framePr w:wrap="none" w:vAnchor="page" w:hAnchor="page" w:x="4129" w:y="3678"/>
        <w:widowControl w:val="0"/>
        <w:spacing w:after="0" w:line="360" w:lineRule="auto"/>
        <w:jc w:val="both"/>
        <w:rPr>
          <w:rFonts w:ascii="Courier New" w:eastAsia="Courier New" w:hAnsi="Courier New" w:cs="Courier New"/>
          <w:color w:val="000000"/>
          <w:sz w:val="0"/>
          <w:szCs w:val="0"/>
          <w:lang w:eastAsia="ru-RU"/>
        </w:rPr>
      </w:pPr>
    </w:p>
    <w:p w:rsidR="0016150A" w:rsidRPr="00B14EA9" w:rsidRDefault="0016150A" w:rsidP="0016150A">
      <w:pPr>
        <w:framePr w:wrap="none" w:vAnchor="page" w:hAnchor="page" w:x="4129" w:y="5118"/>
        <w:widowControl w:val="0"/>
        <w:spacing w:after="0" w:line="360" w:lineRule="auto"/>
        <w:jc w:val="both"/>
        <w:rPr>
          <w:rFonts w:ascii="Courier New" w:eastAsia="Courier New" w:hAnsi="Courier New" w:cs="Courier New"/>
          <w:color w:val="000000"/>
          <w:sz w:val="0"/>
          <w:szCs w:val="0"/>
          <w:lang w:eastAsia="ru-RU"/>
        </w:rPr>
      </w:pPr>
    </w:p>
    <w:p w:rsidR="0016150A" w:rsidRDefault="0016150A" w:rsidP="0016150A">
      <w:pPr>
        <w:spacing w:after="0" w:line="360" w:lineRule="auto"/>
        <w:jc w:val="both"/>
      </w:pPr>
    </w:p>
    <w:p w:rsidR="00B14EA9" w:rsidRPr="00B14EA9" w:rsidRDefault="00B14EA9" w:rsidP="00B14EA9">
      <w:pPr>
        <w:framePr w:wrap="none" w:vAnchor="page" w:hAnchor="page" w:x="4129" w:y="3678"/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0"/>
          <w:szCs w:val="0"/>
          <w:lang w:eastAsia="ru-RU"/>
        </w:rPr>
      </w:pPr>
    </w:p>
    <w:p w:rsidR="00B14EA9" w:rsidRPr="00B14EA9" w:rsidRDefault="00B14EA9" w:rsidP="00B14EA9">
      <w:pPr>
        <w:framePr w:wrap="none" w:vAnchor="page" w:hAnchor="page" w:x="4129" w:y="5118"/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0"/>
          <w:szCs w:val="0"/>
          <w:lang w:eastAsia="ru-RU"/>
        </w:rPr>
      </w:pPr>
    </w:p>
    <w:p w:rsidR="00B14EA9" w:rsidRDefault="00B14EA9"/>
    <w:p w:rsidR="00B14EA9" w:rsidRDefault="00B14EA9"/>
    <w:p w:rsidR="00D9589A" w:rsidRDefault="00D9589A">
      <w:r>
        <w:lastRenderedPageBreak/>
        <w:t xml:space="preserve">  </w:t>
      </w:r>
      <w:r w:rsidR="00B14EA9"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/>
        </w:rPr>
        <w:drawing>
          <wp:inline distT="0" distB="0" distL="0" distR="0" wp14:anchorId="415542E4" wp14:editId="7EF3ECFB">
            <wp:extent cx="5445760" cy="3964940"/>
            <wp:effectExtent l="0" t="0" r="2540" b="0"/>
            <wp:docPr id="4" name="Рисунок 4" descr="C:\DOCUME~1\BORTVI~1\LOCALS~1\Temp\FineReader11\media\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~1\BORTVI~1\LOCALS~1\Temp\FineReader11\media\image10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5760" cy="396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EA9" w:rsidRDefault="00B14EA9"/>
    <w:p w:rsidR="00B66E4A" w:rsidRPr="00B66E4A" w:rsidRDefault="00B66E4A" w:rsidP="00B66E4A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0"/>
          <w:szCs w:val="0"/>
          <w:lang w:eastAsia="ru-RU"/>
        </w:rPr>
      </w:pPr>
      <w:r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348605" cy="4240530"/>
            <wp:effectExtent l="0" t="0" r="4445" b="7620"/>
            <wp:docPr id="6" name="Рисунок 6" descr="C:\DOCUME~1\BORTVI~1\LOCALS~1\Temp\FineReader11\media\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~1\BORTVI~1\LOCALS~1\Temp\FineReader11\media\image20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8605" cy="424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EA9" w:rsidRDefault="00B14EA9"/>
    <w:p w:rsidR="00B66E4A" w:rsidRDefault="00B66E4A"/>
    <w:p w:rsidR="00B66E4A" w:rsidRPr="00B66E4A" w:rsidRDefault="00B66E4A" w:rsidP="00B66E4A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0"/>
          <w:szCs w:val="0"/>
          <w:lang w:eastAsia="ru-RU"/>
        </w:rPr>
      </w:pPr>
      <w:r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5219065" cy="4636770"/>
            <wp:effectExtent l="0" t="0" r="635" b="0"/>
            <wp:docPr id="7" name="Рисунок 7" descr="C:\DOCUME~1\BORTVI~1\LOCALS~1\Temp\FineReader11\media\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~1\BORTVI~1\LOCALS~1\Temp\FineReader11\media\image2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065" cy="463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E4A" w:rsidRDefault="00B73545">
      <w:r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/>
        </w:rPr>
        <w:drawing>
          <wp:inline distT="0" distB="0" distL="0" distR="0" wp14:anchorId="419099C6" wp14:editId="63680C3B">
            <wp:extent cx="5130800" cy="4021742"/>
            <wp:effectExtent l="0" t="0" r="0" b="0"/>
            <wp:docPr id="10" name="Рисунок 10" descr="C:\DOCUME~1\BORTVI~1\LOCALS~1\Temp\FineReader11\media\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DOCUME~1\BORTVI~1\LOCALS~1\Temp\FineReader11\media\image24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639" cy="4021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3545" w:rsidRDefault="00B73545">
      <w:pPr>
        <w:rPr>
          <w:noProof/>
          <w:lang w:eastAsia="ru-RU"/>
        </w:rPr>
      </w:pPr>
      <w:r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0CD6F4E8" wp14:editId="2D7E0F3F">
            <wp:extent cx="5149399" cy="3590147"/>
            <wp:effectExtent l="0" t="0" r="0" b="0"/>
            <wp:docPr id="11" name="Рисунок 11" descr="C:\DOCUME~1\BORTVI~1\LOCALS~1\Temp\FineReader11\media\imag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DOCUME~1\BORTVI~1\LOCALS~1\Temp\FineReader11\media\image25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383" cy="359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3545" w:rsidRDefault="00B73545">
      <w:pPr>
        <w:rPr>
          <w:noProof/>
          <w:lang w:eastAsia="ru-RU"/>
        </w:rPr>
      </w:pPr>
    </w:p>
    <w:p w:rsidR="00B73545" w:rsidRDefault="00B73545">
      <w:pPr>
        <w:rPr>
          <w:noProof/>
          <w:lang w:eastAsia="ru-RU"/>
        </w:rPr>
      </w:pPr>
      <w:r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/>
        </w:rPr>
        <w:drawing>
          <wp:inline distT="0" distB="0" distL="0" distR="0" wp14:anchorId="6895B6C5" wp14:editId="529196BB">
            <wp:extent cx="5170825" cy="3778962"/>
            <wp:effectExtent l="0" t="0" r="0" b="0"/>
            <wp:docPr id="12" name="Рисунок 12" descr="C:\DOCUME~1\BORTVI~1\LOCALS~1\Temp\FineReader11\media\image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DOCUME~1\BORTVI~1\LOCALS~1\Temp\FineReader11\media\image26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0620" cy="3778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3545" w:rsidRDefault="00B73545"/>
    <w:p w:rsidR="00B73545" w:rsidRDefault="00B73545"/>
    <w:p w:rsidR="00B73545" w:rsidRDefault="00B73545"/>
    <w:p w:rsidR="00B73545" w:rsidRDefault="00B73545"/>
    <w:p w:rsidR="00B73545" w:rsidRDefault="00B73545">
      <w:r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40329DE2" wp14:editId="70DFCF40">
            <wp:extent cx="5148094" cy="3422714"/>
            <wp:effectExtent l="0" t="0" r="0" b="6350"/>
            <wp:docPr id="13" name="Рисунок 13" descr="C:\DOCUME~1\BORTVI~1\LOCALS~1\Temp\FineReader11\media\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DOCUME~1\BORTVI~1\LOCALS~1\Temp\FineReader11\media\image23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8214" cy="3422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3545" w:rsidRDefault="00B73545"/>
    <w:p w:rsidR="00B66E4A" w:rsidRDefault="00B66E4A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666A306" wp14:editId="6A88F8BD">
            <wp:simplePos x="0" y="0"/>
            <wp:positionH relativeFrom="column">
              <wp:posOffset>-100965</wp:posOffset>
            </wp:positionH>
            <wp:positionV relativeFrom="paragraph">
              <wp:posOffset>53975</wp:posOffset>
            </wp:positionV>
            <wp:extent cx="5073650" cy="3479165"/>
            <wp:effectExtent l="0" t="0" r="0" b="698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0" cy="347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6E4A" w:rsidRDefault="00B66E4A"/>
    <w:p w:rsidR="00B66E4A" w:rsidRDefault="00B66E4A"/>
    <w:p w:rsidR="00B66E4A" w:rsidRDefault="00B66E4A"/>
    <w:p w:rsidR="00B66E4A" w:rsidRDefault="00B66E4A"/>
    <w:p w:rsidR="00B66E4A" w:rsidRDefault="00B66E4A"/>
    <w:p w:rsidR="00B66E4A" w:rsidRDefault="00B66E4A"/>
    <w:p w:rsidR="00B66E4A" w:rsidRDefault="00B66E4A"/>
    <w:p w:rsidR="00B66E4A" w:rsidRDefault="00B66E4A"/>
    <w:p w:rsidR="00B66E4A" w:rsidRDefault="00B66E4A"/>
    <w:p w:rsidR="00B66E4A" w:rsidRDefault="00B66E4A"/>
    <w:p w:rsidR="00B66E4A" w:rsidRDefault="00B66E4A"/>
    <w:p w:rsidR="00B66E4A" w:rsidRPr="00B66E4A" w:rsidRDefault="00B66E4A" w:rsidP="00B66E4A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0"/>
          <w:szCs w:val="0"/>
          <w:lang w:eastAsia="ru-RU"/>
        </w:rPr>
      </w:pPr>
    </w:p>
    <w:p w:rsidR="00B66E4A" w:rsidRDefault="00B66E4A"/>
    <w:p w:rsidR="00DE178D" w:rsidRDefault="00DE6E77" w:rsidP="00DE178D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E178D">
        <w:rPr>
          <w:rFonts w:ascii="Times New Roman" w:hAnsi="Times New Roman" w:cs="Times New Roman"/>
          <w:sz w:val="24"/>
          <w:szCs w:val="24"/>
        </w:rPr>
        <w:t>Бортвин</w:t>
      </w:r>
      <w:proofErr w:type="spellEnd"/>
      <w:r w:rsidRPr="00DE178D">
        <w:rPr>
          <w:rFonts w:ascii="Times New Roman" w:hAnsi="Times New Roman" w:cs="Times New Roman"/>
          <w:sz w:val="24"/>
          <w:szCs w:val="24"/>
        </w:rPr>
        <w:t xml:space="preserve"> Сергей Владимирович</w:t>
      </w:r>
      <w:r w:rsidR="00DE178D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DE178D" w:rsidRDefault="00DE6E77" w:rsidP="00DE178D">
      <w:pPr>
        <w:jc w:val="right"/>
        <w:rPr>
          <w:rFonts w:ascii="Times New Roman" w:hAnsi="Times New Roman" w:cs="Times New Roman"/>
          <w:sz w:val="24"/>
          <w:szCs w:val="24"/>
        </w:rPr>
      </w:pPr>
      <w:r w:rsidRPr="00DE178D">
        <w:rPr>
          <w:rFonts w:ascii="Times New Roman" w:hAnsi="Times New Roman" w:cs="Times New Roman"/>
          <w:sz w:val="24"/>
          <w:szCs w:val="24"/>
        </w:rPr>
        <w:t xml:space="preserve">Старший сменный инженер </w:t>
      </w:r>
      <w:proofErr w:type="spellStart"/>
      <w:r w:rsidRPr="00DE178D">
        <w:rPr>
          <w:rFonts w:ascii="Times New Roman" w:hAnsi="Times New Roman" w:cs="Times New Roman"/>
          <w:sz w:val="24"/>
          <w:szCs w:val="24"/>
        </w:rPr>
        <w:t>Туртасского</w:t>
      </w:r>
      <w:proofErr w:type="spellEnd"/>
      <w:r w:rsidRPr="00DE178D">
        <w:rPr>
          <w:rFonts w:ascii="Times New Roman" w:hAnsi="Times New Roman" w:cs="Times New Roman"/>
          <w:sz w:val="24"/>
          <w:szCs w:val="24"/>
        </w:rPr>
        <w:t xml:space="preserve"> ЛПУ М</w:t>
      </w:r>
      <w:r w:rsidR="00DE178D">
        <w:rPr>
          <w:rFonts w:ascii="Times New Roman" w:hAnsi="Times New Roman" w:cs="Times New Roman"/>
          <w:sz w:val="24"/>
          <w:szCs w:val="24"/>
        </w:rPr>
        <w:t xml:space="preserve">Г </w:t>
      </w:r>
    </w:p>
    <w:p w:rsidR="00B66E4A" w:rsidRPr="00DE178D" w:rsidRDefault="00DE178D" w:rsidP="00DE17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«Газпром трансгаз Сургут»</w:t>
      </w:r>
      <w:r w:rsidR="00DE6E77" w:rsidRPr="00DE178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66E4A" w:rsidRPr="00DE1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14"/>
    <w:rsid w:val="000445E2"/>
    <w:rsid w:val="000B1D12"/>
    <w:rsid w:val="000D4F56"/>
    <w:rsid w:val="001306D4"/>
    <w:rsid w:val="0016150A"/>
    <w:rsid w:val="001644D2"/>
    <w:rsid w:val="002C4018"/>
    <w:rsid w:val="00302795"/>
    <w:rsid w:val="003135FC"/>
    <w:rsid w:val="003B48D4"/>
    <w:rsid w:val="004875C6"/>
    <w:rsid w:val="004B1523"/>
    <w:rsid w:val="004B3A40"/>
    <w:rsid w:val="004C65B7"/>
    <w:rsid w:val="00527D14"/>
    <w:rsid w:val="00593735"/>
    <w:rsid w:val="00615783"/>
    <w:rsid w:val="0063062D"/>
    <w:rsid w:val="00636C55"/>
    <w:rsid w:val="006C4909"/>
    <w:rsid w:val="00796FF6"/>
    <w:rsid w:val="007A7088"/>
    <w:rsid w:val="007C500C"/>
    <w:rsid w:val="008155F5"/>
    <w:rsid w:val="00A70457"/>
    <w:rsid w:val="00AA1085"/>
    <w:rsid w:val="00AC314B"/>
    <w:rsid w:val="00AD7577"/>
    <w:rsid w:val="00B111A1"/>
    <w:rsid w:val="00B14EA9"/>
    <w:rsid w:val="00B66E4A"/>
    <w:rsid w:val="00B66F0D"/>
    <w:rsid w:val="00B73545"/>
    <w:rsid w:val="00CB34D5"/>
    <w:rsid w:val="00CB3BEC"/>
    <w:rsid w:val="00D756E6"/>
    <w:rsid w:val="00D9589A"/>
    <w:rsid w:val="00DC2D97"/>
    <w:rsid w:val="00DE178D"/>
    <w:rsid w:val="00DE6E77"/>
    <w:rsid w:val="00E638C4"/>
    <w:rsid w:val="00F30734"/>
    <w:rsid w:val="00F60A4D"/>
    <w:rsid w:val="00F7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E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E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Туртасское ЛПУМГ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Бортвин Сергей Владимирович</dc:creator>
  <cp:lastModifiedBy>Агарков Иван Викторович</cp:lastModifiedBy>
  <cp:revision>4</cp:revision>
  <dcterms:created xsi:type="dcterms:W3CDTF">2015-03-18T06:28:00Z</dcterms:created>
  <dcterms:modified xsi:type="dcterms:W3CDTF">2015-03-23T11:14:00Z</dcterms:modified>
</cp:coreProperties>
</file>