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93006C" w:rsidP="008F3D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Абакумова Лидия Николаевна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93006C" w:rsidP="009300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февраля 1922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93006C" w:rsidP="009300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декабря 2010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RPr="00877A07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B848B2" w:rsidRPr="00877A07" w:rsidRDefault="00344D3D" w:rsidP="009300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Лидия Николаевна родилась в феврале 1922 года в Вологодской области. В селении Липкин бор. В 14 лет начала работать- секретарем в сельсовете, была довольно решительной по характеру. </w:t>
            </w:r>
          </w:p>
          <w:p w:rsidR="00344D3D" w:rsidRPr="00877A07" w:rsidRDefault="0093006C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A07">
              <w:rPr>
                <w:rFonts w:ascii="Times New Roman" w:hAnsi="Times New Roman" w:cs="Times New Roman"/>
                <w:i/>
                <w:sz w:val="24"/>
                <w:szCs w:val="24"/>
              </w:rPr>
              <w:t>Когда началась война Лидии было 19 лет. Она сразу обратилась в военкомат.</w:t>
            </w:r>
          </w:p>
          <w:p w:rsidR="00877A07" w:rsidRPr="00877A07" w:rsidRDefault="00344D3D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г. Череповце Лида вместе с сестрой получила обмундирование и направление на прохождение службу – на Северный фронт. </w:t>
            </w:r>
            <w:r w:rsidR="00777633" w:rsidRPr="00877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дороге к месту назначения попали под обстрел фашистских летчиков, состав был разгромлен. Проплутав в лесу изрядное количество времени, девушки наткнулись на партизанский отряд. Лида оказалась в медсанчасти. Училась на медсестру. Вскоре ее направили в 361-й зенитно-артиллерийский полк, в отдельный гвардейский дважды краснознаменный </w:t>
            </w:r>
            <w:r w:rsidR="0010649B" w:rsidRPr="00877A07">
              <w:rPr>
                <w:rFonts w:ascii="Times New Roman" w:hAnsi="Times New Roman" w:cs="Times New Roman"/>
                <w:i/>
                <w:sz w:val="24"/>
                <w:szCs w:val="24"/>
              </w:rPr>
              <w:t>зенитно-артиллерийский дивизион, в 3-ю батарею малокалиберной зенитной артиллерии.</w:t>
            </w:r>
            <w:r w:rsidR="00777633" w:rsidRPr="00877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93006C" w:rsidRPr="00877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Закончила курсы ефрейтора. Получила назначение в 426-й отдельный дважды Краснознаменный з</w:t>
            </w:r>
            <w:r w:rsidR="00F95D88" w:rsidRPr="00877A07">
              <w:rPr>
                <w:rFonts w:ascii="Times New Roman" w:hAnsi="Times New Roman" w:cs="Times New Roman"/>
                <w:i/>
                <w:sz w:val="24"/>
                <w:szCs w:val="24"/>
              </w:rPr>
              <w:t>енитно-артиллерийский дивизион-с</w:t>
            </w:r>
            <w:r w:rsidR="0093006C" w:rsidRPr="00877A07">
              <w:rPr>
                <w:rFonts w:ascii="Times New Roman" w:hAnsi="Times New Roman" w:cs="Times New Roman"/>
                <w:i/>
                <w:sz w:val="24"/>
                <w:szCs w:val="24"/>
              </w:rPr>
              <w:t>анинструктором батареи.</w:t>
            </w:r>
            <w:r w:rsidR="00F95D88" w:rsidRPr="00877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Она оказалась единственной представительницей женского пола, очень скоро освоила зенитное дело. Основной задачей батарее была охрана завода стратегического назначения «Североникель». Вскоре Лиду поставили на дальномер у зенитной установки. В ее задачу входило определение расстояния до вражеского самолета и передача этих сведений зенитчикам. </w:t>
            </w:r>
            <w:r w:rsidR="00877A07" w:rsidRPr="00877A07">
              <w:rPr>
                <w:rFonts w:ascii="Times New Roman" w:hAnsi="Times New Roman" w:cs="Times New Roman"/>
                <w:i/>
                <w:sz w:val="24"/>
                <w:szCs w:val="24"/>
              </w:rPr>
              <w:t>Дивизион</w:t>
            </w:r>
            <w:r w:rsidR="00F95D88" w:rsidRPr="00877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подбил 27 самолетов вражеского </w:t>
            </w:r>
            <w:r w:rsidR="00877A07" w:rsidRPr="00877A07">
              <w:rPr>
                <w:rFonts w:ascii="Times New Roman" w:hAnsi="Times New Roman" w:cs="Times New Roman"/>
                <w:i/>
                <w:sz w:val="24"/>
                <w:szCs w:val="24"/>
              </w:rPr>
              <w:t>противника,</w:t>
            </w:r>
            <w:r w:rsidR="00F95D88" w:rsidRPr="00877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что и получил звание </w:t>
            </w:r>
            <w:r w:rsidR="00877A07" w:rsidRPr="00877A07">
              <w:rPr>
                <w:rFonts w:ascii="Times New Roman" w:hAnsi="Times New Roman" w:cs="Times New Roman"/>
                <w:i/>
                <w:sz w:val="24"/>
                <w:szCs w:val="24"/>
              </w:rPr>
              <w:t>дважды краснознаменного. Нередко приходилось ей вставать у зенитной установки, заменяя выбывших бойцов. Дальномерщица, орудийный номер зенитки, наводчица, телефонистка, пулеметчица, наблюдатель за воздухом – все эти профессии она освоила.</w:t>
            </w:r>
          </w:p>
          <w:p w:rsidR="009873B1" w:rsidRDefault="00877A07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3006C" w:rsidRPr="00877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Незадолго до Великой Победы </w:t>
            </w:r>
            <w:r w:rsidRPr="00877A07">
              <w:rPr>
                <w:rFonts w:ascii="Times New Roman" w:hAnsi="Times New Roman" w:cs="Times New Roman"/>
                <w:i/>
                <w:sz w:val="24"/>
                <w:szCs w:val="24"/>
              </w:rPr>
              <w:t>Лида попала в Ленинградский полевой госпиталь, где и встретила победу. Демобилизовалась в июле 1945 года.</w:t>
            </w:r>
          </w:p>
          <w:p w:rsidR="00CD05D9" w:rsidRDefault="00CD05D9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Награды:</w:t>
            </w:r>
          </w:p>
          <w:p w:rsidR="00CD05D9" w:rsidRDefault="00CD05D9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-Орден Отечественной Войны                          </w:t>
            </w:r>
          </w:p>
          <w:p w:rsidR="00CD05D9" w:rsidRDefault="00CD05D9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-Медаль «За отвагу», «За победу над Германией»</w:t>
            </w:r>
          </w:p>
          <w:p w:rsidR="00CD05D9" w:rsidRDefault="00CD05D9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Медаль «За оборону Ленинграда», Медаль «Жукова»</w:t>
            </w:r>
            <w:bookmarkStart w:id="0" w:name="_GoBack"/>
            <w:bookmarkEnd w:id="0"/>
          </w:p>
          <w:p w:rsidR="00CD05D9" w:rsidRPr="00877A07" w:rsidRDefault="00CD05D9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Медаль «За оборону советского Заполярья»</w:t>
            </w:r>
          </w:p>
        </w:tc>
      </w:tr>
    </w:tbl>
    <w:p w:rsidR="00942756" w:rsidRPr="00877A07" w:rsidRDefault="00942756" w:rsidP="0094275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42756" w:rsidRPr="00DC4F40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93006C">
        <w:rPr>
          <w:rFonts w:ascii="Times New Roman" w:hAnsi="Times New Roman" w:cs="Times New Roman"/>
          <w:sz w:val="26"/>
          <w:szCs w:val="26"/>
        </w:rPr>
        <w:t xml:space="preserve"> </w:t>
      </w:r>
      <w:r w:rsidR="006809C7">
        <w:rPr>
          <w:rFonts w:ascii="Times New Roman" w:hAnsi="Times New Roman" w:cs="Times New Roman"/>
          <w:sz w:val="26"/>
          <w:szCs w:val="26"/>
        </w:rPr>
        <w:t xml:space="preserve">   </w:t>
      </w:r>
      <w:r w:rsidR="0093006C">
        <w:rPr>
          <w:rFonts w:ascii="Times New Roman" w:hAnsi="Times New Roman" w:cs="Times New Roman"/>
          <w:sz w:val="26"/>
          <w:szCs w:val="26"/>
        </w:rPr>
        <w:t xml:space="preserve">  </w:t>
      </w:r>
      <w:r w:rsidR="006809C7">
        <w:rPr>
          <w:rFonts w:ascii="Times New Roman" w:hAnsi="Times New Roman" w:cs="Times New Roman"/>
          <w:sz w:val="26"/>
          <w:szCs w:val="26"/>
          <w:u w:val="single"/>
        </w:rPr>
        <w:t>Абакумова Елена Сергеевна</w:t>
      </w:r>
      <w:r w:rsidR="0093006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42756" w:rsidRPr="006809C7" w:rsidRDefault="0093006C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DC4F40">
        <w:rPr>
          <w:rFonts w:ascii="Times New Roman" w:hAnsi="Times New Roman" w:cs="Times New Roman"/>
          <w:sz w:val="26"/>
          <w:szCs w:val="26"/>
        </w:rPr>
        <w:t>вляясь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09C7">
        <w:rPr>
          <w:rFonts w:ascii="Times New Roman" w:hAnsi="Times New Roman" w:cs="Times New Roman"/>
          <w:sz w:val="26"/>
          <w:szCs w:val="26"/>
        </w:rPr>
        <w:t xml:space="preserve">  </w:t>
      </w:r>
      <w:r w:rsidR="006809C7">
        <w:rPr>
          <w:rFonts w:ascii="Times New Roman" w:hAnsi="Times New Roman" w:cs="Times New Roman"/>
          <w:sz w:val="26"/>
          <w:szCs w:val="26"/>
          <w:u w:val="single"/>
        </w:rPr>
        <w:t>внучкой (</w:t>
      </w:r>
      <w:r w:rsidR="00942756">
        <w:rPr>
          <w:rFonts w:ascii="Times New Roman" w:hAnsi="Times New Roman" w:cs="Times New Roman"/>
          <w:sz w:val="26"/>
          <w:szCs w:val="26"/>
        </w:rPr>
        <w:t>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6809C7">
        <w:rPr>
          <w:rFonts w:ascii="Times New Roman" w:hAnsi="Times New Roman" w:cs="Times New Roman"/>
          <w:sz w:val="26"/>
          <w:szCs w:val="26"/>
        </w:rPr>
        <w:t xml:space="preserve">ветерана </w:t>
      </w:r>
      <w:r w:rsidR="006809C7" w:rsidRPr="006809C7">
        <w:rPr>
          <w:rFonts w:ascii="Times New Roman" w:hAnsi="Times New Roman" w:cs="Times New Roman"/>
          <w:sz w:val="26"/>
          <w:szCs w:val="26"/>
          <w:u w:val="single"/>
        </w:rPr>
        <w:t>Абакумовой</w:t>
      </w:r>
      <w:r w:rsidR="006809C7">
        <w:rPr>
          <w:rFonts w:ascii="Times New Roman" w:hAnsi="Times New Roman" w:cs="Times New Roman"/>
          <w:sz w:val="26"/>
          <w:szCs w:val="26"/>
          <w:u w:val="single"/>
        </w:rPr>
        <w:t xml:space="preserve"> Л.Н.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6809C7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14</w:t>
      </w:r>
      <w:r w:rsidR="00B848B2">
        <w:rPr>
          <w:rFonts w:ascii="Times New Roman" w:hAnsi="Times New Roman" w:cs="Times New Roman"/>
          <w:sz w:val="26"/>
          <w:szCs w:val="26"/>
          <w:u w:val="single"/>
        </w:rPr>
        <w:t>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848B2">
        <w:rPr>
          <w:rFonts w:ascii="Times New Roman" w:hAnsi="Times New Roman" w:cs="Times New Roman"/>
          <w:sz w:val="26"/>
          <w:szCs w:val="26"/>
        </w:rPr>
        <w:t xml:space="preserve">    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6809C7" w:rsidRDefault="006809C7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8-911-867-08-07</w:t>
      </w:r>
    </w:p>
    <w:p w:rsidR="00077EF7" w:rsidRPr="006B39B3" w:rsidRDefault="00077EF7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150141" w:rsidRDefault="00150141"/>
    <w:p w:rsidR="00B848B2" w:rsidRDefault="00B848B2" w:rsidP="00B848B2">
      <w:pPr>
        <w:tabs>
          <w:tab w:val="center" w:pos="4677"/>
        </w:tabs>
      </w:pPr>
      <w:r>
        <w:tab/>
      </w:r>
    </w:p>
    <w:p w:rsidR="006B67C4" w:rsidRDefault="006B67C4" w:rsidP="00B848B2">
      <w:pPr>
        <w:tabs>
          <w:tab w:val="center" w:pos="4677"/>
        </w:tabs>
      </w:pPr>
    </w:p>
    <w:p w:rsidR="00B848B2" w:rsidRDefault="00B848B2" w:rsidP="00B848B2">
      <w:pPr>
        <w:tabs>
          <w:tab w:val="center" w:pos="4677"/>
        </w:tabs>
      </w:pPr>
    </w:p>
    <w:sectPr w:rsidR="00B8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6C" w:rsidRDefault="0067266C" w:rsidP="009873B1">
      <w:pPr>
        <w:spacing w:after="0" w:line="240" w:lineRule="auto"/>
      </w:pPr>
      <w:r>
        <w:separator/>
      </w:r>
    </w:p>
  </w:endnote>
  <w:endnote w:type="continuationSeparator" w:id="0">
    <w:p w:rsidR="0067266C" w:rsidRDefault="0067266C" w:rsidP="0098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6C" w:rsidRDefault="0067266C" w:rsidP="009873B1">
      <w:pPr>
        <w:spacing w:after="0" w:line="240" w:lineRule="auto"/>
      </w:pPr>
      <w:r>
        <w:separator/>
      </w:r>
    </w:p>
  </w:footnote>
  <w:footnote w:type="continuationSeparator" w:id="0">
    <w:p w:rsidR="0067266C" w:rsidRDefault="0067266C" w:rsidP="0098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77EF7"/>
    <w:rsid w:val="000A59EA"/>
    <w:rsid w:val="000C6D0A"/>
    <w:rsid w:val="0010649B"/>
    <w:rsid w:val="00150141"/>
    <w:rsid w:val="00344D3D"/>
    <w:rsid w:val="004566ED"/>
    <w:rsid w:val="005A6C06"/>
    <w:rsid w:val="0067266C"/>
    <w:rsid w:val="006809C7"/>
    <w:rsid w:val="006B67C4"/>
    <w:rsid w:val="00777633"/>
    <w:rsid w:val="007C3970"/>
    <w:rsid w:val="00877A07"/>
    <w:rsid w:val="008C2CE7"/>
    <w:rsid w:val="008F3DA7"/>
    <w:rsid w:val="0093006C"/>
    <w:rsid w:val="00942756"/>
    <w:rsid w:val="009873B1"/>
    <w:rsid w:val="00B848B2"/>
    <w:rsid w:val="00CD05D9"/>
    <w:rsid w:val="00DC4F40"/>
    <w:rsid w:val="00F95D88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3B1"/>
  </w:style>
  <w:style w:type="paragraph" w:styleId="a8">
    <w:name w:val="footer"/>
    <w:basedOn w:val="a"/>
    <w:link w:val="a9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3</cp:revision>
  <cp:lastPrinted>2015-03-24T07:47:00Z</cp:lastPrinted>
  <dcterms:created xsi:type="dcterms:W3CDTF">2015-04-16T10:54:00Z</dcterms:created>
  <dcterms:modified xsi:type="dcterms:W3CDTF">2015-04-17T10:27:00Z</dcterms:modified>
</cp:coreProperties>
</file>