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B8" w:rsidRPr="009903B8" w:rsidRDefault="009903B8" w:rsidP="009903B8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9903B8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Кичигин Александр Лаврентьевич</w:t>
      </w:r>
      <w:r w:rsidRPr="009903B8">
        <w:rPr>
          <w:rFonts w:ascii="Arial" w:eastAsia="Times New Roman" w:hAnsi="Arial" w:cs="Arial"/>
          <w:color w:val="777777"/>
          <w:sz w:val="42"/>
          <w:lang w:eastAsia="ru-RU"/>
        </w:rPr>
        <w:t> 1925г.р.</w:t>
      </w:r>
    </w:p>
    <w:p w:rsidR="009903B8" w:rsidRPr="009903B8" w:rsidRDefault="009903B8" w:rsidP="00990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9903B8" w:rsidRPr="009903B8" w:rsidRDefault="009903B8" w:rsidP="009903B8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рядовой </w:t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17.01.1943 года Место призыва: </w:t>
      </w:r>
      <w:proofErr w:type="spellStart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Белебеевский</w:t>
      </w:r>
      <w:proofErr w:type="spellEnd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Башкирская АССР, </w:t>
      </w:r>
      <w:proofErr w:type="spellStart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Белебеевский</w:t>
      </w:r>
      <w:proofErr w:type="spellEnd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9903B8" w:rsidRPr="009903B8" w:rsidRDefault="009903B8" w:rsidP="009903B8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9903B8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22279946</w:t>
      </w:r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4" w:history="1">
        <w:r w:rsidRPr="009903B8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9903B8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9903B8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9903B8" w:rsidRPr="009903B8" w:rsidRDefault="009903B8" w:rsidP="009903B8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Славы III степени</w:t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14375" cy="1466850"/>
            <wp:effectExtent l="19050" t="0" r="9525" b="0"/>
            <wp:docPr id="1" name="Рисунок 1" descr="http://www.podvignaroda.ru/img/awards/award11_3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dvignaroda.ru/img/awards/award11_3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B8" w:rsidRPr="009903B8" w:rsidRDefault="007A36F5" w:rsidP="009903B8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</w:t>
      </w:r>
    </w:p>
    <w:p w:rsidR="009903B8" w:rsidRPr="009903B8" w:rsidRDefault="009903B8" w:rsidP="009903B8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9903B8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Кичигин Александр Лаврентьевич</w:t>
      </w:r>
      <w:r w:rsidRPr="009903B8">
        <w:rPr>
          <w:rFonts w:ascii="Arial" w:eastAsia="Times New Roman" w:hAnsi="Arial" w:cs="Arial"/>
          <w:color w:val="777777"/>
          <w:sz w:val="42"/>
          <w:lang w:eastAsia="ru-RU"/>
        </w:rPr>
        <w:t> 1925г.р.</w:t>
      </w:r>
    </w:p>
    <w:p w:rsidR="009903B8" w:rsidRPr="009903B8" w:rsidRDefault="009903B8" w:rsidP="00990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9903B8" w:rsidRPr="009903B8" w:rsidRDefault="009903B8" w:rsidP="009903B8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Звание: рядовой </w:t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в РККА с 1943 года Место призыва: </w:t>
      </w:r>
      <w:proofErr w:type="spellStart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Белебеевский</w:t>
      </w:r>
      <w:proofErr w:type="spellEnd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РВК, Башкирская АССР, </w:t>
      </w:r>
      <w:proofErr w:type="spellStart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Белебеевский</w:t>
      </w:r>
      <w:proofErr w:type="spellEnd"/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</w:t>
      </w:r>
    </w:p>
    <w:p w:rsidR="009903B8" w:rsidRPr="009903B8" w:rsidRDefault="009903B8" w:rsidP="009903B8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9903B8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26199669</w:t>
      </w:r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history="1">
        <w:r w:rsidRPr="009903B8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history="1">
        <w:r w:rsidRPr="009903B8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9903B8" w:rsidRPr="009903B8" w:rsidRDefault="009903B8" w:rsidP="009903B8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10" w:history="1">
        <w:r w:rsidRPr="009903B8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9903B8" w:rsidRPr="009903B8" w:rsidRDefault="009903B8" w:rsidP="009903B8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9903B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lastRenderedPageBreak/>
        <w:t>Орден Славы III степени</w:t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9903B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14375" cy="1466850"/>
            <wp:effectExtent l="19050" t="0" r="9525" b="0"/>
            <wp:docPr id="2" name="Рисунок 3" descr="http://www.podvignaroda.ru/img/awards/award11_3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odvignaroda.ru/img/awards/award11_3-s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3B8" w:rsidRPr="007A36F5" w:rsidRDefault="009903B8" w:rsidP="009903B8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7A36F5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Кичигин Александр Лаврентьевич</w:t>
      </w:r>
    </w:p>
    <w:p w:rsidR="009903B8" w:rsidRPr="007A36F5" w:rsidRDefault="009903B8" w:rsidP="009903B8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__.__.1925 </w:t>
      </w: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 xml:space="preserve">место рождения: Башкирская АССР, </w:t>
      </w:r>
      <w:proofErr w:type="spellStart"/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Белебеевский</w:t>
      </w:r>
      <w:proofErr w:type="spellEnd"/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р-н, д. </w:t>
      </w:r>
      <w:proofErr w:type="spellStart"/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Чайковка</w:t>
      </w:r>
      <w:proofErr w:type="spellEnd"/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86 </w:t>
      </w: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9903B8" w:rsidRPr="007A36F5" w:rsidRDefault="009903B8" w:rsidP="009903B8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7A36F5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1523345362</w:t>
      </w:r>
    </w:p>
    <w:p w:rsidR="009903B8" w:rsidRPr="007A36F5" w:rsidRDefault="009903B8" w:rsidP="009903B8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7A36F5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 степени</w:t>
      </w: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7A36F5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90575" cy="790575"/>
            <wp:effectExtent l="19050" t="0" r="0" b="0"/>
            <wp:docPr id="4" name="Рисунок 3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4EA" w:rsidRDefault="00F124EA"/>
    <w:sectPr w:rsidR="00F124EA" w:rsidSect="00F12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6F5"/>
    <w:rsid w:val="007A36F5"/>
    <w:rsid w:val="009903B8"/>
    <w:rsid w:val="00B81C24"/>
    <w:rsid w:val="00F12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EA"/>
  </w:style>
  <w:style w:type="paragraph" w:styleId="3">
    <w:name w:val="heading 3"/>
    <w:basedOn w:val="a"/>
    <w:link w:val="30"/>
    <w:uiPriority w:val="9"/>
    <w:qFormat/>
    <w:rsid w:val="007A36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36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7A36F5"/>
  </w:style>
  <w:style w:type="paragraph" w:styleId="a3">
    <w:name w:val="Balloon Text"/>
    <w:basedOn w:val="a"/>
    <w:link w:val="a4"/>
    <w:uiPriority w:val="99"/>
    <w:semiHidden/>
    <w:unhideWhenUsed/>
    <w:rsid w:val="007A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36F5"/>
    <w:rPr>
      <w:rFonts w:ascii="Tahoma" w:hAnsi="Tahoma" w:cs="Tahoma"/>
      <w:sz w:val="16"/>
      <w:szCs w:val="16"/>
    </w:rPr>
  </w:style>
  <w:style w:type="character" w:customStyle="1" w:styleId="ng-binding">
    <w:name w:val="ng-binding"/>
    <w:basedOn w:val="a0"/>
    <w:rsid w:val="009903B8"/>
  </w:style>
  <w:style w:type="paragraph" w:styleId="a5">
    <w:name w:val="Normal (Web)"/>
    <w:basedOn w:val="a"/>
    <w:uiPriority w:val="99"/>
    <w:semiHidden/>
    <w:unhideWhenUsed/>
    <w:rsid w:val="00990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903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430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3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88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89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0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3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00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vignaroda.ru/?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odvignaroda.ru/?" TargetMode="External"/><Relationship Id="rId11" Type="http://schemas.openxmlformats.org/officeDocument/2006/relationships/image" Target="media/image2.png"/><Relationship Id="rId5" Type="http://schemas.openxmlformats.org/officeDocument/2006/relationships/hyperlink" Target="http://www.podvignaroda.ru/?" TargetMode="External"/><Relationship Id="rId10" Type="http://schemas.openxmlformats.org/officeDocument/2006/relationships/hyperlink" Target="http://www.podvignaroda.ru/?" TargetMode="External"/><Relationship Id="rId4" Type="http://schemas.openxmlformats.org/officeDocument/2006/relationships/hyperlink" Target="http://www.podvignaroda.ru/?" TargetMode="External"/><Relationship Id="rId9" Type="http://schemas.openxmlformats.org/officeDocument/2006/relationships/hyperlink" Target="http://www.podvignaroda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2015-02-09T13:03:00Z</cp:lastPrinted>
  <dcterms:created xsi:type="dcterms:W3CDTF">2015-02-09T13:02:00Z</dcterms:created>
  <dcterms:modified xsi:type="dcterms:W3CDTF">2015-03-27T05:45:00Z</dcterms:modified>
</cp:coreProperties>
</file>