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234411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Кочетков</w:t>
            </w:r>
            <w:r w:rsidR="009B7CD1">
              <w:rPr>
                <w:rFonts w:ascii="Times New Roman" w:hAnsi="Times New Roman" w:cs="Times New Roman"/>
                <w:sz w:val="26"/>
                <w:szCs w:val="26"/>
              </w:rPr>
              <w:t>а Татьяна  Андреевна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9B7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9B7CD1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июля</w:t>
            </w:r>
            <w:r w:rsidR="00D21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441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024D4">
              <w:rPr>
                <w:rFonts w:ascii="Times New Roman" w:hAnsi="Times New Roman" w:cs="Times New Roman"/>
                <w:sz w:val="26"/>
                <w:szCs w:val="26"/>
              </w:rPr>
              <w:t>7 года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6024D4" w:rsidP="009B7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августа 1993 года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234411" w:rsidRDefault="009B7CD1" w:rsidP="009B7CD1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Кочеткова Татьяна Андреевна войну встретила в Минске. Ранним утром 22 июня 1941 года она простилась со своим мужем – батальонным комиссаром Кочетковым Дмитрием Ильичом – и осталась одна с четырьмя малолетними детьми. </w:t>
            </w:r>
            <w:r w:rsidR="000353F3">
              <w:rPr>
                <w:rFonts w:ascii="Times New Roman" w:hAnsi="Times New Roman" w:cs="Times New Roman"/>
                <w:sz w:val="26"/>
                <w:szCs w:val="26"/>
              </w:rPr>
              <w:t xml:space="preserve">Не сумев эвакуироваться, вместе со многими жителями Минска двинулись на восток, попали под обстрел и вынуждены были остановиться в деревне </w:t>
            </w:r>
            <w:proofErr w:type="spellStart"/>
            <w:r w:rsidR="000353F3">
              <w:rPr>
                <w:rFonts w:ascii="Times New Roman" w:hAnsi="Times New Roman" w:cs="Times New Roman"/>
                <w:sz w:val="26"/>
                <w:szCs w:val="26"/>
              </w:rPr>
              <w:t>Смолинка</w:t>
            </w:r>
            <w:proofErr w:type="spellEnd"/>
            <w:r w:rsidR="000353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38C7">
              <w:rPr>
                <w:rFonts w:ascii="Times New Roman" w:hAnsi="Times New Roman" w:cs="Times New Roman"/>
                <w:sz w:val="26"/>
                <w:szCs w:val="26"/>
              </w:rPr>
              <w:t xml:space="preserve"> Жена командира-комиссара, коммунистка стала связной партизанского отряда «Правда». Под именем «Татьяны-беженки» обходила жителей ближайших деревень и сёл, неся людям правду о положении на фронтах, о разгроме немцев под Москвой, Сталинградом, на Курской дуге. Для партизанского отряда доставляла важные сведения о численности и вооружении вражеского гарнизона, медикаменты, чем спасала жизнь многих бойцов-партизан. </w:t>
            </w:r>
          </w:p>
          <w:p w:rsidR="007D38C7" w:rsidRPr="007D38C7" w:rsidRDefault="007D38C7" w:rsidP="009B7CD1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активное участие в партизанском движении</w:t>
            </w:r>
            <w:r w:rsidR="001608B6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Белоруссии в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Великой Отечественной войны Татьяна Андреевна Кочеткова была награждена орденом Отечественной войны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 и медалью «Партизану Отечественной войны».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6050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506D">
        <w:rPr>
          <w:rFonts w:ascii="Times New Roman" w:hAnsi="Times New Roman" w:cs="Times New Roman"/>
          <w:sz w:val="26"/>
          <w:szCs w:val="26"/>
        </w:rPr>
        <w:t>Кобзева Елена Александровна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42756" w:rsidRDefault="0060506D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являясь  внучкой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42756" w:rsidRPr="0060506D">
        <w:rPr>
          <w:rFonts w:ascii="Times New Roman" w:hAnsi="Times New Roman" w:cs="Times New Roman"/>
          <w:i/>
          <w:sz w:val="26"/>
          <w:szCs w:val="26"/>
        </w:rPr>
        <w:t>(указать родство</w:t>
      </w:r>
      <w:r w:rsidRPr="0060506D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ве</w:t>
      </w:r>
      <w:r w:rsidR="006024D4">
        <w:rPr>
          <w:rFonts w:ascii="Times New Roman" w:hAnsi="Times New Roman" w:cs="Times New Roman"/>
          <w:sz w:val="26"/>
          <w:szCs w:val="26"/>
        </w:rPr>
        <w:t>терана  Кочетковой Татьяны Андреевны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60506D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024D4">
        <w:rPr>
          <w:rFonts w:ascii="Times New Roman" w:hAnsi="Times New Roman" w:cs="Times New Roman"/>
          <w:sz w:val="26"/>
          <w:szCs w:val="26"/>
          <w:u w:val="single"/>
        </w:rPr>
        <w:t>26</w:t>
      </w:r>
      <w:r w:rsidRPr="0060506D">
        <w:rPr>
          <w:rFonts w:ascii="Times New Roman" w:hAnsi="Times New Roman" w:cs="Times New Roman"/>
          <w:sz w:val="26"/>
          <w:szCs w:val="26"/>
          <w:u w:val="single"/>
        </w:rPr>
        <w:t>.04.2015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Pr="006B39B3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  <w:bookmarkStart w:id="0" w:name="_GoBack"/>
      <w:bookmarkEnd w:id="0"/>
      <w:r w:rsidR="0060506D">
        <w:rPr>
          <w:rFonts w:ascii="Times New Roman" w:hAnsi="Times New Roman" w:cs="Times New Roman"/>
          <w:sz w:val="26"/>
          <w:szCs w:val="26"/>
          <w:vertAlign w:val="superscript"/>
        </w:rPr>
        <w:t xml:space="preserve"> 89114886074</w:t>
      </w:r>
    </w:p>
    <w:p w:rsidR="00150141" w:rsidRDefault="00150141"/>
    <w:sectPr w:rsidR="00150141" w:rsidSect="0067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756"/>
    <w:rsid w:val="000353F3"/>
    <w:rsid w:val="000C6D0A"/>
    <w:rsid w:val="00150141"/>
    <w:rsid w:val="001608B6"/>
    <w:rsid w:val="00234411"/>
    <w:rsid w:val="006024D4"/>
    <w:rsid w:val="0060506D"/>
    <w:rsid w:val="0067644F"/>
    <w:rsid w:val="006A2977"/>
    <w:rsid w:val="007D38C7"/>
    <w:rsid w:val="00942756"/>
    <w:rsid w:val="009B7CD1"/>
    <w:rsid w:val="009B7D63"/>
    <w:rsid w:val="00D2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Елена</cp:lastModifiedBy>
  <cp:revision>5</cp:revision>
  <cp:lastPrinted>2015-03-24T07:47:00Z</cp:lastPrinted>
  <dcterms:created xsi:type="dcterms:W3CDTF">2015-03-24T07:46:00Z</dcterms:created>
  <dcterms:modified xsi:type="dcterms:W3CDTF">2015-04-26T17:05:00Z</dcterms:modified>
</cp:coreProperties>
</file>