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То, что гитлеровцы готовятся к нападению и на Севере, генералу </w:t>
      </w:r>
      <w:proofErr w:type="spellStart"/>
      <w:r>
        <w:rPr>
          <w:rFonts w:ascii="Arial" w:hAnsi="Arial" w:cs="Arial"/>
          <w:color w:val="444444"/>
        </w:rPr>
        <w:t>Синилову</w:t>
      </w:r>
      <w:proofErr w:type="spellEnd"/>
      <w:r>
        <w:rPr>
          <w:rFonts w:ascii="Arial" w:hAnsi="Arial" w:cs="Arial"/>
          <w:color w:val="444444"/>
        </w:rPr>
        <w:t xml:space="preserve"> было совершенно очевидно. Вот только когда? Завтра? Послезавтра? Через неделю? В то время никому, кроме германского генерального штаба, не было известно, что наступление в Заполярье должно было начаться после того, как немецкая армия форсирует Западную Двину.</w:t>
      </w:r>
    </w:p>
    <w:p w:rsid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Просто ждать, когда тебя ударят, было не в характере </w:t>
      </w:r>
      <w:proofErr w:type="spellStart"/>
      <w:r>
        <w:rPr>
          <w:rFonts w:ascii="Arial" w:hAnsi="Arial" w:cs="Arial"/>
          <w:color w:val="444444"/>
        </w:rPr>
        <w:t>Синилова</w:t>
      </w:r>
      <w:proofErr w:type="spellEnd"/>
      <w:r>
        <w:rPr>
          <w:rFonts w:ascii="Arial" w:hAnsi="Arial" w:cs="Arial"/>
          <w:color w:val="444444"/>
        </w:rPr>
        <w:t>. В круто изменившейся обстановке он оставался как никогда собранным, энергичным, деловым. С повышенной требовательностью к себе и подчиненным, без тени растерянности проводил меры, продиктованные начавшейся войной.</w:t>
      </w:r>
    </w:p>
    <w:p w:rsid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Генерал немедленно приказал всем пограничным отрядам помочь командованию армии в уточнении численности и мест расположения противостоящих войск врага. Первая сводка с полученными сведениями ушла из Мурманска в Москву уже в час ночи 23 июня. Пограничные отряды принимали пополнение. Из прибывших по мобилизации ленинградских и мурманских рабочих, а также старослужащих пограничников и командиров округа спешно формировался 181-й отдельный пограничный батальон. Заставы и комендатуры совершенствовали опорные пункты на границе, готовились к предстоящим боям.</w:t>
      </w:r>
    </w:p>
    <w:p w:rsid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Военные действия начались 27 июня. В этот день противник перешел советскую границу на участке </w:t>
      </w:r>
      <w:proofErr w:type="spellStart"/>
      <w:r>
        <w:rPr>
          <w:rFonts w:ascii="Arial" w:hAnsi="Arial" w:cs="Arial"/>
          <w:color w:val="444444"/>
        </w:rPr>
        <w:t>Рестикентского</w:t>
      </w:r>
      <w:proofErr w:type="spellEnd"/>
      <w:r>
        <w:rPr>
          <w:rFonts w:ascii="Arial" w:hAnsi="Arial" w:cs="Arial"/>
          <w:color w:val="444444"/>
        </w:rPr>
        <w:t xml:space="preserve"> погранотряда. В районе острова </w:t>
      </w:r>
      <w:proofErr w:type="gramStart"/>
      <w:r>
        <w:rPr>
          <w:rFonts w:ascii="Arial" w:hAnsi="Arial" w:cs="Arial"/>
          <w:color w:val="444444"/>
        </w:rPr>
        <w:t>Еловый</w:t>
      </w:r>
      <w:proofErr w:type="gramEnd"/>
      <w:r>
        <w:rPr>
          <w:rFonts w:ascii="Arial" w:hAnsi="Arial" w:cs="Arial"/>
          <w:color w:val="444444"/>
        </w:rPr>
        <w:t xml:space="preserve"> бойцы 6-й и 7-й застав, следовавшие на соединение со своей комендатурой, атаковали боевое охранение противника и захватили пленного. Тот показал, что границу на </w:t>
      </w:r>
      <w:proofErr w:type="spellStart"/>
      <w:r>
        <w:rPr>
          <w:rFonts w:ascii="Arial" w:hAnsi="Arial" w:cs="Arial"/>
          <w:color w:val="444444"/>
        </w:rPr>
        <w:t>Рестикентском</w:t>
      </w:r>
      <w:proofErr w:type="spellEnd"/>
      <w:r>
        <w:rPr>
          <w:rFonts w:ascii="Arial" w:hAnsi="Arial" w:cs="Arial"/>
          <w:color w:val="444444"/>
        </w:rPr>
        <w:t xml:space="preserve"> направлении нарушил 6-й отдельный финский </w:t>
      </w:r>
      <w:proofErr w:type="spellStart"/>
      <w:r>
        <w:rPr>
          <w:rFonts w:ascii="Arial" w:hAnsi="Arial" w:cs="Arial"/>
          <w:color w:val="444444"/>
        </w:rPr>
        <w:t>погранбатальон</w:t>
      </w:r>
      <w:proofErr w:type="spellEnd"/>
      <w:r>
        <w:rPr>
          <w:rFonts w:ascii="Arial" w:hAnsi="Arial" w:cs="Arial"/>
          <w:color w:val="444444"/>
        </w:rPr>
        <w:t xml:space="preserve"> численностью 1200 человек. Командует батальоном начальник погранохраны </w:t>
      </w:r>
      <w:proofErr w:type="spellStart"/>
      <w:r>
        <w:rPr>
          <w:rFonts w:ascii="Arial" w:hAnsi="Arial" w:cs="Arial"/>
          <w:color w:val="444444"/>
        </w:rPr>
        <w:t>Петсамского</w:t>
      </w:r>
      <w:proofErr w:type="spellEnd"/>
      <w:r>
        <w:rPr>
          <w:rFonts w:ascii="Arial" w:hAnsi="Arial" w:cs="Arial"/>
          <w:color w:val="444444"/>
        </w:rPr>
        <w:t xml:space="preserve"> района майор </w:t>
      </w:r>
      <w:proofErr w:type="spellStart"/>
      <w:r>
        <w:rPr>
          <w:rFonts w:ascii="Arial" w:hAnsi="Arial" w:cs="Arial"/>
          <w:color w:val="444444"/>
        </w:rPr>
        <w:t>Пеннонен</w:t>
      </w:r>
      <w:proofErr w:type="spellEnd"/>
      <w:r>
        <w:rPr>
          <w:rFonts w:ascii="Arial" w:hAnsi="Arial" w:cs="Arial"/>
          <w:color w:val="444444"/>
        </w:rPr>
        <w:t xml:space="preserve">. Батальон имеет задачу: наступая вдоль реки </w:t>
      </w:r>
      <w:proofErr w:type="spellStart"/>
      <w:r>
        <w:rPr>
          <w:rFonts w:ascii="Arial" w:hAnsi="Arial" w:cs="Arial"/>
          <w:color w:val="444444"/>
        </w:rPr>
        <w:t>Лутто</w:t>
      </w:r>
      <w:proofErr w:type="spellEnd"/>
      <w:r>
        <w:rPr>
          <w:rFonts w:ascii="Arial" w:hAnsi="Arial" w:cs="Arial"/>
          <w:color w:val="444444"/>
        </w:rPr>
        <w:t xml:space="preserve">, достигнуть форсированным маршем </w:t>
      </w:r>
      <w:proofErr w:type="spellStart"/>
      <w:r>
        <w:rPr>
          <w:rFonts w:ascii="Arial" w:hAnsi="Arial" w:cs="Arial"/>
          <w:color w:val="444444"/>
        </w:rPr>
        <w:t>Рестикента</w:t>
      </w:r>
      <w:proofErr w:type="spellEnd"/>
      <w:r>
        <w:rPr>
          <w:rFonts w:ascii="Arial" w:hAnsi="Arial" w:cs="Arial"/>
          <w:color w:val="444444"/>
        </w:rPr>
        <w:t xml:space="preserve">, переправиться через реку </w:t>
      </w:r>
      <w:proofErr w:type="spellStart"/>
      <w:r>
        <w:rPr>
          <w:rFonts w:ascii="Arial" w:hAnsi="Arial" w:cs="Arial"/>
          <w:color w:val="444444"/>
        </w:rPr>
        <w:t>Тулома</w:t>
      </w:r>
      <w:proofErr w:type="spellEnd"/>
      <w:r>
        <w:rPr>
          <w:rFonts w:ascii="Arial" w:hAnsi="Arial" w:cs="Arial"/>
          <w:color w:val="444444"/>
        </w:rPr>
        <w:t>, выйти на железную дорогу Мурманск — Кандалакша, разрушить ее и прервать сообщение Мурманска со страной.</w:t>
      </w:r>
    </w:p>
    <w:p w:rsid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Получив сообщение об этом, </w:t>
      </w:r>
      <w:proofErr w:type="spellStart"/>
      <w:r>
        <w:rPr>
          <w:rFonts w:ascii="Arial" w:hAnsi="Arial" w:cs="Arial"/>
          <w:color w:val="444444"/>
        </w:rPr>
        <w:t>Синилов</w:t>
      </w:r>
      <w:proofErr w:type="spellEnd"/>
      <w:r>
        <w:rPr>
          <w:rFonts w:ascii="Arial" w:hAnsi="Arial" w:cs="Arial"/>
          <w:color w:val="444444"/>
        </w:rPr>
        <w:t xml:space="preserve"> расценил намерения финско-немецкого командования как авантюру, имеющую целью отвлечь наши силы с главных направлений — Мурманского и Кандалакшского. Он приказал свести заставы </w:t>
      </w:r>
      <w:proofErr w:type="spellStart"/>
      <w:r>
        <w:rPr>
          <w:rFonts w:ascii="Arial" w:hAnsi="Arial" w:cs="Arial"/>
          <w:color w:val="444444"/>
        </w:rPr>
        <w:t>Рестикентского</w:t>
      </w:r>
      <w:proofErr w:type="spellEnd"/>
      <w:r>
        <w:rPr>
          <w:rFonts w:ascii="Arial" w:hAnsi="Arial" w:cs="Arial"/>
          <w:color w:val="444444"/>
        </w:rPr>
        <w:t xml:space="preserve"> отряда в две компактные группы, их силами разбить батальон </w:t>
      </w:r>
      <w:proofErr w:type="spellStart"/>
      <w:r>
        <w:rPr>
          <w:rFonts w:ascii="Arial" w:hAnsi="Arial" w:cs="Arial"/>
          <w:color w:val="444444"/>
        </w:rPr>
        <w:t>Пеннонена</w:t>
      </w:r>
      <w:proofErr w:type="spellEnd"/>
      <w:r>
        <w:rPr>
          <w:rFonts w:ascii="Arial" w:hAnsi="Arial" w:cs="Arial"/>
          <w:color w:val="444444"/>
        </w:rPr>
        <w:t xml:space="preserve"> и отбросить финнов за границу. Военный совет армии одобрил это решение.</w:t>
      </w:r>
    </w:p>
    <w:p w:rsidR="000459AD" w:rsidRP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b/>
          <w:i/>
          <w:color w:val="444444"/>
        </w:rPr>
      </w:pPr>
      <w:r w:rsidRPr="000459AD">
        <w:rPr>
          <w:rFonts w:ascii="Arial" w:hAnsi="Arial" w:cs="Arial"/>
          <w:b/>
          <w:i/>
          <w:color w:val="444444"/>
        </w:rPr>
        <w:t xml:space="preserve">Первую группу под командованием капитана Крылова, численностью в 200 человек, генерал приказал сосредоточить в районе Зимней Мотовки для </w:t>
      </w:r>
      <w:r w:rsidRPr="000459AD">
        <w:rPr>
          <w:rFonts w:ascii="Arial" w:hAnsi="Arial" w:cs="Arial"/>
          <w:b/>
          <w:i/>
          <w:color w:val="444444"/>
        </w:rPr>
        <w:lastRenderedPageBreak/>
        <w:t>прикрытия левого фланга 14-й дивизии, занимавшей оборону на Мурманском направлении.</w:t>
      </w:r>
    </w:p>
    <w:p w:rsidR="000459AD" w:rsidRP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i/>
          <w:color w:val="FF0000"/>
        </w:rPr>
      </w:pPr>
      <w:r w:rsidRPr="000459AD">
        <w:rPr>
          <w:rFonts w:ascii="Arial" w:hAnsi="Arial" w:cs="Arial"/>
          <w:i/>
          <w:color w:val="FF0000"/>
        </w:rPr>
        <w:t xml:space="preserve">Вторая группа численностью в 420 человек под командованием майора Немкова сосредоточивалась на </w:t>
      </w:r>
      <w:proofErr w:type="spellStart"/>
      <w:r w:rsidRPr="000459AD">
        <w:rPr>
          <w:rFonts w:ascii="Arial" w:hAnsi="Arial" w:cs="Arial"/>
          <w:i/>
          <w:color w:val="FF0000"/>
        </w:rPr>
        <w:t>Рестикентском</w:t>
      </w:r>
      <w:proofErr w:type="spellEnd"/>
      <w:r w:rsidRPr="000459AD">
        <w:rPr>
          <w:rFonts w:ascii="Arial" w:hAnsi="Arial" w:cs="Arial"/>
          <w:i/>
          <w:color w:val="FF0000"/>
        </w:rPr>
        <w:t xml:space="preserve"> направлении. Высланная Немковым разведка в тот же день — 5 июля — обнаружила противника на берегу </w:t>
      </w:r>
      <w:proofErr w:type="spellStart"/>
      <w:proofErr w:type="gramStart"/>
      <w:r w:rsidRPr="000459AD">
        <w:rPr>
          <w:rFonts w:ascii="Arial" w:hAnsi="Arial" w:cs="Arial"/>
          <w:i/>
          <w:color w:val="FF0000"/>
        </w:rPr>
        <w:t>Нот-озера</w:t>
      </w:r>
      <w:proofErr w:type="spellEnd"/>
      <w:proofErr w:type="gramEnd"/>
      <w:r w:rsidRPr="000459AD">
        <w:rPr>
          <w:rFonts w:ascii="Arial" w:hAnsi="Arial" w:cs="Arial"/>
          <w:i/>
          <w:color w:val="FF0000"/>
        </w:rPr>
        <w:t xml:space="preserve"> у устья реки </w:t>
      </w:r>
      <w:proofErr w:type="spellStart"/>
      <w:r w:rsidRPr="000459AD">
        <w:rPr>
          <w:rFonts w:ascii="Arial" w:hAnsi="Arial" w:cs="Arial"/>
          <w:i/>
          <w:color w:val="FF0000"/>
        </w:rPr>
        <w:t>Лотта</w:t>
      </w:r>
      <w:proofErr w:type="spellEnd"/>
      <w:r w:rsidRPr="000459AD">
        <w:rPr>
          <w:rFonts w:ascii="Arial" w:hAnsi="Arial" w:cs="Arial"/>
          <w:i/>
          <w:color w:val="FF0000"/>
        </w:rPr>
        <w:t xml:space="preserve">. </w:t>
      </w:r>
      <w:proofErr w:type="spellStart"/>
      <w:r w:rsidRPr="000459AD">
        <w:rPr>
          <w:rFonts w:ascii="Arial" w:hAnsi="Arial" w:cs="Arial"/>
          <w:i/>
          <w:color w:val="FF0000"/>
        </w:rPr>
        <w:t>Синилов</w:t>
      </w:r>
      <w:proofErr w:type="spellEnd"/>
      <w:r w:rsidRPr="000459AD">
        <w:rPr>
          <w:rFonts w:ascii="Arial" w:hAnsi="Arial" w:cs="Arial"/>
          <w:i/>
          <w:color w:val="FF0000"/>
        </w:rPr>
        <w:t xml:space="preserve"> поставил группе боевую задачу: «Выйти в район устья </w:t>
      </w:r>
      <w:proofErr w:type="spellStart"/>
      <w:r w:rsidRPr="000459AD">
        <w:rPr>
          <w:rFonts w:ascii="Arial" w:hAnsi="Arial" w:cs="Arial"/>
          <w:i/>
          <w:color w:val="FF0000"/>
        </w:rPr>
        <w:t>Лотты</w:t>
      </w:r>
      <w:proofErr w:type="spellEnd"/>
      <w:r w:rsidRPr="000459AD">
        <w:rPr>
          <w:rFonts w:ascii="Arial" w:hAnsi="Arial" w:cs="Arial"/>
          <w:i/>
          <w:color w:val="FF0000"/>
        </w:rPr>
        <w:t xml:space="preserve">, прижать противника к </w:t>
      </w:r>
      <w:proofErr w:type="spellStart"/>
      <w:proofErr w:type="gramStart"/>
      <w:r w:rsidRPr="000459AD">
        <w:rPr>
          <w:rFonts w:ascii="Arial" w:hAnsi="Arial" w:cs="Arial"/>
          <w:i/>
          <w:color w:val="FF0000"/>
        </w:rPr>
        <w:t>Нот-озеру</w:t>
      </w:r>
      <w:proofErr w:type="spellEnd"/>
      <w:proofErr w:type="gramEnd"/>
      <w:r w:rsidRPr="000459AD">
        <w:rPr>
          <w:rFonts w:ascii="Arial" w:hAnsi="Arial" w:cs="Arial"/>
          <w:i/>
          <w:color w:val="FF0000"/>
        </w:rPr>
        <w:t xml:space="preserve"> и уничтожить его».</w:t>
      </w:r>
    </w:p>
    <w:p w:rsidR="000459AD" w:rsidRP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i/>
          <w:color w:val="FF0000"/>
        </w:rPr>
      </w:pPr>
      <w:r w:rsidRPr="000459AD">
        <w:rPr>
          <w:rFonts w:ascii="Arial" w:hAnsi="Arial" w:cs="Arial"/>
          <w:i/>
          <w:color w:val="FF0000"/>
        </w:rPr>
        <w:t xml:space="preserve">Сводный отряд совершил трудный марш по лесам и болотам, к трем часам достиг устья </w:t>
      </w:r>
      <w:proofErr w:type="spellStart"/>
      <w:r w:rsidRPr="000459AD">
        <w:rPr>
          <w:rFonts w:ascii="Arial" w:hAnsi="Arial" w:cs="Arial"/>
          <w:i/>
          <w:color w:val="FF0000"/>
        </w:rPr>
        <w:t>Лотты</w:t>
      </w:r>
      <w:proofErr w:type="spellEnd"/>
      <w:r w:rsidRPr="000459AD">
        <w:rPr>
          <w:rFonts w:ascii="Arial" w:hAnsi="Arial" w:cs="Arial"/>
          <w:i/>
          <w:color w:val="FF0000"/>
        </w:rPr>
        <w:t>, сбил боевое охранение противника и двинулся дальше. На пути советских пограничников белофинны зажгли лес. Все заволокло плотным, удушливым дымом. Немков приказал бойцам надеть противогазы. Через горящий лес пограничники атаковали втрое превосходящие силы врага.</w:t>
      </w:r>
    </w:p>
    <w:p w:rsidR="000459AD" w:rsidRP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i/>
          <w:color w:val="FF0000"/>
        </w:rPr>
      </w:pPr>
      <w:r w:rsidRPr="000459AD">
        <w:rPr>
          <w:rFonts w:ascii="Arial" w:hAnsi="Arial" w:cs="Arial"/>
          <w:i/>
          <w:color w:val="FF0000"/>
        </w:rPr>
        <w:t>Под натиском пограничников белофинны, бросив убитых, раненых и тяжелое вооружение, отошли вверх по реке.</w:t>
      </w:r>
    </w:p>
    <w:p w:rsidR="000459AD" w:rsidRP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i/>
          <w:color w:val="FF0000"/>
        </w:rPr>
      </w:pPr>
      <w:r w:rsidRPr="000459AD">
        <w:rPr>
          <w:rFonts w:ascii="Arial" w:hAnsi="Arial" w:cs="Arial"/>
          <w:i/>
          <w:color w:val="FF0000"/>
        </w:rPr>
        <w:t xml:space="preserve">Позднее, уже в начале августа, остатки разбитого в новых боях батальона </w:t>
      </w:r>
      <w:proofErr w:type="spellStart"/>
      <w:r w:rsidRPr="000459AD">
        <w:rPr>
          <w:rFonts w:ascii="Arial" w:hAnsi="Arial" w:cs="Arial"/>
          <w:i/>
          <w:color w:val="FF0000"/>
        </w:rPr>
        <w:t>Пеннонена</w:t>
      </w:r>
      <w:proofErr w:type="spellEnd"/>
      <w:r w:rsidRPr="000459AD">
        <w:rPr>
          <w:rFonts w:ascii="Arial" w:hAnsi="Arial" w:cs="Arial"/>
          <w:i/>
          <w:color w:val="FF0000"/>
        </w:rPr>
        <w:t xml:space="preserve"> бежали за границу.</w:t>
      </w:r>
    </w:p>
    <w:p w:rsid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Рестикентский</w:t>
      </w:r>
      <w:proofErr w:type="spellEnd"/>
      <w:r>
        <w:rPr>
          <w:rFonts w:ascii="Arial" w:hAnsi="Arial" w:cs="Arial"/>
          <w:color w:val="444444"/>
        </w:rPr>
        <w:t xml:space="preserve"> же пограничный отряд после разгрома батальона белофиннов оборонял свой участок государственной границы в Заполярье до осени 1944 года.</w:t>
      </w:r>
    </w:p>
    <w:p w:rsid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Наступление немецких войск в Заполярье началось 29 июня на Мурманском и Кандалакшском направлениях.</w:t>
      </w:r>
      <w:proofErr w:type="gramEnd"/>
    </w:p>
    <w:p w:rsid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Несмотря на численное превосходство в живой силе и технике, особенно в авиации, враг был остановлен на рубеже хребет </w:t>
      </w:r>
      <w:proofErr w:type="spellStart"/>
      <w:r>
        <w:rPr>
          <w:rFonts w:ascii="Arial" w:hAnsi="Arial" w:cs="Arial"/>
          <w:color w:val="444444"/>
        </w:rPr>
        <w:t>Муста-Тунтури</w:t>
      </w:r>
      <w:proofErr w:type="spellEnd"/>
      <w:r>
        <w:rPr>
          <w:rFonts w:ascii="Arial" w:hAnsi="Arial" w:cs="Arial"/>
          <w:color w:val="444444"/>
        </w:rPr>
        <w:t xml:space="preserve"> (на перешейке между материком и полуостровом Средним) — река Западная Лица на Мурманском и озера </w:t>
      </w:r>
      <w:proofErr w:type="spellStart"/>
      <w:r>
        <w:rPr>
          <w:rFonts w:ascii="Arial" w:hAnsi="Arial" w:cs="Arial"/>
          <w:color w:val="444444"/>
        </w:rPr>
        <w:t>Куолаярви</w:t>
      </w:r>
      <w:proofErr w:type="spellEnd"/>
      <w:r>
        <w:rPr>
          <w:rFonts w:ascii="Arial" w:hAnsi="Arial" w:cs="Arial"/>
          <w:color w:val="444444"/>
        </w:rPr>
        <w:t xml:space="preserve"> на Кандалакшском направлениях.</w:t>
      </w:r>
      <w:proofErr w:type="gramEnd"/>
    </w:p>
    <w:p w:rsid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Вместе с частями 14-й армии против врага мужественно и стойко сражались пограничники. Беспримерный героизм проявили бойцы и командиры 181-го отдельного пограничного батальона, первоначально несшего службу заграждения.</w:t>
      </w:r>
    </w:p>
    <w:p w:rsidR="000459AD" w:rsidRDefault="000459AD" w:rsidP="000459AD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Утром 6 июля, после нескольких безуспешных попыток овладеть полуостровами Средний и Рыбачий, прикрывавшими подступы к Полярному и Мурманску с моря, возобновил наступление на столицу Заполярья горно-егерский корпус «Норвегия».</w:t>
      </w:r>
      <w:proofErr w:type="gramEnd"/>
      <w:r>
        <w:rPr>
          <w:rFonts w:ascii="Arial" w:hAnsi="Arial" w:cs="Arial"/>
          <w:color w:val="444444"/>
        </w:rPr>
        <w:t xml:space="preserve"> Накануне командир корпуса генерал </w:t>
      </w:r>
      <w:proofErr w:type="spellStart"/>
      <w:r>
        <w:rPr>
          <w:rFonts w:ascii="Arial" w:hAnsi="Arial" w:cs="Arial"/>
          <w:color w:val="444444"/>
        </w:rPr>
        <w:t>Дитл</w:t>
      </w:r>
      <w:proofErr w:type="spellEnd"/>
      <w:r>
        <w:rPr>
          <w:rFonts w:ascii="Arial" w:hAnsi="Arial" w:cs="Arial"/>
          <w:color w:val="444444"/>
        </w:rPr>
        <w:t xml:space="preserve"> обратился к своим егерям с приказом:</w:t>
      </w:r>
    </w:p>
    <w:p w:rsidR="001C4ECD" w:rsidRDefault="001C4ECD"/>
    <w:sectPr w:rsidR="001C4ECD" w:rsidSect="001C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59AD"/>
    <w:rsid w:val="000459AD"/>
    <w:rsid w:val="001C4ECD"/>
    <w:rsid w:val="00523BFE"/>
    <w:rsid w:val="00BA0690"/>
    <w:rsid w:val="00DD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0</DocSecurity>
  <Lines>31</Lines>
  <Paragraphs>8</Paragraphs>
  <ScaleCrop>false</ScaleCrop>
  <Company>Organization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2014-05-09T12:59:00Z</dcterms:created>
  <dcterms:modified xsi:type="dcterms:W3CDTF">2014-05-09T13:00:00Z</dcterms:modified>
</cp:coreProperties>
</file>