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236" w:rsidRDefault="00241236" w:rsidP="004E046E">
      <w:pPr>
        <w:ind w:left="360"/>
        <w:rPr>
          <w:rFonts w:ascii="Impact" w:hAnsi="Impact"/>
          <w:sz w:val="28"/>
          <w:szCs w:val="28"/>
        </w:rPr>
      </w:pPr>
      <w:r>
        <w:rPr>
          <w:rFonts w:ascii="Impact" w:hAnsi="Impact"/>
          <w:sz w:val="28"/>
          <w:szCs w:val="28"/>
        </w:rPr>
        <w:t xml:space="preserve"> </w:t>
      </w:r>
    </w:p>
    <w:p w:rsidR="00241236" w:rsidRDefault="00241236" w:rsidP="004E046E">
      <w:pPr>
        <w:ind w:left="360"/>
        <w:rPr>
          <w:rFonts w:ascii="Impact" w:hAnsi="Impact"/>
          <w:sz w:val="28"/>
          <w:szCs w:val="28"/>
        </w:rPr>
      </w:pPr>
    </w:p>
    <w:p w:rsidR="00241236" w:rsidRDefault="00241236" w:rsidP="004E046E">
      <w:pPr>
        <w:ind w:left="360"/>
        <w:rPr>
          <w:rFonts w:ascii="Impact" w:hAnsi="Impact"/>
          <w:sz w:val="28"/>
          <w:szCs w:val="28"/>
        </w:rPr>
      </w:pPr>
    </w:p>
    <w:p w:rsidR="004E046E" w:rsidRPr="004E046E" w:rsidRDefault="00190A44" w:rsidP="004E046E">
      <w:pPr>
        <w:ind w:left="360"/>
        <w:rPr>
          <w:rFonts w:ascii="Times New Roman" w:hAnsi="Times New Roman" w:cs="Times New Roman"/>
          <w:b/>
          <w:color w:val="C0504D" w:themeColor="accent2"/>
          <w:sz w:val="48"/>
          <w:szCs w:val="48"/>
        </w:rPr>
      </w:pPr>
      <w:r w:rsidRPr="004E046E">
        <w:rPr>
          <w:rFonts w:ascii="Impact" w:hAnsi="Impact"/>
          <w:sz w:val="28"/>
          <w:szCs w:val="28"/>
        </w:rPr>
        <w:t xml:space="preserve"> </w:t>
      </w:r>
      <w:r w:rsidR="004E046E" w:rsidRPr="004E046E">
        <w:rPr>
          <w:rFonts w:ascii="Times New Roman" w:hAnsi="Times New Roman" w:cs="Times New Roman"/>
          <w:b/>
          <w:color w:val="C0504D" w:themeColor="accent2"/>
          <w:sz w:val="48"/>
          <w:szCs w:val="48"/>
        </w:rPr>
        <w:t>«Нет в России семьи такой. Где б ни памятен был свой герой. И глаза молодых солдат с фотографий увядших глядят</w:t>
      </w:r>
      <w:proofErr w:type="gramStart"/>
      <w:r w:rsidR="004E046E" w:rsidRPr="004E046E">
        <w:rPr>
          <w:rFonts w:ascii="Times New Roman" w:hAnsi="Times New Roman" w:cs="Times New Roman"/>
          <w:b/>
          <w:color w:val="C0504D" w:themeColor="accent2"/>
          <w:sz w:val="48"/>
          <w:szCs w:val="48"/>
        </w:rPr>
        <w:t>.»</w:t>
      </w:r>
      <w:proofErr w:type="gramEnd"/>
    </w:p>
    <w:p w:rsidR="004E046E" w:rsidRDefault="004E046E" w:rsidP="004E046E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070100" cy="1906270"/>
            <wp:effectExtent l="19050" t="0" r="6350" b="0"/>
            <wp:docPr id="10" name="Рисунок 9" descr="D:\Desktop\ПАПА\Василий Комлев\sovet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ПАПА\Василий Комлев\sovet1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noProof/>
          <w:color w:val="C0504D" w:themeColor="accent2"/>
          <w:sz w:val="48"/>
          <w:szCs w:val="48"/>
          <w:lang w:eastAsia="ru-RU"/>
        </w:rPr>
        <w:drawing>
          <wp:inline distT="0" distB="0" distL="0" distR="0">
            <wp:extent cx="988228" cy="1962663"/>
            <wp:effectExtent l="19050" t="0" r="2372" b="0"/>
            <wp:docPr id="13" name="Рисунок 10" descr="D:\Desktop\О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ОС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60" cy="197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B9B" w:rsidRDefault="00AE1B9B">
      <w:pPr>
        <w:rPr>
          <w:sz w:val="28"/>
          <w:szCs w:val="28"/>
        </w:rPr>
      </w:pPr>
    </w:p>
    <w:p w:rsidR="00241236" w:rsidRDefault="00241236">
      <w:pPr>
        <w:rPr>
          <w:color w:val="C00000"/>
          <w:sz w:val="28"/>
          <w:szCs w:val="28"/>
        </w:rPr>
      </w:pPr>
      <w:r w:rsidRPr="00241236">
        <w:rPr>
          <w:color w:val="C00000"/>
          <w:sz w:val="28"/>
          <w:szCs w:val="28"/>
        </w:rPr>
        <w:t xml:space="preserve">                                        </w:t>
      </w:r>
    </w:p>
    <w:p w:rsidR="00241236" w:rsidRDefault="00241236">
      <w:pPr>
        <w:rPr>
          <w:color w:val="C00000"/>
          <w:sz w:val="28"/>
          <w:szCs w:val="28"/>
        </w:rPr>
      </w:pPr>
    </w:p>
    <w:p w:rsidR="00241236" w:rsidRPr="00241236" w:rsidRDefault="00241236">
      <w:pPr>
        <w:rPr>
          <w:b/>
          <w:color w:val="C00000"/>
          <w:sz w:val="44"/>
          <w:szCs w:val="44"/>
        </w:rPr>
      </w:pPr>
      <w:r w:rsidRPr="00241236">
        <w:rPr>
          <w:b/>
          <w:color w:val="C00000"/>
          <w:sz w:val="44"/>
          <w:szCs w:val="44"/>
        </w:rPr>
        <w:t xml:space="preserve">               </w:t>
      </w:r>
      <w:r w:rsidR="00AE1B9B" w:rsidRPr="00241236">
        <w:rPr>
          <w:b/>
          <w:color w:val="C00000"/>
          <w:sz w:val="44"/>
          <w:szCs w:val="44"/>
        </w:rPr>
        <w:t xml:space="preserve">Комлев </w:t>
      </w:r>
      <w:r w:rsidR="00190A44" w:rsidRPr="00241236">
        <w:rPr>
          <w:b/>
          <w:color w:val="C00000"/>
          <w:sz w:val="44"/>
          <w:szCs w:val="44"/>
        </w:rPr>
        <w:t>Василий Александрович.</w:t>
      </w:r>
    </w:p>
    <w:p w:rsidR="00241236" w:rsidRDefault="002412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Desktop\тенз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тензо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236" w:rsidRDefault="00190A4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41236">
        <w:rPr>
          <w:sz w:val="28"/>
          <w:szCs w:val="28"/>
        </w:rPr>
        <w:t xml:space="preserve"> </w:t>
      </w:r>
    </w:p>
    <w:p w:rsidR="00241236" w:rsidRDefault="00241236">
      <w:pPr>
        <w:rPr>
          <w:sz w:val="28"/>
          <w:szCs w:val="28"/>
        </w:rPr>
      </w:pPr>
    </w:p>
    <w:p w:rsidR="00241236" w:rsidRDefault="00241236">
      <w:pPr>
        <w:rPr>
          <w:sz w:val="28"/>
          <w:szCs w:val="28"/>
        </w:rPr>
      </w:pPr>
    </w:p>
    <w:p w:rsidR="00541EC2" w:rsidRDefault="0024123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90A44">
        <w:rPr>
          <w:sz w:val="28"/>
          <w:szCs w:val="28"/>
        </w:rPr>
        <w:t>Родился в деревне Солоновка Омутинского района Тюменской (Омской</w:t>
      </w:r>
      <w:r w:rsidR="00C14969">
        <w:rPr>
          <w:sz w:val="28"/>
          <w:szCs w:val="28"/>
        </w:rPr>
        <w:t>) о</w:t>
      </w:r>
      <w:r w:rsidR="00190A44">
        <w:rPr>
          <w:sz w:val="28"/>
          <w:szCs w:val="28"/>
        </w:rPr>
        <w:t>бласти</w:t>
      </w:r>
      <w:r w:rsidR="00C14969">
        <w:rPr>
          <w:sz w:val="28"/>
          <w:szCs w:val="28"/>
        </w:rPr>
        <w:t>.</w:t>
      </w:r>
      <w:r w:rsidR="00190A44">
        <w:rPr>
          <w:sz w:val="28"/>
          <w:szCs w:val="28"/>
        </w:rPr>
        <w:t xml:space="preserve"> Он и две сестры рано потеряли родителей. </w:t>
      </w:r>
      <w:r w:rsidR="00C14969">
        <w:rPr>
          <w:sz w:val="28"/>
          <w:szCs w:val="28"/>
        </w:rPr>
        <w:t>Голодный сирота прибавив себе год ,сославшись на потерю документов и изменив себе отчество на "Андреевич" чтобы не разоблачили ушёл  в 17 лет на фронт.</w:t>
      </w:r>
    </w:p>
    <w:p w:rsidR="00D73C86" w:rsidRDefault="00D73C86" w:rsidP="00D73C8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24248">
        <w:rPr>
          <w:sz w:val="28"/>
          <w:szCs w:val="28"/>
        </w:rPr>
        <w:t xml:space="preserve"> В составе первого Прибалтийского фронта 90 гвардейской Витебской стрелковой дивизии , 272 гвардейского стрелкового полка</w:t>
      </w:r>
      <w:r w:rsidR="00AE1B9B">
        <w:rPr>
          <w:sz w:val="28"/>
          <w:szCs w:val="28"/>
        </w:rPr>
        <w:t xml:space="preserve"> 1 батальона</w:t>
      </w:r>
      <w:r w:rsidR="002242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171 стрелковой роты </w:t>
      </w:r>
      <w:r w:rsidR="00224248">
        <w:rPr>
          <w:sz w:val="28"/>
          <w:szCs w:val="28"/>
        </w:rPr>
        <w:t>наводчик станкового пулемёта «Максим» со</w:t>
      </w:r>
      <w:r w:rsidR="00CA4511">
        <w:rPr>
          <w:sz w:val="28"/>
          <w:szCs w:val="28"/>
        </w:rPr>
        <w:t xml:space="preserve"> </w:t>
      </w:r>
      <w:r w:rsidR="00224248">
        <w:rPr>
          <w:sz w:val="28"/>
          <w:szCs w:val="28"/>
        </w:rPr>
        <w:t>своим  расчётом  у</w:t>
      </w:r>
      <w:r w:rsidR="00CA4511">
        <w:rPr>
          <w:sz w:val="28"/>
          <w:szCs w:val="28"/>
        </w:rPr>
        <w:t>ч</w:t>
      </w:r>
      <w:r w:rsidR="00224248">
        <w:rPr>
          <w:sz w:val="28"/>
          <w:szCs w:val="28"/>
        </w:rPr>
        <w:t>аствовал</w:t>
      </w:r>
      <w:r w:rsidR="00CA4511">
        <w:rPr>
          <w:sz w:val="28"/>
          <w:szCs w:val="28"/>
        </w:rPr>
        <w:t xml:space="preserve"> </w:t>
      </w:r>
      <w:r w:rsidR="00224248">
        <w:rPr>
          <w:sz w:val="28"/>
          <w:szCs w:val="28"/>
        </w:rPr>
        <w:t xml:space="preserve"> </w:t>
      </w:r>
      <w:r w:rsidR="00CA4511">
        <w:rPr>
          <w:sz w:val="28"/>
          <w:szCs w:val="28"/>
        </w:rPr>
        <w:t xml:space="preserve">в </w:t>
      </w:r>
      <w:r w:rsidR="00224248">
        <w:rPr>
          <w:sz w:val="28"/>
          <w:szCs w:val="28"/>
        </w:rPr>
        <w:t>операции</w:t>
      </w:r>
      <w:r w:rsidR="00CA4511">
        <w:rPr>
          <w:sz w:val="28"/>
          <w:szCs w:val="28"/>
        </w:rPr>
        <w:t xml:space="preserve"> </w:t>
      </w:r>
      <w:r w:rsidR="00AE1B9B">
        <w:rPr>
          <w:sz w:val="28"/>
          <w:szCs w:val="28"/>
        </w:rPr>
        <w:t>«Багратион»</w:t>
      </w:r>
      <w:r w:rsidR="00224248">
        <w:rPr>
          <w:sz w:val="28"/>
          <w:szCs w:val="28"/>
        </w:rPr>
        <w:t xml:space="preserve">  </w:t>
      </w:r>
      <w:r w:rsidR="00AE1B9B">
        <w:rPr>
          <w:sz w:val="28"/>
          <w:szCs w:val="28"/>
        </w:rPr>
        <w:t>при освобождении Белоруссии.</w:t>
      </w:r>
      <w:r>
        <w:rPr>
          <w:sz w:val="28"/>
          <w:szCs w:val="28"/>
        </w:rPr>
        <w:t xml:space="preserve"> </w:t>
      </w:r>
    </w:p>
    <w:p w:rsidR="00D73C86" w:rsidRPr="00D73C86" w:rsidRDefault="00D73C86" w:rsidP="00D73C86">
      <w:pPr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AE1B9B">
        <w:rPr>
          <w:sz w:val="28"/>
          <w:szCs w:val="28"/>
        </w:rPr>
        <w:t xml:space="preserve"> </w:t>
      </w:r>
      <w:r w:rsidRPr="00D73C86">
        <w:rPr>
          <w:rFonts w:ascii="Calibri" w:eastAsia="Calibri" w:hAnsi="Calibri" w:cs="Times New Roman"/>
          <w:sz w:val="28"/>
          <w:szCs w:val="28"/>
        </w:rPr>
        <w:t xml:space="preserve">22 июня 1944 года </w:t>
      </w:r>
      <w:r>
        <w:rPr>
          <w:sz w:val="28"/>
          <w:szCs w:val="28"/>
        </w:rPr>
        <w:t>1</w:t>
      </w:r>
      <w:r w:rsidRPr="00D73C86">
        <w:rPr>
          <w:rFonts w:ascii="Calibri" w:eastAsia="Calibri" w:hAnsi="Calibri" w:cs="Times New Roman"/>
          <w:sz w:val="28"/>
          <w:szCs w:val="28"/>
        </w:rPr>
        <w:t xml:space="preserve"> стрелковый батальон прорвал сильно укреплённую </w:t>
      </w:r>
      <w:r>
        <w:rPr>
          <w:sz w:val="28"/>
          <w:szCs w:val="28"/>
        </w:rPr>
        <w:t>г</w:t>
      </w:r>
      <w:r w:rsidRPr="00D73C86">
        <w:rPr>
          <w:rFonts w:ascii="Calibri" w:eastAsia="Calibri" w:hAnsi="Calibri" w:cs="Times New Roman"/>
          <w:sz w:val="28"/>
          <w:szCs w:val="28"/>
        </w:rPr>
        <w:t>лубоко</w:t>
      </w:r>
      <w:r>
        <w:rPr>
          <w:sz w:val="28"/>
          <w:szCs w:val="28"/>
        </w:rPr>
        <w:t xml:space="preserve"> </w:t>
      </w:r>
      <w:r w:rsidRPr="00D73C86">
        <w:rPr>
          <w:rFonts w:ascii="Calibri" w:eastAsia="Calibri" w:hAnsi="Calibri" w:cs="Times New Roman"/>
          <w:sz w:val="28"/>
          <w:szCs w:val="28"/>
        </w:rPr>
        <w:t xml:space="preserve">эшелонированную оборону неприятеля и освободил деревни Картоши и Плиговки. Гитлеровцы встретили советских бойцов ураганным артиллерийско-пулемётным огнём. В критический момент, когда пал смертью </w:t>
      </w:r>
      <w:proofErr w:type="gramStart"/>
      <w:r w:rsidRPr="00D73C86">
        <w:rPr>
          <w:rFonts w:ascii="Calibri" w:eastAsia="Calibri" w:hAnsi="Calibri" w:cs="Times New Roman"/>
          <w:sz w:val="28"/>
          <w:szCs w:val="28"/>
        </w:rPr>
        <w:t>храбрых</w:t>
      </w:r>
      <w:proofErr w:type="gramEnd"/>
      <w:r w:rsidRPr="00D73C86">
        <w:rPr>
          <w:rFonts w:ascii="Calibri" w:eastAsia="Calibri" w:hAnsi="Calibri" w:cs="Times New Roman"/>
          <w:sz w:val="28"/>
          <w:szCs w:val="28"/>
        </w:rPr>
        <w:t xml:space="preserve"> наступавший в авангарде командир 171-й стрелковой роты, и ее бойцы залегли, гвардии майор Николай Фомин личным примером увлёк подразделение в атаку, поднявшись во весь рост и, невзирая на смертоносный огонь противника, устремился в боевые порядки залегш</w:t>
      </w:r>
      <w:r w:rsidR="00FD3B47">
        <w:rPr>
          <w:sz w:val="28"/>
          <w:szCs w:val="28"/>
        </w:rPr>
        <w:t>ей роты, с возгласом «За Родину! В</w:t>
      </w:r>
      <w:r w:rsidRPr="00D73C86">
        <w:rPr>
          <w:rFonts w:ascii="Calibri" w:eastAsia="Calibri" w:hAnsi="Calibri" w:cs="Times New Roman"/>
          <w:sz w:val="28"/>
          <w:szCs w:val="28"/>
        </w:rPr>
        <w:t>перед!» поднял весь её личный состав и двинулся на гитлеровцев, поливая их огнём из всех видов оружия. 171-я стрелковая рота и 1-й батальон в стремительном броске прорвали линию обороны противника.</w:t>
      </w:r>
    </w:p>
    <w:p w:rsidR="00D73C86" w:rsidRPr="00D73C86" w:rsidRDefault="00D73C86" w:rsidP="00D73C86">
      <w:pPr>
        <w:rPr>
          <w:rFonts w:ascii="Calibri" w:eastAsia="Calibri" w:hAnsi="Calibri" w:cs="Times New Roman"/>
          <w:sz w:val="28"/>
          <w:szCs w:val="28"/>
        </w:rPr>
      </w:pPr>
      <w:r w:rsidRPr="00D73C86">
        <w:rPr>
          <w:rFonts w:ascii="Calibri" w:eastAsia="Calibri" w:hAnsi="Calibri" w:cs="Times New Roman"/>
          <w:sz w:val="28"/>
          <w:szCs w:val="28"/>
        </w:rPr>
        <w:t xml:space="preserve">Воины-гвардейцы  захватили четыре вражеских орудия, миномётную батарею, три пулемёта, что способствовало успешному наступлению 272-го гвардейского стрелкового полка и освобождению 4 июля 1944 года города Полоцка Витебской области. </w:t>
      </w:r>
      <w:r w:rsidR="00FD3B47">
        <w:rPr>
          <w:sz w:val="28"/>
          <w:szCs w:val="28"/>
        </w:rPr>
        <w:br/>
        <w:t xml:space="preserve">09 Июля 1944года Комлев Василий Представлен к ордену Славы 3 степени. </w:t>
      </w:r>
    </w:p>
    <w:p w:rsidR="00190A44" w:rsidRDefault="00FD3B4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0973" cy="6956981"/>
            <wp:effectExtent l="19050" t="0" r="0" b="0"/>
            <wp:docPr id="11" name="Рисунок 1" descr="http://www.podvignaroda.ru/filter/filterimage?path=VS/256/033-0690155-3458%2B011-3456/00000107.jpg&amp;id=32246308&amp;id=32246308&amp;id1=099760d67575af6cead76549b2b64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dvignaroda.ru/filter/filterimage?path=VS/256/033-0690155-3458%2B011-3456/00000107.jpg&amp;id=32246308&amp;id=32246308&amp;id1=099760d67575af6cead76549b2b647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422" cy="69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B9B">
        <w:rPr>
          <w:sz w:val="28"/>
          <w:szCs w:val="28"/>
        </w:rPr>
        <w:t xml:space="preserve"> </w:t>
      </w:r>
    </w:p>
    <w:p w:rsidR="00FD3B47" w:rsidRDefault="00FD3B47">
      <w:pPr>
        <w:rPr>
          <w:sz w:val="28"/>
          <w:szCs w:val="28"/>
        </w:rPr>
      </w:pPr>
    </w:p>
    <w:p w:rsidR="00FD3B47" w:rsidRDefault="00D0246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35.2pt;margin-top:292.65pt;width:96.3pt;height:31.9pt;z-index:251662336;mso-width-relative:margin;mso-height-relative:margin" filled="f" stroked="f">
            <v:textbox>
              <w:txbxContent>
                <w:p w:rsidR="00FD3B47" w:rsidRPr="00FD3B47" w:rsidRDefault="00FD3B47">
                  <w:pPr>
                    <w:rPr>
                      <w:b/>
                      <w:color w:val="FF0000"/>
                    </w:rPr>
                  </w:pPr>
                  <w:r w:rsidRPr="00FD3B47">
                    <w:rPr>
                      <w:b/>
                      <w:color w:val="FF0000"/>
                    </w:rPr>
                    <w:t>Сакляпанишки</w:t>
                  </w:r>
                </w:p>
              </w:txbxContent>
            </v:textbox>
          </v:shape>
        </w:pict>
      </w:r>
      <w:r w:rsidR="00AE1B9B">
        <w:rPr>
          <w:sz w:val="28"/>
          <w:szCs w:val="28"/>
        </w:rPr>
        <w:t xml:space="preserve"> 16 июля</w:t>
      </w:r>
      <w:r w:rsidR="005143BA">
        <w:rPr>
          <w:sz w:val="28"/>
          <w:szCs w:val="28"/>
        </w:rPr>
        <w:t xml:space="preserve"> </w:t>
      </w:r>
      <w:r w:rsidR="00AE1B9B">
        <w:rPr>
          <w:sz w:val="28"/>
          <w:szCs w:val="28"/>
        </w:rPr>
        <w:t>1944</w:t>
      </w:r>
      <w:r w:rsidR="005143BA">
        <w:rPr>
          <w:sz w:val="28"/>
          <w:szCs w:val="28"/>
        </w:rPr>
        <w:t xml:space="preserve"> </w:t>
      </w:r>
      <w:r w:rsidR="00AE1B9B">
        <w:rPr>
          <w:sz w:val="28"/>
          <w:szCs w:val="28"/>
        </w:rPr>
        <w:t>года</w:t>
      </w:r>
      <w:r w:rsidR="005143BA">
        <w:rPr>
          <w:sz w:val="28"/>
          <w:szCs w:val="28"/>
        </w:rPr>
        <w:t xml:space="preserve"> Комлев Василий</w:t>
      </w:r>
      <w:r w:rsidR="00AE1B9B">
        <w:rPr>
          <w:sz w:val="28"/>
          <w:szCs w:val="28"/>
        </w:rPr>
        <w:t xml:space="preserve"> погиб</w:t>
      </w:r>
      <w:r w:rsidR="005143BA">
        <w:rPr>
          <w:sz w:val="28"/>
          <w:szCs w:val="28"/>
        </w:rPr>
        <w:t xml:space="preserve"> в</w:t>
      </w:r>
      <w:r w:rsidR="00AE1B9B">
        <w:rPr>
          <w:sz w:val="28"/>
          <w:szCs w:val="28"/>
        </w:rPr>
        <w:t xml:space="preserve"> 200</w:t>
      </w:r>
      <w:r w:rsidR="005143BA">
        <w:rPr>
          <w:sz w:val="28"/>
          <w:szCs w:val="28"/>
        </w:rPr>
        <w:t xml:space="preserve"> метрах</w:t>
      </w:r>
      <w:r w:rsidR="00736C0E">
        <w:rPr>
          <w:sz w:val="28"/>
          <w:szCs w:val="28"/>
        </w:rPr>
        <w:t xml:space="preserve"> юго</w:t>
      </w:r>
      <w:r w:rsidR="005143BA">
        <w:rPr>
          <w:sz w:val="28"/>
          <w:szCs w:val="28"/>
        </w:rPr>
        <w:t>-</w:t>
      </w:r>
      <w:r w:rsidR="00736C0E">
        <w:rPr>
          <w:sz w:val="28"/>
          <w:szCs w:val="28"/>
        </w:rPr>
        <w:t>восточнее</w:t>
      </w:r>
      <w:r w:rsidR="00AE1B9B">
        <w:rPr>
          <w:sz w:val="28"/>
          <w:szCs w:val="28"/>
        </w:rPr>
        <w:t xml:space="preserve"> хутора Сакляпанишки в Ла</w:t>
      </w:r>
      <w:r w:rsidR="005143BA">
        <w:rPr>
          <w:sz w:val="28"/>
          <w:szCs w:val="28"/>
        </w:rPr>
        <w:t>твии,</w:t>
      </w:r>
      <w:r w:rsidR="00736C0E">
        <w:rPr>
          <w:sz w:val="28"/>
          <w:szCs w:val="28"/>
        </w:rPr>
        <w:t xml:space="preserve"> </w:t>
      </w:r>
      <w:r w:rsidR="00C14969">
        <w:rPr>
          <w:sz w:val="28"/>
          <w:szCs w:val="28"/>
        </w:rPr>
        <w:t>вместе со своим расчётом</w:t>
      </w:r>
      <w:r w:rsidR="00FD3B47">
        <w:rPr>
          <w:sz w:val="28"/>
          <w:szCs w:val="28"/>
        </w:rPr>
        <w:t>,</w:t>
      </w:r>
      <w:r w:rsidR="00736C0E">
        <w:rPr>
          <w:sz w:val="28"/>
          <w:szCs w:val="28"/>
        </w:rPr>
        <w:t xml:space="preserve"> не получив награды</w:t>
      </w:r>
      <w:r w:rsidR="00C14969">
        <w:rPr>
          <w:sz w:val="28"/>
          <w:szCs w:val="28"/>
        </w:rPr>
        <w:t xml:space="preserve">. </w:t>
      </w:r>
      <w:r w:rsidR="00FD3B4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12064" cy="3717985"/>
            <wp:effectExtent l="19050" t="0" r="2936" b="0"/>
            <wp:docPr id="17" name="Рисунок 6" descr="D:\Desktop\ПАПА\Василий Комлев\N-35-06-D-n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ПАПА\Василий Комлев\N-35-06-D-nor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7" cy="37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C0E" w:rsidRPr="00FD3B47" w:rsidRDefault="00D02464">
      <w:pPr>
        <w:rPr>
          <w:sz w:val="28"/>
          <w:szCs w:val="28"/>
        </w:rPr>
      </w:pPr>
      <w:r w:rsidRPr="00D02464">
        <w:rPr>
          <w:b/>
          <w:noProof/>
          <w:sz w:val="28"/>
          <w:szCs w:val="28"/>
          <w:lang w:eastAsia="ru-RU"/>
        </w:rPr>
        <w:pict>
          <v:oval id="_x0000_s1030" style="position:absolute;margin-left:99.05pt;margin-top:185.75pt;width:35.3pt;height:34.65pt;z-index:251663360" filled="f" strokecolor="red" strokeweight="1.5pt"/>
        </w:pict>
      </w:r>
      <w:r w:rsidR="00FD3B4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64429" cy="4140031"/>
            <wp:effectExtent l="19050" t="0" r="0" b="0"/>
            <wp:docPr id="16" name="Рисунок 5" descr="D:\Desktop\ПАПА\Василий Комлев\Схема захоро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ПАПА\Василий Комлев\Схема захороне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691" cy="414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47" w:rsidRDefault="0024123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165963"/>
            <wp:effectExtent l="19050" t="0" r="3175" b="0"/>
            <wp:docPr id="1" name="Рисунок 1" descr="D:\Desktop\ПАПА\Василий Комлев\Современная 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АПА\Василий Комлев\Современная карт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236" w:rsidRDefault="00241236">
      <w:pPr>
        <w:rPr>
          <w:sz w:val="28"/>
          <w:szCs w:val="28"/>
        </w:rPr>
      </w:pPr>
    </w:p>
    <w:p w:rsidR="00241236" w:rsidRDefault="00241236">
      <w:pPr>
        <w:rPr>
          <w:sz w:val="28"/>
          <w:szCs w:val="28"/>
        </w:rPr>
      </w:pPr>
    </w:p>
    <w:p w:rsidR="00736C0E" w:rsidRDefault="00736C0E">
      <w:pPr>
        <w:rPr>
          <w:sz w:val="28"/>
          <w:szCs w:val="28"/>
        </w:rPr>
      </w:pPr>
      <w:r>
        <w:rPr>
          <w:sz w:val="28"/>
          <w:szCs w:val="28"/>
        </w:rPr>
        <w:t xml:space="preserve">Так и лежат они там: </w:t>
      </w:r>
    </w:p>
    <w:p w:rsidR="00736C0E" w:rsidRDefault="00736C0E" w:rsidP="00736C0E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Мишин Иван Петрович </w:t>
      </w:r>
      <w:r w:rsidR="00C14969">
        <w:rPr>
          <w:sz w:val="28"/>
          <w:szCs w:val="28"/>
        </w:rPr>
        <w:t>ст.</w:t>
      </w:r>
      <w:r>
        <w:rPr>
          <w:sz w:val="28"/>
          <w:szCs w:val="28"/>
        </w:rPr>
        <w:t xml:space="preserve"> пулемётчик </w:t>
      </w:r>
      <w:r w:rsidR="00C14969">
        <w:rPr>
          <w:sz w:val="28"/>
          <w:szCs w:val="28"/>
        </w:rPr>
        <w:t>рядовой</w:t>
      </w:r>
      <w:r>
        <w:rPr>
          <w:sz w:val="28"/>
          <w:szCs w:val="28"/>
        </w:rPr>
        <w:t xml:space="preserve"> 1926г рождения Пензенская </w:t>
      </w:r>
      <w:r w:rsidR="00C14969">
        <w:rPr>
          <w:sz w:val="28"/>
          <w:szCs w:val="28"/>
        </w:rPr>
        <w:t>обл.</w:t>
      </w:r>
      <w:r>
        <w:rPr>
          <w:sz w:val="28"/>
          <w:szCs w:val="28"/>
        </w:rPr>
        <w:t xml:space="preserve"> Лупинский район.</w:t>
      </w:r>
    </w:p>
    <w:p w:rsidR="00736C0E" w:rsidRDefault="00736C0E" w:rsidP="00736C0E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Ульянов Иван Васильевич сержант1925г рождения д. Гавриловка Московской обл.</w:t>
      </w:r>
    </w:p>
    <w:p w:rsidR="00AE1B9B" w:rsidRPr="00D73C86" w:rsidRDefault="000A22A7" w:rsidP="00736C0E">
      <w:pPr>
        <w:pStyle w:val="a5"/>
        <w:numPr>
          <w:ilvl w:val="0"/>
          <w:numId w:val="1"/>
        </w:numPr>
        <w:rPr>
          <w:b/>
          <w:color w:val="C00000"/>
          <w:sz w:val="28"/>
          <w:szCs w:val="28"/>
        </w:rPr>
      </w:pPr>
      <w:r w:rsidRPr="00D73C86">
        <w:rPr>
          <w:b/>
          <w:color w:val="C00000"/>
          <w:sz w:val="28"/>
          <w:szCs w:val="28"/>
        </w:rPr>
        <w:t>Комлев Василий Андреевич рядовой (правильно Александрович)</w:t>
      </w:r>
      <w:r w:rsidR="00736C0E" w:rsidRPr="00D73C86">
        <w:rPr>
          <w:b/>
          <w:color w:val="C00000"/>
          <w:sz w:val="28"/>
          <w:szCs w:val="28"/>
        </w:rPr>
        <w:t xml:space="preserve"> </w:t>
      </w:r>
      <w:r w:rsidR="00AE1B9B" w:rsidRPr="00D73C86">
        <w:rPr>
          <w:b/>
          <w:color w:val="C00000"/>
          <w:sz w:val="28"/>
          <w:szCs w:val="28"/>
        </w:rPr>
        <w:t xml:space="preserve"> </w:t>
      </w:r>
      <w:r w:rsidRPr="00D73C86">
        <w:rPr>
          <w:b/>
          <w:color w:val="C00000"/>
          <w:sz w:val="28"/>
          <w:szCs w:val="28"/>
        </w:rPr>
        <w:t xml:space="preserve">1925(правильно 1926г рождения) деревня Солоновка Тюменской (ранее Омской </w:t>
      </w:r>
      <w:r w:rsidR="00C14969" w:rsidRPr="00D73C86">
        <w:rPr>
          <w:b/>
          <w:color w:val="C00000"/>
          <w:sz w:val="28"/>
          <w:szCs w:val="28"/>
        </w:rPr>
        <w:t>обл.</w:t>
      </w:r>
      <w:r w:rsidRPr="00D73C86">
        <w:rPr>
          <w:b/>
          <w:color w:val="C00000"/>
          <w:sz w:val="28"/>
          <w:szCs w:val="28"/>
        </w:rPr>
        <w:t>) Омутинского района.</w:t>
      </w:r>
    </w:p>
    <w:p w:rsidR="000A22A7" w:rsidRPr="00C14969" w:rsidRDefault="000A22A7" w:rsidP="00736C0E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Данич Иван Павлович стрелок 1913г рождения  Коми АССР </w:t>
      </w:r>
      <w:r w:rsidR="00C14969">
        <w:rPr>
          <w:sz w:val="28"/>
          <w:szCs w:val="28"/>
        </w:rPr>
        <w:t>Устимский</w:t>
      </w:r>
      <w:r>
        <w:rPr>
          <w:sz w:val="28"/>
          <w:szCs w:val="28"/>
        </w:rPr>
        <w:t xml:space="preserve"> район.</w:t>
      </w:r>
    </w:p>
    <w:p w:rsidR="00FD3B47" w:rsidRDefault="00753330" w:rsidP="006E17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14969">
        <w:rPr>
          <w:b/>
          <w:sz w:val="28"/>
          <w:szCs w:val="28"/>
        </w:rPr>
        <w:t xml:space="preserve">Мои собственные поиски </w:t>
      </w:r>
      <w:proofErr w:type="gramStart"/>
      <w:r w:rsidR="00C14969">
        <w:rPr>
          <w:b/>
          <w:sz w:val="28"/>
          <w:szCs w:val="28"/>
        </w:rPr>
        <w:t>дали</w:t>
      </w:r>
      <w:proofErr w:type="gramEnd"/>
      <w:r w:rsidR="00C14969">
        <w:rPr>
          <w:b/>
          <w:sz w:val="28"/>
          <w:szCs w:val="28"/>
        </w:rPr>
        <w:t xml:space="preserve"> следующие результаты</w:t>
      </w:r>
      <w:r w:rsidR="005143BA">
        <w:rPr>
          <w:b/>
          <w:sz w:val="28"/>
          <w:szCs w:val="28"/>
        </w:rPr>
        <w:t>: погибших бойцов</w:t>
      </w:r>
      <w:r w:rsidR="00C14969">
        <w:rPr>
          <w:b/>
          <w:sz w:val="28"/>
          <w:szCs w:val="28"/>
        </w:rPr>
        <w:t xml:space="preserve"> якобы перезахоронили</w:t>
      </w:r>
      <w:r w:rsidR="005143BA">
        <w:rPr>
          <w:b/>
          <w:sz w:val="28"/>
          <w:szCs w:val="28"/>
        </w:rPr>
        <w:t>,</w:t>
      </w:r>
      <w:r w:rsidR="00C14969">
        <w:rPr>
          <w:b/>
          <w:sz w:val="28"/>
          <w:szCs w:val="28"/>
        </w:rPr>
        <w:t xml:space="preserve"> только вот какая штука получается</w:t>
      </w:r>
      <w:r w:rsidR="005143BA">
        <w:rPr>
          <w:b/>
          <w:sz w:val="28"/>
          <w:szCs w:val="28"/>
        </w:rPr>
        <w:t>:</w:t>
      </w:r>
      <w:r w:rsidR="00C14969">
        <w:rPr>
          <w:b/>
          <w:sz w:val="28"/>
          <w:szCs w:val="28"/>
        </w:rPr>
        <w:t xml:space="preserve"> одни из них увековечены в г. Браславе, другие в п</w:t>
      </w:r>
      <w:r w:rsidR="005143BA">
        <w:rPr>
          <w:b/>
          <w:sz w:val="28"/>
          <w:szCs w:val="28"/>
        </w:rPr>
        <w:t>ос</w:t>
      </w:r>
      <w:r w:rsidR="00C14969">
        <w:rPr>
          <w:b/>
          <w:sz w:val="28"/>
          <w:szCs w:val="28"/>
        </w:rPr>
        <w:t>. Зарачье. Василий Комлев в  посёлке Шангейде</w:t>
      </w:r>
      <w:r w:rsidR="005143BA">
        <w:rPr>
          <w:b/>
          <w:sz w:val="28"/>
          <w:szCs w:val="28"/>
        </w:rPr>
        <w:t>, но там его фамилия была выбита</w:t>
      </w:r>
      <w:r w:rsidR="00C14969">
        <w:rPr>
          <w:b/>
          <w:sz w:val="28"/>
          <w:szCs w:val="28"/>
        </w:rPr>
        <w:t xml:space="preserve"> с ошибкой</w:t>
      </w:r>
      <w:r w:rsidR="005143BA">
        <w:rPr>
          <w:b/>
          <w:sz w:val="28"/>
          <w:szCs w:val="28"/>
        </w:rPr>
        <w:t>: «</w:t>
      </w:r>
      <w:r w:rsidR="00C14969">
        <w:rPr>
          <w:b/>
          <w:sz w:val="28"/>
          <w:szCs w:val="28"/>
        </w:rPr>
        <w:t>Конисев</w:t>
      </w:r>
      <w:r w:rsidR="005143BA">
        <w:rPr>
          <w:b/>
          <w:sz w:val="28"/>
          <w:szCs w:val="28"/>
        </w:rPr>
        <w:t xml:space="preserve">» </w:t>
      </w:r>
      <w:r w:rsidR="00C14969">
        <w:rPr>
          <w:b/>
          <w:sz w:val="28"/>
          <w:szCs w:val="28"/>
        </w:rPr>
        <w:t xml:space="preserve">без </w:t>
      </w:r>
      <w:r w:rsidR="005143BA">
        <w:rPr>
          <w:b/>
          <w:sz w:val="28"/>
          <w:szCs w:val="28"/>
        </w:rPr>
        <w:t>имени и</w:t>
      </w:r>
      <w:r w:rsidR="00C14969">
        <w:rPr>
          <w:b/>
          <w:sz w:val="28"/>
          <w:szCs w:val="28"/>
        </w:rPr>
        <w:t xml:space="preserve"> без отчества</w:t>
      </w:r>
      <w:r w:rsidR="005143BA">
        <w:rPr>
          <w:b/>
          <w:sz w:val="28"/>
          <w:szCs w:val="28"/>
        </w:rPr>
        <w:t>.</w:t>
      </w:r>
      <w:r w:rsidR="00C14969">
        <w:rPr>
          <w:b/>
          <w:sz w:val="28"/>
          <w:szCs w:val="28"/>
        </w:rPr>
        <w:t xml:space="preserve"> </w:t>
      </w:r>
      <w:r w:rsidR="005143BA">
        <w:rPr>
          <w:b/>
          <w:sz w:val="28"/>
          <w:szCs w:val="28"/>
        </w:rPr>
        <w:t>Т</w:t>
      </w:r>
      <w:r w:rsidR="00C14969">
        <w:rPr>
          <w:b/>
          <w:sz w:val="28"/>
          <w:szCs w:val="28"/>
        </w:rPr>
        <w:t>ак прочитал видимо Литовец выбивший надпись, прописью написанную коряво в документе. Ясно, что к перезахоронению отнеслись формально: просто снесли надгробие в лесу. Сейчас</w:t>
      </w:r>
      <w:r w:rsidR="00D73C86">
        <w:rPr>
          <w:b/>
          <w:sz w:val="28"/>
          <w:szCs w:val="28"/>
        </w:rPr>
        <w:t xml:space="preserve"> это исправить в той </w:t>
      </w:r>
      <w:r w:rsidR="00C14969">
        <w:rPr>
          <w:b/>
          <w:sz w:val="28"/>
          <w:szCs w:val="28"/>
        </w:rPr>
        <w:t>стране,</w:t>
      </w:r>
      <w:r w:rsidR="00D73C86">
        <w:rPr>
          <w:b/>
          <w:sz w:val="28"/>
          <w:szCs w:val="28"/>
        </w:rPr>
        <w:t xml:space="preserve"> </w:t>
      </w:r>
      <w:r w:rsidR="00C14969">
        <w:rPr>
          <w:b/>
          <w:sz w:val="28"/>
          <w:szCs w:val="28"/>
        </w:rPr>
        <w:t>наверное,</w:t>
      </w:r>
      <w:r w:rsidR="005143BA">
        <w:rPr>
          <w:b/>
          <w:sz w:val="28"/>
          <w:szCs w:val="28"/>
        </w:rPr>
        <w:t xml:space="preserve"> не</w:t>
      </w:r>
      <w:r w:rsidR="00D73C86">
        <w:rPr>
          <w:b/>
          <w:sz w:val="28"/>
          <w:szCs w:val="28"/>
        </w:rPr>
        <w:t>возможно.</w:t>
      </w:r>
    </w:p>
    <w:p w:rsidR="006E1706" w:rsidRDefault="00D02464" w:rsidP="008121DB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171.7pt;margin-top:116.15pt;width:46.2pt;height:0;z-index:251664384" o:connectortype="straight" strokecolor="red" strokeweight="1.5pt"/>
        </w:pict>
      </w:r>
      <w:r w:rsidR="00FD3B47" w:rsidRPr="00FD3B47">
        <w:rPr>
          <w:b/>
          <w:noProof/>
          <w:sz w:val="28"/>
          <w:szCs w:val="28"/>
          <w:lang w:eastAsia="ru-RU"/>
        </w:rPr>
        <w:t xml:space="preserve"> </w:t>
      </w:r>
      <w:r w:rsidR="00FD3B47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743434" cy="3562710"/>
            <wp:effectExtent l="19050" t="0" r="16" b="0"/>
            <wp:docPr id="18" name="Рисунок 8" descr="D:\Desktop\ПАПА\Василий Комлев\ком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ПАПА\Василий Комлев\комле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034" cy="356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1DB" w:rsidRDefault="008121DB" w:rsidP="008121DB">
      <w:pPr>
        <w:rPr>
          <w:b/>
          <w:noProof/>
          <w:sz w:val="28"/>
          <w:szCs w:val="28"/>
          <w:lang w:eastAsia="ru-RU"/>
        </w:rPr>
      </w:pPr>
    </w:p>
    <w:p w:rsidR="008121DB" w:rsidRDefault="008121DB" w:rsidP="008121D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4710" cy="4451350"/>
            <wp:effectExtent l="19050" t="0" r="8890" b="0"/>
            <wp:docPr id="19" name="Рисунок 11" descr="D:\Desktop\к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коп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236" w:rsidRDefault="00241236" w:rsidP="008121DB">
      <w:pPr>
        <w:rPr>
          <w:rFonts w:ascii="Arial" w:hAnsi="Arial" w:cs="Arial"/>
          <w:color w:val="555555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555555"/>
          <w:sz w:val="16"/>
          <w:szCs w:val="16"/>
          <w:shd w:val="clear" w:color="auto" w:fill="FFFFFF"/>
        </w:rPr>
        <w:t xml:space="preserve"> </w:t>
      </w:r>
    </w:p>
    <w:p w:rsidR="00241236" w:rsidRDefault="00241236" w:rsidP="008121DB">
      <w:pPr>
        <w:rPr>
          <w:rFonts w:ascii="Arial" w:hAnsi="Arial" w:cs="Arial"/>
          <w:color w:val="555555"/>
          <w:sz w:val="16"/>
          <w:szCs w:val="16"/>
          <w:shd w:val="clear" w:color="auto" w:fill="FFFFFF"/>
        </w:rPr>
      </w:pPr>
    </w:p>
    <w:p w:rsidR="00241236" w:rsidRDefault="00241236" w:rsidP="008121DB">
      <w:pPr>
        <w:rPr>
          <w:rFonts w:ascii="Arial" w:hAnsi="Arial" w:cs="Arial"/>
          <w:color w:val="555555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555555"/>
          <w:sz w:val="16"/>
          <w:szCs w:val="16"/>
          <w:shd w:val="clear" w:color="auto" w:fill="FFFFFF"/>
        </w:rPr>
        <w:lastRenderedPageBreak/>
        <w:t xml:space="preserve">  </w:t>
      </w:r>
    </w:p>
    <w:p w:rsidR="008121DB" w:rsidRPr="008121DB" w:rsidRDefault="00241236" w:rsidP="008121DB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55555"/>
          <w:sz w:val="16"/>
          <w:szCs w:val="16"/>
          <w:shd w:val="clear" w:color="auto" w:fill="FFFFFF"/>
        </w:rPr>
        <w:t xml:space="preserve">  </w:t>
      </w:r>
      <w:r w:rsidR="008121DB">
        <w:rPr>
          <w:rFonts w:ascii="Arial" w:hAnsi="Arial" w:cs="Arial"/>
          <w:color w:val="555555"/>
          <w:sz w:val="16"/>
          <w:szCs w:val="16"/>
          <w:shd w:val="clear" w:color="auto" w:fill="FFFFFF"/>
        </w:rPr>
        <w:t xml:space="preserve"> </w:t>
      </w:r>
      <w:r w:rsidR="008121DB" w:rsidRPr="008121DB">
        <w:rPr>
          <w:rFonts w:ascii="Arial" w:hAnsi="Arial" w:cs="Arial"/>
          <w:color w:val="555555"/>
          <w:sz w:val="28"/>
          <w:szCs w:val="28"/>
          <w:shd w:val="clear" w:color="auto" w:fill="FFFFFF"/>
        </w:rPr>
        <w:t xml:space="preserve">После войны о вас, ребята, помнили долго... Каждый год 9 мая здесь собиралось много народа! Приезжали ваши друзья-однополчане, с которыми вы бок </w:t>
      </w:r>
      <w:proofErr w:type="gramStart"/>
      <w:r w:rsidR="008121DB" w:rsidRPr="008121DB">
        <w:rPr>
          <w:rFonts w:ascii="Arial" w:hAnsi="Arial" w:cs="Arial"/>
          <w:color w:val="555555"/>
          <w:sz w:val="28"/>
          <w:szCs w:val="28"/>
          <w:shd w:val="clear" w:color="auto" w:fill="FFFFFF"/>
        </w:rPr>
        <w:t>о бок</w:t>
      </w:r>
      <w:proofErr w:type="gramEnd"/>
      <w:r w:rsidR="008121DB" w:rsidRPr="008121DB">
        <w:rPr>
          <w:rFonts w:ascii="Arial" w:hAnsi="Arial" w:cs="Arial"/>
          <w:color w:val="555555"/>
          <w:sz w:val="28"/>
          <w:szCs w:val="28"/>
          <w:shd w:val="clear" w:color="auto" w:fill="FFFFFF"/>
        </w:rPr>
        <w:t xml:space="preserve"> прошли по этим местам (только они были уже седыми и, глядя на вас, вспоминали свою молодость...), приезжали ваши родственники и благодарили судьбу, что вам здесь хорошо лежать под тенью вечно зелёных деревьев...</w:t>
      </w:r>
    </w:p>
    <w:p w:rsidR="008121DB" w:rsidRDefault="008121DB" w:rsidP="008121DB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  <w:r w:rsidRPr="008121DB">
        <w:rPr>
          <w:rFonts w:ascii="Arial" w:hAnsi="Arial" w:cs="Arial"/>
          <w:color w:val="555555"/>
          <w:sz w:val="28"/>
          <w:szCs w:val="28"/>
          <w:shd w:val="clear" w:color="auto" w:fill="FFFFFF"/>
        </w:rPr>
        <w:t xml:space="preserve">  Вас регулярно посещали дети из местных окраин, потому, что здесь, на этом священном месте, они давали вам клятву верности, </w:t>
      </w:r>
      <w:proofErr w:type="gramStart"/>
      <w:r w:rsidRPr="008121DB">
        <w:rPr>
          <w:rFonts w:ascii="Arial" w:hAnsi="Arial" w:cs="Arial"/>
          <w:color w:val="555555"/>
          <w:sz w:val="28"/>
          <w:szCs w:val="28"/>
          <w:shd w:val="clear" w:color="auto" w:fill="FFFFFF"/>
        </w:rPr>
        <w:t>вступая в пионеры и комсомол</w:t>
      </w:r>
      <w:proofErr w:type="gramEnd"/>
      <w:r w:rsidRPr="008121DB">
        <w:rPr>
          <w:rFonts w:ascii="Arial" w:hAnsi="Arial" w:cs="Arial"/>
          <w:color w:val="555555"/>
          <w:sz w:val="28"/>
          <w:szCs w:val="28"/>
          <w:shd w:val="clear" w:color="auto" w:fill="FFFFFF"/>
        </w:rPr>
        <w:t xml:space="preserve">. Здесь всегда было шумно и людно, было много цветов, потому, что вас помнили  и любили! </w:t>
      </w:r>
      <w:proofErr w:type="gramStart"/>
      <w:r w:rsidRPr="008121DB">
        <w:rPr>
          <w:rFonts w:ascii="Arial" w:hAnsi="Arial" w:cs="Arial"/>
          <w:color w:val="555555"/>
          <w:sz w:val="28"/>
          <w:szCs w:val="28"/>
          <w:shd w:val="clear" w:color="auto" w:fill="FFFFFF"/>
        </w:rPr>
        <w:t>Но время неумолимо летит вперёд и уже те, кто убивал и грабил местное население, кто стрелял вам в спины, кто был за одно с фашистами и воевал против вас - они уже в почёте у местных властей, и ваше пребывание на их территории - кость в горле, так как вы, в понимании их перекроенной новой истории, - захватчики и оккупанты!</w:t>
      </w:r>
      <w:proofErr w:type="gramEnd"/>
    </w:p>
    <w:p w:rsidR="008121DB" w:rsidRDefault="008121DB" w:rsidP="008121DB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</w:p>
    <w:p w:rsidR="008121DB" w:rsidRDefault="008121DB" w:rsidP="008121DB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55555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50230" cy="3691890"/>
            <wp:effectExtent l="19050" t="0" r="7620" b="0"/>
            <wp:docPr id="20" name="Рисунок 12" descr="D:\Desktop\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п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69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745" w:rsidRDefault="00931745" w:rsidP="008121DB">
      <w:pPr>
        <w:rPr>
          <w:rFonts w:ascii="Arial" w:hAnsi="Arial" w:cs="Arial"/>
          <w:color w:val="555555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555555"/>
          <w:sz w:val="28"/>
          <w:szCs w:val="28"/>
          <w:shd w:val="clear" w:color="auto" w:fill="FFFFFF"/>
        </w:rPr>
        <w:t>Прибалтийский фронт 1944год. Пулемётный расчёт на боевой позиции.</w:t>
      </w:r>
    </w:p>
    <w:sectPr w:rsidR="00931745" w:rsidSect="00541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DD4A7B"/>
    <w:multiLevelType w:val="hybridMultilevel"/>
    <w:tmpl w:val="136ED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90A44"/>
    <w:rsid w:val="00033E64"/>
    <w:rsid w:val="000A22A7"/>
    <w:rsid w:val="00190A44"/>
    <w:rsid w:val="00224248"/>
    <w:rsid w:val="00241236"/>
    <w:rsid w:val="003463BA"/>
    <w:rsid w:val="004E046E"/>
    <w:rsid w:val="005143BA"/>
    <w:rsid w:val="00541EC2"/>
    <w:rsid w:val="00697266"/>
    <w:rsid w:val="006E1706"/>
    <w:rsid w:val="00736C0E"/>
    <w:rsid w:val="00753330"/>
    <w:rsid w:val="008121DB"/>
    <w:rsid w:val="00931745"/>
    <w:rsid w:val="00AE1B9B"/>
    <w:rsid w:val="00C14969"/>
    <w:rsid w:val="00CA4511"/>
    <w:rsid w:val="00D02464"/>
    <w:rsid w:val="00D73C86"/>
    <w:rsid w:val="00D97D73"/>
    <w:rsid w:val="00FD3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  <o:rules v:ext="edit"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51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36C0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121D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90F58F-4686-46B1-8196-78C600EBF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2013-12-19T13:04:00Z</dcterms:created>
  <dcterms:modified xsi:type="dcterms:W3CDTF">2013-12-19T23:35:00Z</dcterms:modified>
</cp:coreProperties>
</file>