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Перхин Александр Степанович родился 26 августа 1925 года в деревне Елизарово Медведевского сельсовета Архангельской области.  9 февраля 1943 года был призван на военную службу. В Великую Отечественную войну с февраля 1944 года по февраль 1945 года воевал на Волховском фронте под командованием маршала Советского Союза К.И. Мерецкова в составе 150 Новгородского укрепленного района. В феврале 1945 года был направлен на Дальний Восток на войну с Японией. Александр Степанович был награжден орденом  Отечественной войны , медалями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победу над Германией в Великой Отечественной войне 1941-1945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победу над Японией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другими. Закончил военную службу 6 февраля 1948 года. Работал в колхозе.  Умер в июне 2002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