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DB" w:rsidRDefault="006824DB"/>
    <w:p w:rsidR="000354AD" w:rsidRDefault="000354AD"/>
    <w:p w:rsidR="000354AD" w:rsidRDefault="000354AD"/>
    <w:p w:rsidR="000354AD" w:rsidRDefault="00C83251" w:rsidP="000354AD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0354AD" w:rsidRPr="000354AD">
        <w:rPr>
          <w:sz w:val="40"/>
          <w:szCs w:val="40"/>
        </w:rPr>
        <w:t>Ради Жизни на Земле</w:t>
      </w:r>
      <w:r>
        <w:rPr>
          <w:sz w:val="40"/>
          <w:szCs w:val="40"/>
        </w:rPr>
        <w:t>»</w:t>
      </w:r>
    </w:p>
    <w:p w:rsidR="000354AD" w:rsidRDefault="000354AD" w:rsidP="000354AD">
      <w:pPr>
        <w:jc w:val="center"/>
        <w:rPr>
          <w:sz w:val="40"/>
          <w:szCs w:val="40"/>
        </w:rPr>
      </w:pPr>
    </w:p>
    <w:p w:rsidR="000354AD" w:rsidRDefault="00E85B5D" w:rsidP="000354A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0425" cy="5940425"/>
            <wp:effectExtent l="19050" t="0" r="3175" b="0"/>
            <wp:docPr id="2" name="Рисунок 1" descr="C:\Users\Изалия\Desktop\VK\lQ-ceFVzB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залия\Desktop\VK\lQ-ceFVzBJ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4AD" w:rsidRDefault="000354AD" w:rsidP="000354AD">
      <w:pPr>
        <w:jc w:val="center"/>
        <w:rPr>
          <w:sz w:val="40"/>
          <w:szCs w:val="40"/>
        </w:rPr>
      </w:pPr>
    </w:p>
    <w:p w:rsidR="000354AD" w:rsidRDefault="000354AD" w:rsidP="000354AD">
      <w:pPr>
        <w:jc w:val="center"/>
        <w:rPr>
          <w:sz w:val="40"/>
          <w:szCs w:val="40"/>
        </w:rPr>
      </w:pPr>
    </w:p>
    <w:p w:rsidR="00C83251" w:rsidRDefault="00C83251" w:rsidP="000354AD">
      <w:pPr>
        <w:rPr>
          <w:sz w:val="28"/>
          <w:szCs w:val="28"/>
        </w:rPr>
      </w:pPr>
    </w:p>
    <w:p w:rsidR="000354AD" w:rsidRDefault="000354AD" w:rsidP="000354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Иксанов Хакимьян Юмагеевич.</w:t>
      </w:r>
    </w:p>
    <w:p w:rsidR="002A6932" w:rsidRDefault="00824670" w:rsidP="00BE15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Родился 12</w:t>
      </w:r>
      <w:r w:rsidR="000354AD">
        <w:rPr>
          <w:sz w:val="28"/>
          <w:szCs w:val="28"/>
        </w:rPr>
        <w:t xml:space="preserve"> марта 1923 года в д. Аптыкаево Сафакулевского района Курганской области.  Иксанов Ф.Х. родился в обыкновенной крестьянской семье, где кроме него было еще два сына.  Окончив 2 класса </w:t>
      </w:r>
      <w:proofErr w:type="spellStart"/>
      <w:r w:rsidR="000354AD">
        <w:rPr>
          <w:sz w:val="28"/>
          <w:szCs w:val="28"/>
        </w:rPr>
        <w:t>Аптыкаевской</w:t>
      </w:r>
      <w:proofErr w:type="spellEnd"/>
      <w:r w:rsidR="000354AD">
        <w:rPr>
          <w:sz w:val="28"/>
          <w:szCs w:val="28"/>
        </w:rPr>
        <w:t xml:space="preserve"> начальной школы</w:t>
      </w:r>
      <w:r w:rsidR="006C5B58">
        <w:rPr>
          <w:sz w:val="28"/>
          <w:szCs w:val="28"/>
        </w:rPr>
        <w:t xml:space="preserve"> подпаском, затем был прицепщиком  на тракторе. Перед войной Х.Ю. Иксанов </w:t>
      </w:r>
      <w:proofErr w:type="gramStart"/>
      <w:r w:rsidR="006C5B58">
        <w:rPr>
          <w:sz w:val="28"/>
          <w:szCs w:val="28"/>
        </w:rPr>
        <w:t>закончил курсы</w:t>
      </w:r>
      <w:proofErr w:type="gramEnd"/>
      <w:r w:rsidR="006C5B58">
        <w:rPr>
          <w:sz w:val="28"/>
          <w:szCs w:val="28"/>
        </w:rPr>
        <w:t xml:space="preserve"> трактористов в </w:t>
      </w:r>
      <w:proofErr w:type="spellStart"/>
      <w:r w:rsidR="006C5B58">
        <w:rPr>
          <w:sz w:val="28"/>
          <w:szCs w:val="28"/>
        </w:rPr>
        <w:t>Мартыновской</w:t>
      </w:r>
      <w:proofErr w:type="spellEnd"/>
      <w:r w:rsidR="006C5B58">
        <w:rPr>
          <w:sz w:val="28"/>
          <w:szCs w:val="28"/>
        </w:rPr>
        <w:t xml:space="preserve"> МТС, </w:t>
      </w:r>
      <w:r w:rsidR="002A6932">
        <w:rPr>
          <w:sz w:val="28"/>
          <w:szCs w:val="28"/>
        </w:rPr>
        <w:t xml:space="preserve"> полтора года проработал  на колесном тракторе в колхозе. В мае сорок второго пришла повестка. В этот день Хакимьян Юмагеевич пахал на поле с самого рассвета. К вечеру подъехал на лошади учетчик с одним подростком и сказал: «Передай трактор, а утром в военкомат». А было тогда Хакимьяну всего 19 лет. Четырехмесячная военная подготовка в </w:t>
      </w:r>
      <w:proofErr w:type="gramStart"/>
      <w:r w:rsidR="002A6932">
        <w:rPr>
          <w:sz w:val="28"/>
          <w:szCs w:val="28"/>
        </w:rPr>
        <w:t>г</w:t>
      </w:r>
      <w:proofErr w:type="gramEnd"/>
      <w:r w:rsidR="002A6932">
        <w:rPr>
          <w:sz w:val="28"/>
          <w:szCs w:val="28"/>
        </w:rPr>
        <w:t>. Чебаркуле Челябинской области прошла по всем правилам военного времени.</w:t>
      </w:r>
      <w:r w:rsidR="004625C2">
        <w:rPr>
          <w:sz w:val="28"/>
          <w:szCs w:val="28"/>
        </w:rPr>
        <w:t xml:space="preserve"> </w:t>
      </w:r>
      <w:r w:rsidR="002A6932">
        <w:rPr>
          <w:sz w:val="28"/>
          <w:szCs w:val="28"/>
        </w:rPr>
        <w:t>Целыми днями занимались физической подготовкой, бегали кроссы, совершали марш-броски, учились стрельбе, рукопашному бою, изучали боевое снаряжение, стрелковое оружие, военную технику.</w:t>
      </w:r>
    </w:p>
    <w:p w:rsidR="00E07378" w:rsidRDefault="004625C2" w:rsidP="00BE15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Знакомясь с танками</w:t>
      </w:r>
      <w:r w:rsidR="00E07378">
        <w:rPr>
          <w:sz w:val="28"/>
          <w:szCs w:val="28"/>
        </w:rPr>
        <w:t>, самолетами, мы удивлялись, - вспоминает Хакимьян Юмагеевич, - как это с такой мощной техникой наши допустили врага до Москвы, Ленинграда?</w:t>
      </w:r>
    </w:p>
    <w:p w:rsidR="0017259C" w:rsidRDefault="00E07378" w:rsidP="00BE15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том, что немецкие войска</w:t>
      </w:r>
      <w:r w:rsidR="001145A9">
        <w:rPr>
          <w:sz w:val="28"/>
          <w:szCs w:val="28"/>
        </w:rPr>
        <w:t xml:space="preserve"> были тогда вооружены в два раза лучше нашей армии, мы узнали позже, когда соприкоснулись с врагом.</w:t>
      </w:r>
      <w:r>
        <w:rPr>
          <w:sz w:val="28"/>
          <w:szCs w:val="28"/>
        </w:rPr>
        <w:t xml:space="preserve"> </w:t>
      </w:r>
      <w:r w:rsidR="001145A9">
        <w:rPr>
          <w:sz w:val="28"/>
          <w:szCs w:val="28"/>
        </w:rPr>
        <w:t xml:space="preserve"> Встреча с врагом была еще впереди. Молодых солдат после Чебаркульских куров свозили в Челябинск на военизированные учения. После чего, не мешкая ни дня, погрузили в эшелон и отправили. В пути узнали: в Сталинград, немец уже </w:t>
      </w:r>
      <w:proofErr w:type="gramStart"/>
      <w:r w:rsidR="001145A9">
        <w:rPr>
          <w:sz w:val="28"/>
          <w:szCs w:val="28"/>
        </w:rPr>
        <w:t>к</w:t>
      </w:r>
      <w:proofErr w:type="gramEnd"/>
      <w:r w:rsidR="001145A9">
        <w:rPr>
          <w:sz w:val="28"/>
          <w:szCs w:val="28"/>
        </w:rPr>
        <w:t xml:space="preserve"> Волке подошел. Была осень 1942 года. До Сталинграда было еще далеко, когда движущиеся к югу эшелон заметили немецкие штурмовики и начали бомбить. Почти </w:t>
      </w:r>
      <w:r w:rsidR="0017259C">
        <w:rPr>
          <w:sz w:val="28"/>
          <w:szCs w:val="28"/>
        </w:rPr>
        <w:t xml:space="preserve"> до щепок разнесли вагоны. После отбоя собрались все те, кто сумел спастись в ямах, в лесу. Многие погибли, так и не увидев врага в лицо, не понюхав пороху. Другой  эшелон увез их обратном </w:t>
      </w:r>
      <w:proofErr w:type="gramStart"/>
      <w:r w:rsidR="0017259C">
        <w:rPr>
          <w:sz w:val="28"/>
          <w:szCs w:val="28"/>
        </w:rPr>
        <w:t>направлении</w:t>
      </w:r>
      <w:proofErr w:type="gramEnd"/>
      <w:r w:rsidR="0017259C">
        <w:rPr>
          <w:sz w:val="28"/>
          <w:szCs w:val="28"/>
        </w:rPr>
        <w:t>. Оказались под Москвой. Где шли жестокие бои.</w:t>
      </w:r>
    </w:p>
    <w:p w:rsidR="00E114D6" w:rsidRDefault="0017259C" w:rsidP="00BE15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 войны вспоминает: - «Нас молодых солдат, быстро </w:t>
      </w:r>
      <w:proofErr w:type="spellStart"/>
      <w:r>
        <w:rPr>
          <w:sz w:val="28"/>
          <w:szCs w:val="28"/>
        </w:rPr>
        <w:t>разбрасали</w:t>
      </w:r>
      <w:proofErr w:type="spellEnd"/>
      <w:r>
        <w:rPr>
          <w:sz w:val="28"/>
          <w:szCs w:val="28"/>
        </w:rPr>
        <w:t xml:space="preserve"> по разным частям. Я попал к артиллеристам. Выучился на заряжающегося. Воевал под Калининым.  Как-</w:t>
      </w:r>
      <w:r w:rsidR="00E114D6">
        <w:rPr>
          <w:sz w:val="28"/>
          <w:szCs w:val="28"/>
        </w:rPr>
        <w:t xml:space="preserve">то, недалеко от Великих Лук, под станцией Сокольники, наш артиллерийский полк попал в немецкое окружение. В 1943 году прорвали окружение, вышли </w:t>
      </w:r>
      <w:proofErr w:type="gramStart"/>
      <w:r w:rsidR="00E114D6">
        <w:rPr>
          <w:sz w:val="28"/>
          <w:szCs w:val="28"/>
        </w:rPr>
        <w:t>к</w:t>
      </w:r>
      <w:proofErr w:type="gramEnd"/>
      <w:r w:rsidR="00E114D6">
        <w:rPr>
          <w:sz w:val="28"/>
          <w:szCs w:val="28"/>
        </w:rPr>
        <w:t xml:space="preserve"> своим. А как было тяжело в первые два год, потом наступил перелом, погнали немца на запад, туда откуда он </w:t>
      </w:r>
      <w:r w:rsidR="00E114D6">
        <w:rPr>
          <w:sz w:val="28"/>
          <w:szCs w:val="28"/>
        </w:rPr>
        <w:lastRenderedPageBreak/>
        <w:t>пришел к нам</w:t>
      </w:r>
      <w:r>
        <w:rPr>
          <w:sz w:val="28"/>
          <w:szCs w:val="28"/>
        </w:rPr>
        <w:t xml:space="preserve"> ».</w:t>
      </w:r>
      <w:r w:rsidR="00E114D6">
        <w:rPr>
          <w:sz w:val="28"/>
          <w:szCs w:val="28"/>
        </w:rPr>
        <w:t xml:space="preserve"> Так и остался </w:t>
      </w:r>
      <w:r w:rsidR="00163492">
        <w:rPr>
          <w:sz w:val="28"/>
          <w:szCs w:val="28"/>
        </w:rPr>
        <w:t xml:space="preserve"> сержант </w:t>
      </w:r>
      <w:r w:rsidR="00E114D6">
        <w:rPr>
          <w:sz w:val="28"/>
          <w:szCs w:val="28"/>
        </w:rPr>
        <w:t xml:space="preserve">Иксанов Х.Ю. артиллеристом до конца войны. Был и наводчиком и командиром орудия. </w:t>
      </w:r>
    </w:p>
    <w:p w:rsidR="00A15261" w:rsidRDefault="00E114D6" w:rsidP="00BE15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Воевал Иксанов Х.Ю.  на 1-ом Прибалтийском, затем на 3-ем Белорусском фронтах совместно с партизанами.  Увязая в болотах, на лошадях везли орудия. Порой солдаты завидовали немцам, ведь у них на вооружении самоходные орудия, много транспортной техники, но так или иначе 46-ой противотанковый дивизион, где  воевал в последний год войны Иксанов Х.Ю., одним из первых вошел на территорию  Польши.</w:t>
      </w:r>
      <w:r w:rsidR="00125BA3">
        <w:rPr>
          <w:sz w:val="28"/>
          <w:szCs w:val="28"/>
        </w:rPr>
        <w:t xml:space="preserve">  </w:t>
      </w:r>
      <w:r w:rsidR="00A15261">
        <w:rPr>
          <w:sz w:val="28"/>
          <w:szCs w:val="28"/>
        </w:rPr>
        <w:t xml:space="preserve">Нескончаемая танковая лавина немцев. Казалось, сколько бы мы их ни выбивали, они ползли и ползли.   </w:t>
      </w:r>
      <w:r w:rsidR="00125BA3">
        <w:rPr>
          <w:sz w:val="28"/>
          <w:szCs w:val="28"/>
        </w:rPr>
        <w:t xml:space="preserve">Иксанов Х.Ю. </w:t>
      </w:r>
      <w:proofErr w:type="gramStart"/>
      <w:r w:rsidR="00125BA3">
        <w:rPr>
          <w:sz w:val="28"/>
          <w:szCs w:val="28"/>
        </w:rPr>
        <w:t>на ряду</w:t>
      </w:r>
      <w:proofErr w:type="gramEnd"/>
      <w:r w:rsidR="00125BA3">
        <w:rPr>
          <w:sz w:val="28"/>
          <w:szCs w:val="28"/>
        </w:rPr>
        <w:t xml:space="preserve"> с другими солдатами освобождал Прибалтику, Польшу</w:t>
      </w:r>
      <w:r w:rsidR="00A15261">
        <w:rPr>
          <w:sz w:val="28"/>
          <w:szCs w:val="28"/>
        </w:rPr>
        <w:t xml:space="preserve">, Восточную </w:t>
      </w:r>
      <w:proofErr w:type="spellStart"/>
      <w:r w:rsidR="00A15261">
        <w:rPr>
          <w:sz w:val="28"/>
          <w:szCs w:val="28"/>
        </w:rPr>
        <w:t>пруссию</w:t>
      </w:r>
      <w:proofErr w:type="spellEnd"/>
      <w:r w:rsidR="00125BA3">
        <w:rPr>
          <w:sz w:val="28"/>
          <w:szCs w:val="28"/>
        </w:rPr>
        <w:t>.</w:t>
      </w:r>
      <w:r w:rsidR="00B67F97">
        <w:rPr>
          <w:sz w:val="28"/>
          <w:szCs w:val="28"/>
        </w:rPr>
        <w:t xml:space="preserve"> </w:t>
      </w:r>
      <w:r w:rsidR="00125BA3">
        <w:rPr>
          <w:sz w:val="28"/>
          <w:szCs w:val="28"/>
        </w:rPr>
        <w:t>В 1944 году в Латвии Иксанов Хакимьян был ранен: «множественные осколочные ранения правой голени и правой щеки»</w:t>
      </w:r>
      <w:r w:rsidR="00B67F97">
        <w:rPr>
          <w:sz w:val="28"/>
          <w:szCs w:val="28"/>
        </w:rPr>
        <w:t xml:space="preserve">. Пролечившись немного  в блажащем госпитале, он снова встал в строй.  </w:t>
      </w:r>
      <w:r w:rsidR="00A15261">
        <w:rPr>
          <w:sz w:val="28"/>
          <w:szCs w:val="28"/>
        </w:rPr>
        <w:t xml:space="preserve">Участвовал в боях за освобождение городов Ржев, Калач, Калинин. </w:t>
      </w:r>
      <w:r w:rsidR="00317F39" w:rsidRPr="00317F39">
        <w:rPr>
          <w:b/>
          <w:sz w:val="28"/>
          <w:szCs w:val="28"/>
          <w:u w:val="single"/>
        </w:rPr>
        <w:t>За героическое проявление в боях за освобождение Восточной Пруссии, Иксанов Хакимьян Юмагеевич  был удостоен ордена «Красной Звезды»</w:t>
      </w:r>
      <w:r w:rsidR="00317F39" w:rsidRPr="00317F39">
        <w:rPr>
          <w:sz w:val="28"/>
          <w:szCs w:val="28"/>
        </w:rPr>
        <w:t xml:space="preserve"> (из записи в  военном билете о наградах</w:t>
      </w:r>
      <w:r w:rsidR="00317F39">
        <w:rPr>
          <w:sz w:val="28"/>
          <w:szCs w:val="28"/>
        </w:rPr>
        <w:t xml:space="preserve"> </w:t>
      </w:r>
      <w:r w:rsidR="00317F39" w:rsidRPr="00317F39">
        <w:rPr>
          <w:sz w:val="28"/>
          <w:szCs w:val="28"/>
        </w:rPr>
        <w:t>№ 1244891 в 1944</w:t>
      </w:r>
      <w:r w:rsidR="00A952AB">
        <w:rPr>
          <w:sz w:val="28"/>
          <w:szCs w:val="28"/>
        </w:rPr>
        <w:t xml:space="preserve"> году</w:t>
      </w:r>
      <w:r w:rsidR="00317F39" w:rsidRPr="00317F39">
        <w:rPr>
          <w:sz w:val="28"/>
          <w:szCs w:val="28"/>
        </w:rPr>
        <w:t xml:space="preserve">).  </w:t>
      </w:r>
    </w:p>
    <w:p w:rsidR="00A952AB" w:rsidRDefault="00317F39" w:rsidP="00BE15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1945 года на заключительном этапе –  шли смертельные бои по освобождению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Кенинсберг</w:t>
      </w:r>
      <w:proofErr w:type="spellEnd"/>
      <w:r>
        <w:rPr>
          <w:sz w:val="28"/>
          <w:szCs w:val="28"/>
        </w:rPr>
        <w:t xml:space="preserve">. Эта самая мощная крепость, со 130 тысячами гарнизоном, 100 танков, более 4.000 орудий и минометов, 4 оборонительные линии. </w:t>
      </w:r>
      <w:r w:rsidR="00B67F97">
        <w:rPr>
          <w:sz w:val="28"/>
          <w:szCs w:val="28"/>
        </w:rPr>
        <w:t xml:space="preserve">В первых рядах пехотинце был и солдат Иксанов. </w:t>
      </w:r>
      <w:proofErr w:type="gramStart"/>
      <w:r w:rsidR="00B67F97">
        <w:rPr>
          <w:sz w:val="28"/>
          <w:szCs w:val="28"/>
        </w:rPr>
        <w:t>Действуя в противотанковом подразделении Хакимьян подбил</w:t>
      </w:r>
      <w:proofErr w:type="gramEnd"/>
      <w:r w:rsidR="00B67F97">
        <w:rPr>
          <w:sz w:val="28"/>
          <w:szCs w:val="28"/>
        </w:rPr>
        <w:t xml:space="preserve"> несколько танков</w:t>
      </w:r>
      <w:r w:rsidR="00125BA3">
        <w:rPr>
          <w:sz w:val="28"/>
          <w:szCs w:val="28"/>
        </w:rPr>
        <w:t>. В данных боях было много истреблено немецких танков и другой техники. Сокрушали и «тигров».</w:t>
      </w:r>
      <w:r w:rsidRPr="00317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Стены самой крепости не поддавались нашим снарядам, вспоминает ветеран, но мы ее взяли. </w:t>
      </w:r>
      <w:r w:rsidR="00B67F97" w:rsidRPr="00B67F97">
        <w:rPr>
          <w:sz w:val="28"/>
          <w:szCs w:val="28"/>
        </w:rPr>
        <w:t xml:space="preserve"> </w:t>
      </w:r>
    </w:p>
    <w:p w:rsidR="00A952AB" w:rsidRDefault="00B67F97" w:rsidP="00BE1567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952AB">
        <w:rPr>
          <w:b/>
          <w:sz w:val="28"/>
          <w:szCs w:val="28"/>
          <w:u w:val="single"/>
        </w:rPr>
        <w:t>За взятие Кенигсберга Иксанов Х.Ю. был награжден</w:t>
      </w:r>
      <w:r w:rsidR="00A952AB" w:rsidRPr="00A952AB">
        <w:rPr>
          <w:b/>
          <w:sz w:val="28"/>
          <w:szCs w:val="28"/>
          <w:u w:val="single"/>
        </w:rPr>
        <w:t xml:space="preserve"> орденом </w:t>
      </w:r>
      <w:r w:rsidRPr="00A952AB">
        <w:rPr>
          <w:b/>
          <w:sz w:val="28"/>
          <w:szCs w:val="28"/>
          <w:u w:val="single"/>
        </w:rPr>
        <w:t xml:space="preserve"> </w:t>
      </w:r>
      <w:r w:rsidR="00A952AB" w:rsidRPr="00A952AB">
        <w:rPr>
          <w:b/>
          <w:sz w:val="28"/>
          <w:szCs w:val="28"/>
          <w:u w:val="single"/>
        </w:rPr>
        <w:t>«</w:t>
      </w:r>
      <w:r w:rsidRPr="00A952AB">
        <w:rPr>
          <w:b/>
          <w:sz w:val="28"/>
          <w:szCs w:val="28"/>
          <w:u w:val="single"/>
        </w:rPr>
        <w:t xml:space="preserve"> Отечественной войны </w:t>
      </w:r>
      <w:r w:rsidRPr="00A952AB">
        <w:rPr>
          <w:b/>
          <w:sz w:val="28"/>
          <w:szCs w:val="28"/>
          <w:u w:val="single"/>
          <w:lang w:val="en-US"/>
        </w:rPr>
        <w:t>II</w:t>
      </w:r>
      <w:r w:rsidR="00317F39" w:rsidRPr="00A952AB">
        <w:rPr>
          <w:b/>
          <w:sz w:val="28"/>
          <w:szCs w:val="28"/>
          <w:u w:val="single"/>
        </w:rPr>
        <w:t xml:space="preserve"> степени» ((из записи в  военном билете о наградах № 534340</w:t>
      </w:r>
      <w:r w:rsidR="00A952AB" w:rsidRPr="00A952AB">
        <w:rPr>
          <w:b/>
          <w:sz w:val="28"/>
          <w:szCs w:val="28"/>
          <w:u w:val="single"/>
        </w:rPr>
        <w:t xml:space="preserve"> в 1945 году</w:t>
      </w:r>
      <w:r w:rsidR="00317F39" w:rsidRPr="00A952AB">
        <w:rPr>
          <w:b/>
          <w:sz w:val="28"/>
          <w:szCs w:val="28"/>
          <w:u w:val="single"/>
        </w:rPr>
        <w:t>)  и медали «За Отвагу»</w:t>
      </w:r>
      <w:r w:rsidR="00A952AB">
        <w:rPr>
          <w:b/>
          <w:sz w:val="28"/>
          <w:szCs w:val="28"/>
          <w:u w:val="single"/>
        </w:rPr>
        <w:t>.</w:t>
      </w:r>
      <w:proofErr w:type="gramEnd"/>
      <w:r w:rsidR="00A952AB">
        <w:rPr>
          <w:b/>
          <w:sz w:val="28"/>
          <w:szCs w:val="28"/>
        </w:rPr>
        <w:t xml:space="preserve"> </w:t>
      </w:r>
      <w:r w:rsidR="00A952AB" w:rsidRPr="00A952AB">
        <w:rPr>
          <w:sz w:val="28"/>
          <w:szCs w:val="28"/>
        </w:rPr>
        <w:t>Орден</w:t>
      </w:r>
      <w:r w:rsidR="00A952AB">
        <w:rPr>
          <w:sz w:val="28"/>
          <w:szCs w:val="28"/>
        </w:rPr>
        <w:t xml:space="preserve"> «отечественной войны </w:t>
      </w:r>
      <w:r w:rsidR="00A952AB">
        <w:rPr>
          <w:sz w:val="28"/>
          <w:szCs w:val="28"/>
          <w:lang w:val="en-US"/>
        </w:rPr>
        <w:t>II</w:t>
      </w:r>
      <w:r w:rsidR="00A952AB">
        <w:rPr>
          <w:sz w:val="28"/>
          <w:szCs w:val="28"/>
        </w:rPr>
        <w:t xml:space="preserve"> степени» Иксанов Х.Ю. получил через 49 лет после окончания войны.  </w:t>
      </w:r>
    </w:p>
    <w:p w:rsidR="002F3A8E" w:rsidRDefault="002F3A8E" w:rsidP="00BE15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Берлина было недалеко.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Кенигсберг Иксанов Х.Ю. и другие участники войны узнали о капитуляции фашисткой Германии и устроили свой салют в честь дня победы. Было 09 мая 1945 года.  </w:t>
      </w:r>
    </w:p>
    <w:p w:rsidR="002F3A8E" w:rsidRDefault="002F3A8E" w:rsidP="00BE15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Стали демобилизовать фронтовиков. Легковые автомобили, грузовики, лошадей сдавали в колхозы. Ждал демобилизации и Иксанов Х.Ю.  Вспоминает ветеран – «переоделись, начистили и прикрепили к груди свои медали и ордена.  Ждем, когда же отправят домой.  А тут приказ: </w:t>
      </w:r>
      <w:r>
        <w:rPr>
          <w:sz w:val="28"/>
          <w:szCs w:val="28"/>
        </w:rPr>
        <w:lastRenderedPageBreak/>
        <w:t>перебросить военные части в Западную Украину, «успокоить» недобитые бандеровские группировки.  Вот и успокаивали  до 1947 года</w:t>
      </w:r>
      <w:r w:rsidR="00F44B9D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163492" w:rsidRDefault="00163492" w:rsidP="00BE1567">
      <w:pPr>
        <w:ind w:firstLine="709"/>
        <w:contextualSpacing/>
        <w:jc w:val="both"/>
        <w:rPr>
          <w:sz w:val="28"/>
          <w:szCs w:val="28"/>
        </w:rPr>
      </w:pPr>
    </w:p>
    <w:p w:rsidR="00163492" w:rsidRDefault="00163492" w:rsidP="00BE1567">
      <w:pPr>
        <w:ind w:firstLine="709"/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74692" cy="3702844"/>
            <wp:effectExtent l="19050" t="0" r="6958" b="0"/>
            <wp:docPr id="1" name="Рисунок 1" descr="C:\Users\Изалия\AppData\Local\Microsoft\Windows\Temporary Internet Files\Content.Word\IMG_20150505_23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залия\AppData\Local\Microsoft\Windows\Temporary Internet Files\Content.Word\IMG_20150505_230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92" cy="370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492" w:rsidRDefault="00163492" w:rsidP="00BE1567">
      <w:pPr>
        <w:ind w:firstLine="709"/>
        <w:contextualSpacing/>
        <w:jc w:val="both"/>
        <w:rPr>
          <w:sz w:val="28"/>
          <w:szCs w:val="28"/>
        </w:rPr>
      </w:pPr>
    </w:p>
    <w:p w:rsidR="00163492" w:rsidRDefault="00163492" w:rsidP="00163492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фото ветеран Иксанов Хакимьян Юмагеевич с внучками Изалия и </w:t>
      </w:r>
      <w:proofErr w:type="spellStart"/>
      <w:r>
        <w:rPr>
          <w:sz w:val="28"/>
          <w:szCs w:val="28"/>
        </w:rPr>
        <w:t>Гульнур</w:t>
      </w:r>
      <w:proofErr w:type="spellEnd"/>
      <w:r>
        <w:rPr>
          <w:sz w:val="28"/>
          <w:szCs w:val="28"/>
        </w:rPr>
        <w:t>.</w:t>
      </w:r>
    </w:p>
    <w:p w:rsidR="00163492" w:rsidRDefault="00163492" w:rsidP="00BE1567">
      <w:pPr>
        <w:ind w:firstLine="709"/>
        <w:contextualSpacing/>
        <w:jc w:val="both"/>
        <w:rPr>
          <w:sz w:val="28"/>
          <w:szCs w:val="28"/>
        </w:rPr>
      </w:pPr>
    </w:p>
    <w:p w:rsidR="00163492" w:rsidRDefault="00F44B9D" w:rsidP="00BE15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1947 года Иксанов Х.Ю. вернулся в родную деревню кавалером 3 орденов и около десятка медалей. Устроился работать скотником в колхозе им. Сталина. Женился в этом же году на </w:t>
      </w:r>
      <w:proofErr w:type="spellStart"/>
      <w:r w:rsidR="00587953">
        <w:rPr>
          <w:sz w:val="28"/>
          <w:szCs w:val="28"/>
        </w:rPr>
        <w:t>Магафуровой</w:t>
      </w:r>
      <w:proofErr w:type="spellEnd"/>
      <w:r w:rsidR="005879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Фарз</w:t>
      </w:r>
      <w:r w:rsidR="00587953">
        <w:rPr>
          <w:sz w:val="28"/>
          <w:szCs w:val="28"/>
        </w:rPr>
        <w:t>ане</w:t>
      </w:r>
      <w:proofErr w:type="spellEnd"/>
      <w:r w:rsidR="00587953">
        <w:rPr>
          <w:sz w:val="28"/>
          <w:szCs w:val="28"/>
        </w:rPr>
        <w:t xml:space="preserve"> </w:t>
      </w:r>
      <w:proofErr w:type="spellStart"/>
      <w:r w:rsidR="00587953">
        <w:rPr>
          <w:sz w:val="28"/>
          <w:szCs w:val="28"/>
        </w:rPr>
        <w:t>Файзуловне</w:t>
      </w:r>
      <w:proofErr w:type="spellEnd"/>
      <w:r w:rsidR="00587953">
        <w:rPr>
          <w:sz w:val="28"/>
          <w:szCs w:val="28"/>
        </w:rPr>
        <w:t xml:space="preserve">, 08.01.1922 года рождения. </w:t>
      </w:r>
      <w:proofErr w:type="gramStart"/>
      <w:r w:rsidR="00587953">
        <w:rPr>
          <w:sz w:val="28"/>
          <w:szCs w:val="28"/>
        </w:rPr>
        <w:t>Совместно они воспитали</w:t>
      </w:r>
      <w:r>
        <w:rPr>
          <w:sz w:val="28"/>
          <w:szCs w:val="28"/>
        </w:rPr>
        <w:t xml:space="preserve"> 6 сыновей</w:t>
      </w:r>
      <w:r w:rsidR="00163492">
        <w:rPr>
          <w:sz w:val="28"/>
          <w:szCs w:val="28"/>
        </w:rPr>
        <w:t xml:space="preserve"> (Иксанов </w:t>
      </w:r>
      <w:proofErr w:type="spellStart"/>
      <w:r w:rsidR="00163492">
        <w:rPr>
          <w:sz w:val="28"/>
          <w:szCs w:val="28"/>
        </w:rPr>
        <w:t>Гар</w:t>
      </w:r>
      <w:r w:rsidR="003D5AA2">
        <w:rPr>
          <w:sz w:val="28"/>
          <w:szCs w:val="28"/>
        </w:rPr>
        <w:t>и</w:t>
      </w:r>
      <w:r w:rsidR="00163492">
        <w:rPr>
          <w:sz w:val="28"/>
          <w:szCs w:val="28"/>
        </w:rPr>
        <w:t>ф</w:t>
      </w:r>
      <w:r w:rsidR="003D5AA2">
        <w:rPr>
          <w:sz w:val="28"/>
          <w:szCs w:val="28"/>
        </w:rPr>
        <w:t>ь</w:t>
      </w:r>
      <w:r w:rsidR="00163492">
        <w:rPr>
          <w:sz w:val="28"/>
          <w:szCs w:val="28"/>
        </w:rPr>
        <w:t>ян</w:t>
      </w:r>
      <w:proofErr w:type="spellEnd"/>
      <w:r w:rsidR="00163492">
        <w:rPr>
          <w:sz w:val="28"/>
          <w:szCs w:val="28"/>
        </w:rPr>
        <w:t xml:space="preserve"> </w:t>
      </w:r>
      <w:proofErr w:type="spellStart"/>
      <w:r w:rsidR="00163492">
        <w:rPr>
          <w:sz w:val="28"/>
          <w:szCs w:val="28"/>
        </w:rPr>
        <w:t>Хакимьянович</w:t>
      </w:r>
      <w:proofErr w:type="spellEnd"/>
      <w:r w:rsidR="003D5AA2">
        <w:rPr>
          <w:sz w:val="28"/>
          <w:szCs w:val="28"/>
        </w:rPr>
        <w:t>, 09.10.1949 года рождения</w:t>
      </w:r>
      <w:r w:rsidR="00163492">
        <w:rPr>
          <w:sz w:val="28"/>
          <w:szCs w:val="28"/>
        </w:rPr>
        <w:t xml:space="preserve">, Иксанов </w:t>
      </w:r>
      <w:proofErr w:type="spellStart"/>
      <w:r w:rsidR="00163492">
        <w:rPr>
          <w:sz w:val="28"/>
          <w:szCs w:val="28"/>
        </w:rPr>
        <w:t>Фазыльян</w:t>
      </w:r>
      <w:proofErr w:type="spellEnd"/>
      <w:r w:rsidR="00163492">
        <w:rPr>
          <w:sz w:val="28"/>
          <w:szCs w:val="28"/>
        </w:rPr>
        <w:t xml:space="preserve"> </w:t>
      </w:r>
      <w:proofErr w:type="spellStart"/>
      <w:r w:rsidR="00163492">
        <w:rPr>
          <w:sz w:val="28"/>
          <w:szCs w:val="28"/>
        </w:rPr>
        <w:t>Хакимьянович</w:t>
      </w:r>
      <w:proofErr w:type="spellEnd"/>
      <w:r w:rsidR="003D5AA2">
        <w:rPr>
          <w:sz w:val="28"/>
          <w:szCs w:val="28"/>
        </w:rPr>
        <w:t>, 17.02.1954 года рождения</w:t>
      </w:r>
      <w:r w:rsidR="00163492">
        <w:rPr>
          <w:sz w:val="28"/>
          <w:szCs w:val="28"/>
        </w:rPr>
        <w:t xml:space="preserve">, </w:t>
      </w:r>
      <w:r w:rsidR="003D5AA2">
        <w:rPr>
          <w:sz w:val="28"/>
          <w:szCs w:val="28"/>
        </w:rPr>
        <w:t xml:space="preserve">Иксанов </w:t>
      </w:r>
      <w:proofErr w:type="spellStart"/>
      <w:r w:rsidR="003D5AA2">
        <w:rPr>
          <w:sz w:val="28"/>
          <w:szCs w:val="28"/>
        </w:rPr>
        <w:t>Мухаматжан</w:t>
      </w:r>
      <w:proofErr w:type="spellEnd"/>
      <w:r w:rsidR="003D5AA2">
        <w:rPr>
          <w:sz w:val="28"/>
          <w:szCs w:val="28"/>
        </w:rPr>
        <w:t xml:space="preserve"> </w:t>
      </w:r>
      <w:proofErr w:type="spellStart"/>
      <w:r w:rsidR="003D5AA2">
        <w:rPr>
          <w:sz w:val="28"/>
          <w:szCs w:val="28"/>
        </w:rPr>
        <w:t>Хакимьянович</w:t>
      </w:r>
      <w:proofErr w:type="spellEnd"/>
      <w:r w:rsidR="003D5AA2">
        <w:rPr>
          <w:sz w:val="28"/>
          <w:szCs w:val="28"/>
        </w:rPr>
        <w:t xml:space="preserve">, 03.06.1956 года рождения, </w:t>
      </w:r>
      <w:r w:rsidR="00163492">
        <w:rPr>
          <w:sz w:val="28"/>
          <w:szCs w:val="28"/>
        </w:rPr>
        <w:t xml:space="preserve">Иксанов </w:t>
      </w:r>
      <w:proofErr w:type="spellStart"/>
      <w:r w:rsidR="00163492">
        <w:rPr>
          <w:sz w:val="28"/>
          <w:szCs w:val="28"/>
        </w:rPr>
        <w:t>Закирьян</w:t>
      </w:r>
      <w:proofErr w:type="spellEnd"/>
      <w:r w:rsidR="00163492">
        <w:rPr>
          <w:sz w:val="28"/>
          <w:szCs w:val="28"/>
        </w:rPr>
        <w:t xml:space="preserve"> </w:t>
      </w:r>
      <w:proofErr w:type="spellStart"/>
      <w:r w:rsidR="00163492">
        <w:rPr>
          <w:sz w:val="28"/>
          <w:szCs w:val="28"/>
        </w:rPr>
        <w:t>Хакимьянович</w:t>
      </w:r>
      <w:proofErr w:type="spellEnd"/>
      <w:r w:rsidR="003D5AA2">
        <w:rPr>
          <w:sz w:val="28"/>
          <w:szCs w:val="28"/>
        </w:rPr>
        <w:t xml:space="preserve">, 05.05.1960 года рождения, </w:t>
      </w:r>
      <w:r w:rsidR="00163492">
        <w:rPr>
          <w:sz w:val="28"/>
          <w:szCs w:val="28"/>
        </w:rPr>
        <w:t xml:space="preserve">Иксанов </w:t>
      </w:r>
      <w:proofErr w:type="spellStart"/>
      <w:r w:rsidR="00163492">
        <w:rPr>
          <w:sz w:val="28"/>
          <w:szCs w:val="28"/>
        </w:rPr>
        <w:t>Мирзиян</w:t>
      </w:r>
      <w:proofErr w:type="spellEnd"/>
      <w:r w:rsidR="00163492">
        <w:rPr>
          <w:sz w:val="28"/>
          <w:szCs w:val="28"/>
        </w:rPr>
        <w:t xml:space="preserve"> </w:t>
      </w:r>
      <w:proofErr w:type="spellStart"/>
      <w:r w:rsidR="00163492">
        <w:rPr>
          <w:sz w:val="28"/>
          <w:szCs w:val="28"/>
        </w:rPr>
        <w:t>Хакимьянович</w:t>
      </w:r>
      <w:proofErr w:type="spellEnd"/>
      <w:r w:rsidR="00163492">
        <w:rPr>
          <w:sz w:val="28"/>
          <w:szCs w:val="28"/>
        </w:rPr>
        <w:t>,</w:t>
      </w:r>
      <w:r w:rsidR="003D5AA2">
        <w:rPr>
          <w:sz w:val="28"/>
          <w:szCs w:val="28"/>
        </w:rPr>
        <w:t xml:space="preserve"> 20.08.1963 года рождения,</w:t>
      </w:r>
      <w:r w:rsidR="003D5AA2" w:rsidRPr="003D5AA2">
        <w:rPr>
          <w:sz w:val="28"/>
          <w:szCs w:val="28"/>
        </w:rPr>
        <w:t xml:space="preserve"> </w:t>
      </w:r>
      <w:r w:rsidR="003D5AA2">
        <w:rPr>
          <w:sz w:val="28"/>
          <w:szCs w:val="28"/>
        </w:rPr>
        <w:t>И</w:t>
      </w:r>
      <w:r w:rsidR="00163492">
        <w:rPr>
          <w:sz w:val="28"/>
          <w:szCs w:val="28"/>
        </w:rPr>
        <w:t xml:space="preserve">ксанов </w:t>
      </w:r>
      <w:proofErr w:type="spellStart"/>
      <w:r w:rsidR="00163492">
        <w:rPr>
          <w:sz w:val="28"/>
          <w:szCs w:val="28"/>
        </w:rPr>
        <w:t>Шагимурат</w:t>
      </w:r>
      <w:proofErr w:type="spellEnd"/>
      <w:r w:rsidR="00163492">
        <w:rPr>
          <w:sz w:val="28"/>
          <w:szCs w:val="28"/>
        </w:rPr>
        <w:t xml:space="preserve"> </w:t>
      </w:r>
      <w:proofErr w:type="spellStart"/>
      <w:r w:rsidR="00163492">
        <w:rPr>
          <w:sz w:val="28"/>
          <w:szCs w:val="28"/>
        </w:rPr>
        <w:t>Хакимьянович</w:t>
      </w:r>
      <w:proofErr w:type="spellEnd"/>
      <w:r w:rsidR="003D5AA2">
        <w:rPr>
          <w:sz w:val="28"/>
          <w:szCs w:val="28"/>
        </w:rPr>
        <w:t>, 04.06.1966 года рождения</w:t>
      </w:r>
      <w:r w:rsidR="00163492">
        <w:rPr>
          <w:sz w:val="28"/>
          <w:szCs w:val="28"/>
        </w:rPr>
        <w:t>)</w:t>
      </w:r>
      <w:r>
        <w:rPr>
          <w:sz w:val="28"/>
          <w:szCs w:val="28"/>
        </w:rPr>
        <w:t xml:space="preserve"> и 2 дочек</w:t>
      </w:r>
      <w:r w:rsidR="00163492">
        <w:rPr>
          <w:sz w:val="28"/>
          <w:szCs w:val="28"/>
        </w:rPr>
        <w:t xml:space="preserve"> (</w:t>
      </w:r>
      <w:r w:rsidR="003D5AA2">
        <w:rPr>
          <w:sz w:val="28"/>
          <w:szCs w:val="28"/>
        </w:rPr>
        <w:t>Иксанова (</w:t>
      </w:r>
      <w:proofErr w:type="spellStart"/>
      <w:r w:rsidR="003D5AA2">
        <w:rPr>
          <w:sz w:val="28"/>
          <w:szCs w:val="28"/>
        </w:rPr>
        <w:t>Валеева</w:t>
      </w:r>
      <w:proofErr w:type="spellEnd"/>
      <w:r w:rsidR="003D5AA2">
        <w:rPr>
          <w:sz w:val="28"/>
          <w:szCs w:val="28"/>
        </w:rPr>
        <w:t xml:space="preserve">) </w:t>
      </w:r>
      <w:proofErr w:type="spellStart"/>
      <w:r w:rsidR="003D5AA2">
        <w:rPr>
          <w:sz w:val="28"/>
          <w:szCs w:val="28"/>
        </w:rPr>
        <w:t>Маулиха</w:t>
      </w:r>
      <w:proofErr w:type="spellEnd"/>
      <w:r w:rsidR="003D5AA2">
        <w:rPr>
          <w:sz w:val="28"/>
          <w:szCs w:val="28"/>
        </w:rPr>
        <w:t xml:space="preserve"> </w:t>
      </w:r>
      <w:proofErr w:type="spellStart"/>
      <w:r w:rsidR="003D5AA2">
        <w:rPr>
          <w:sz w:val="28"/>
          <w:szCs w:val="28"/>
        </w:rPr>
        <w:t>Хакимьяновна</w:t>
      </w:r>
      <w:proofErr w:type="spellEnd"/>
      <w:r w:rsidR="003D5AA2">
        <w:rPr>
          <w:sz w:val="28"/>
          <w:szCs w:val="28"/>
        </w:rPr>
        <w:t xml:space="preserve">, 11.02.1948 года рождения, </w:t>
      </w:r>
      <w:r w:rsidR="00163492">
        <w:rPr>
          <w:sz w:val="28"/>
          <w:szCs w:val="28"/>
        </w:rPr>
        <w:t>Иксанова</w:t>
      </w:r>
      <w:r w:rsidR="003D5AA2">
        <w:rPr>
          <w:sz w:val="28"/>
          <w:szCs w:val="28"/>
        </w:rPr>
        <w:t xml:space="preserve"> (</w:t>
      </w:r>
      <w:proofErr w:type="spellStart"/>
      <w:r w:rsidR="003D5AA2">
        <w:rPr>
          <w:sz w:val="28"/>
          <w:szCs w:val="28"/>
        </w:rPr>
        <w:t>Гайнуллина</w:t>
      </w:r>
      <w:proofErr w:type="spellEnd"/>
      <w:r w:rsidR="003D5AA2">
        <w:rPr>
          <w:sz w:val="28"/>
          <w:szCs w:val="28"/>
        </w:rPr>
        <w:t>)</w:t>
      </w:r>
      <w:r w:rsidR="00163492">
        <w:rPr>
          <w:sz w:val="28"/>
          <w:szCs w:val="28"/>
        </w:rPr>
        <w:t xml:space="preserve"> </w:t>
      </w:r>
      <w:proofErr w:type="spellStart"/>
      <w:r w:rsidR="00163492">
        <w:rPr>
          <w:sz w:val="28"/>
          <w:szCs w:val="28"/>
        </w:rPr>
        <w:t>Кунакбика</w:t>
      </w:r>
      <w:proofErr w:type="spellEnd"/>
      <w:r w:rsidR="00163492">
        <w:rPr>
          <w:sz w:val="28"/>
          <w:szCs w:val="28"/>
        </w:rPr>
        <w:t xml:space="preserve"> </w:t>
      </w:r>
      <w:proofErr w:type="spellStart"/>
      <w:r w:rsidR="00163492">
        <w:rPr>
          <w:sz w:val="28"/>
          <w:szCs w:val="28"/>
        </w:rPr>
        <w:t>Хакимьяновна</w:t>
      </w:r>
      <w:proofErr w:type="spellEnd"/>
      <w:r w:rsidR="00163492">
        <w:rPr>
          <w:sz w:val="28"/>
          <w:szCs w:val="28"/>
        </w:rPr>
        <w:t>,</w:t>
      </w:r>
      <w:r w:rsidR="003D5AA2">
        <w:rPr>
          <w:sz w:val="28"/>
          <w:szCs w:val="28"/>
        </w:rPr>
        <w:t xml:space="preserve"> 13.03.1958 года рождения)</w:t>
      </w:r>
      <w:r>
        <w:rPr>
          <w:sz w:val="28"/>
          <w:szCs w:val="28"/>
        </w:rPr>
        <w:t>.</w:t>
      </w:r>
      <w:proofErr w:type="gramEnd"/>
      <w:r w:rsidR="00BE1567">
        <w:rPr>
          <w:sz w:val="28"/>
          <w:szCs w:val="28"/>
        </w:rPr>
        <w:t xml:space="preserve"> В период уничтожения малых деревень, под снос попала и деревня Аптыкаево, родина </w:t>
      </w:r>
      <w:proofErr w:type="spellStart"/>
      <w:r w:rsidR="00BE1567">
        <w:rPr>
          <w:sz w:val="28"/>
          <w:szCs w:val="28"/>
        </w:rPr>
        <w:t>Хакимьяна</w:t>
      </w:r>
      <w:proofErr w:type="spellEnd"/>
      <w:r w:rsidR="00BE1567">
        <w:rPr>
          <w:sz w:val="28"/>
          <w:szCs w:val="28"/>
        </w:rPr>
        <w:t xml:space="preserve"> </w:t>
      </w:r>
      <w:proofErr w:type="spellStart"/>
      <w:r w:rsidR="00BE1567">
        <w:rPr>
          <w:sz w:val="28"/>
          <w:szCs w:val="28"/>
        </w:rPr>
        <w:t>Юмагеевича</w:t>
      </w:r>
      <w:proofErr w:type="spellEnd"/>
      <w:r w:rsidR="00BE1567">
        <w:rPr>
          <w:sz w:val="28"/>
          <w:szCs w:val="28"/>
        </w:rPr>
        <w:t>. Иксанов  Х.Ю. окончательно основался в соседней деревне Белое Озеро</w:t>
      </w:r>
      <w:proofErr w:type="gramStart"/>
      <w:r w:rsidR="00BE1567">
        <w:rPr>
          <w:sz w:val="28"/>
          <w:szCs w:val="28"/>
        </w:rPr>
        <w:t xml:space="preserve"> .</w:t>
      </w:r>
      <w:proofErr w:type="gramEnd"/>
      <w:r w:rsidR="00BE1567">
        <w:rPr>
          <w:sz w:val="28"/>
          <w:szCs w:val="28"/>
        </w:rPr>
        <w:t xml:space="preserve"> </w:t>
      </w:r>
      <w:r w:rsidR="00C83251">
        <w:rPr>
          <w:sz w:val="28"/>
          <w:szCs w:val="28"/>
        </w:rPr>
        <w:t xml:space="preserve"> В после военные годы ветеран великой отечественной войны  Иксанов Х.Ю. активно </w:t>
      </w:r>
      <w:r w:rsidR="00C83251">
        <w:rPr>
          <w:sz w:val="28"/>
          <w:szCs w:val="28"/>
        </w:rPr>
        <w:lastRenderedPageBreak/>
        <w:t>участвовал в соревнованиях, на одном из которых был награжден знаком «Победитель социалистического соревнования в 1943 году , вручен в марте 1974 году».  На девятом десятке  году жизни, в последнее время ветеран, убеленный сединой,  стал задумываться над житейским вопросом: «Зачем</w:t>
      </w:r>
      <w:r w:rsidR="00813FA0">
        <w:rPr>
          <w:sz w:val="28"/>
          <w:szCs w:val="28"/>
        </w:rPr>
        <w:t xml:space="preserve"> живет человек</w:t>
      </w:r>
      <w:proofErr w:type="gramStart"/>
      <w:r w:rsidR="00813FA0">
        <w:rPr>
          <w:sz w:val="28"/>
          <w:szCs w:val="28"/>
        </w:rPr>
        <w:t xml:space="preserve"> ?</w:t>
      </w:r>
      <w:proofErr w:type="gramEnd"/>
      <w:r w:rsidR="00C83251">
        <w:rPr>
          <w:sz w:val="28"/>
          <w:szCs w:val="28"/>
        </w:rPr>
        <w:t>»</w:t>
      </w:r>
      <w:r w:rsidR="00813FA0">
        <w:rPr>
          <w:sz w:val="28"/>
          <w:szCs w:val="28"/>
        </w:rPr>
        <w:t>, и сам дает ответ «трудился в труднейшие 30-е годы в колхозе, воевал пять лет с врагами, потом поднимал родной колхоз в после военные годы. И все ради людей - ради своих близких, в том числе ради своих внуков и правнуков.  За их будущее. Вот в этом и заложен самый главный смысл жизни. Жить – ради жизни на земле».</w:t>
      </w:r>
      <w:r w:rsidR="00C83251">
        <w:rPr>
          <w:sz w:val="28"/>
          <w:szCs w:val="28"/>
        </w:rPr>
        <w:t xml:space="preserve">  </w:t>
      </w:r>
    </w:p>
    <w:p w:rsidR="00681094" w:rsidRDefault="00587953" w:rsidP="00BE15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Сердце дедушки перестало биться </w:t>
      </w:r>
      <w:r w:rsidR="00681094">
        <w:rPr>
          <w:sz w:val="28"/>
          <w:szCs w:val="28"/>
        </w:rPr>
        <w:t>на восемьдесят втором году жизни (</w:t>
      </w:r>
      <w:r>
        <w:rPr>
          <w:sz w:val="28"/>
          <w:szCs w:val="28"/>
        </w:rPr>
        <w:t>27.09.2005 год</w:t>
      </w:r>
      <w:r w:rsidR="00BD683D">
        <w:rPr>
          <w:sz w:val="28"/>
          <w:szCs w:val="28"/>
        </w:rPr>
        <w:t>а</w:t>
      </w:r>
      <w:r w:rsidR="00681094">
        <w:rPr>
          <w:sz w:val="28"/>
          <w:szCs w:val="28"/>
        </w:rPr>
        <w:t>)</w:t>
      </w:r>
      <w:r>
        <w:rPr>
          <w:sz w:val="28"/>
          <w:szCs w:val="28"/>
        </w:rPr>
        <w:t xml:space="preserve">. Я помню как мы всей семьей, родственниками собирались у дедушки 9 мая у него дома в д. Белое Озеро Сафакулевского района Курганской  области.   Во время встреч мы внуки и взрослые просили его рассказать про войну, а он лишь смотрел </w:t>
      </w:r>
      <w:proofErr w:type="gramStart"/>
      <w:r>
        <w:rPr>
          <w:sz w:val="28"/>
          <w:szCs w:val="28"/>
        </w:rPr>
        <w:t>в даль</w:t>
      </w:r>
      <w:proofErr w:type="gramEnd"/>
      <w:r>
        <w:rPr>
          <w:sz w:val="28"/>
          <w:szCs w:val="28"/>
        </w:rPr>
        <w:t xml:space="preserve"> и молчал. А потом просил нас ему рассказать стих или спеть. Он не любил рассказывать про войну.  В 2005 году мы отметили вместе с ним 60 лет Победы. </w:t>
      </w:r>
      <w:r w:rsidR="002F3A8E">
        <w:rPr>
          <w:sz w:val="28"/>
          <w:szCs w:val="28"/>
        </w:rPr>
        <w:t xml:space="preserve"> </w:t>
      </w:r>
    </w:p>
    <w:p w:rsidR="00681094" w:rsidRDefault="00681094" w:rsidP="00BE15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Иксанов Хакимьян Юмагеевич ветеран ВОВ, мы помним, мы гордимся!!!</w:t>
      </w:r>
    </w:p>
    <w:p w:rsidR="00681094" w:rsidRDefault="00681094" w:rsidP="00BE1567">
      <w:pPr>
        <w:ind w:firstLine="709"/>
        <w:contextualSpacing/>
        <w:jc w:val="both"/>
        <w:rPr>
          <w:sz w:val="28"/>
          <w:szCs w:val="28"/>
        </w:rPr>
      </w:pPr>
    </w:p>
    <w:p w:rsidR="00681094" w:rsidRDefault="00681094" w:rsidP="00BE1567">
      <w:pPr>
        <w:ind w:firstLine="709"/>
        <w:contextualSpacing/>
        <w:jc w:val="both"/>
        <w:rPr>
          <w:sz w:val="28"/>
          <w:szCs w:val="28"/>
        </w:rPr>
      </w:pPr>
    </w:p>
    <w:p w:rsidR="00681094" w:rsidRDefault="00681094" w:rsidP="00BE15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 внучка Иксанова Изалия Фазыльяновна.</w:t>
      </w:r>
    </w:p>
    <w:p w:rsidR="00681094" w:rsidRDefault="00681094" w:rsidP="00BE1567">
      <w:pPr>
        <w:ind w:firstLine="709"/>
        <w:contextualSpacing/>
        <w:jc w:val="both"/>
        <w:rPr>
          <w:sz w:val="28"/>
          <w:szCs w:val="28"/>
        </w:rPr>
      </w:pPr>
    </w:p>
    <w:p w:rsidR="00681094" w:rsidRDefault="00681094" w:rsidP="00BE1567">
      <w:pPr>
        <w:ind w:firstLine="709"/>
        <w:contextualSpacing/>
        <w:jc w:val="both"/>
        <w:rPr>
          <w:sz w:val="28"/>
          <w:szCs w:val="28"/>
        </w:rPr>
      </w:pPr>
    </w:p>
    <w:p w:rsidR="004625C2" w:rsidRDefault="002F3A8E" w:rsidP="00BE15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7F97">
        <w:rPr>
          <w:sz w:val="28"/>
          <w:szCs w:val="28"/>
        </w:rPr>
        <w:t xml:space="preserve">  </w:t>
      </w:r>
      <w:r w:rsidR="00125BA3">
        <w:rPr>
          <w:sz w:val="28"/>
          <w:szCs w:val="28"/>
        </w:rPr>
        <w:t xml:space="preserve">  </w:t>
      </w:r>
      <w:r w:rsidR="0017259C">
        <w:rPr>
          <w:sz w:val="28"/>
          <w:szCs w:val="28"/>
        </w:rPr>
        <w:t xml:space="preserve">   </w:t>
      </w:r>
      <w:r w:rsidR="001145A9">
        <w:rPr>
          <w:sz w:val="28"/>
          <w:szCs w:val="28"/>
        </w:rPr>
        <w:t xml:space="preserve"> </w:t>
      </w:r>
    </w:p>
    <w:p w:rsidR="002A6932" w:rsidRDefault="002A6932" w:rsidP="000354AD">
      <w:pPr>
        <w:ind w:firstLine="708"/>
        <w:jc w:val="both"/>
        <w:rPr>
          <w:sz w:val="28"/>
          <w:szCs w:val="28"/>
        </w:rPr>
      </w:pPr>
    </w:p>
    <w:p w:rsidR="000354AD" w:rsidRPr="000354AD" w:rsidRDefault="002A6932" w:rsidP="0003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54AD">
        <w:rPr>
          <w:sz w:val="28"/>
          <w:szCs w:val="28"/>
        </w:rPr>
        <w:t xml:space="preserve"> </w:t>
      </w:r>
    </w:p>
    <w:sectPr w:rsidR="000354AD" w:rsidRPr="000354AD" w:rsidSect="0068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4AD"/>
    <w:rsid w:val="000354AD"/>
    <w:rsid w:val="001145A9"/>
    <w:rsid w:val="00125BA3"/>
    <w:rsid w:val="00163492"/>
    <w:rsid w:val="0017259C"/>
    <w:rsid w:val="001A525D"/>
    <w:rsid w:val="001F4F04"/>
    <w:rsid w:val="00211C76"/>
    <w:rsid w:val="002A6932"/>
    <w:rsid w:val="002F3A8E"/>
    <w:rsid w:val="00317F39"/>
    <w:rsid w:val="003D5AA2"/>
    <w:rsid w:val="004625C2"/>
    <w:rsid w:val="00587953"/>
    <w:rsid w:val="005D26AE"/>
    <w:rsid w:val="00681094"/>
    <w:rsid w:val="006824DB"/>
    <w:rsid w:val="006C5B58"/>
    <w:rsid w:val="007A0900"/>
    <w:rsid w:val="00813FA0"/>
    <w:rsid w:val="00824670"/>
    <w:rsid w:val="008620E8"/>
    <w:rsid w:val="00954438"/>
    <w:rsid w:val="00A15261"/>
    <w:rsid w:val="00A952AB"/>
    <w:rsid w:val="00B51498"/>
    <w:rsid w:val="00B67F97"/>
    <w:rsid w:val="00BD683D"/>
    <w:rsid w:val="00BE1567"/>
    <w:rsid w:val="00C83251"/>
    <w:rsid w:val="00D90D81"/>
    <w:rsid w:val="00E07378"/>
    <w:rsid w:val="00E114D6"/>
    <w:rsid w:val="00E85B5D"/>
    <w:rsid w:val="00F4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Изалия</dc:creator>
  <cp:keywords/>
  <dc:description/>
  <cp:lastModifiedBy>Изалия</cp:lastModifiedBy>
  <cp:revision>17</cp:revision>
  <dcterms:created xsi:type="dcterms:W3CDTF">2015-04-01T11:46:00Z</dcterms:created>
  <dcterms:modified xsi:type="dcterms:W3CDTF">2015-05-06T08:39:00Z</dcterms:modified>
</cp:coreProperties>
</file>