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27D" w:rsidRPr="00A57061" w:rsidRDefault="001017BC">
      <w:pPr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</w:pPr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 xml:space="preserve">7458. </w:t>
      </w:r>
      <w:proofErr w:type="spellStart"/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>гв</w:t>
      </w:r>
      <w:proofErr w:type="spellEnd"/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 xml:space="preserve">. рядовой В.Н. </w:t>
      </w:r>
      <w:proofErr w:type="spellStart"/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>Ирзыев</w:t>
      </w:r>
      <w:proofErr w:type="spellEnd"/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 xml:space="preserve"> 1921 </w:t>
      </w:r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>–</w:t>
      </w:r>
      <w:r w:rsidRPr="00A57061">
        <w:rPr>
          <w:rFonts w:ascii="Times New Roman" w:hAnsi="Times New Roman" w:cs="Times New Roman"/>
          <w:b/>
          <w:color w:val="000000"/>
          <w:sz w:val="30"/>
          <w:szCs w:val="30"/>
          <w:u w:val="single"/>
          <w:shd w:val="clear" w:color="auto" w:fill="FFFFFF"/>
        </w:rPr>
        <w:t xml:space="preserve"> 1944</w:t>
      </w:r>
    </w:p>
    <w:p w:rsidR="001017BC" w:rsidRPr="001017BC" w:rsidRDefault="001017BC" w:rsidP="001017BC">
      <w:pPr>
        <w:shd w:val="clear" w:color="auto" w:fill="FFFFFF"/>
        <w:spacing w:before="24" w:line="252" w:lineRule="atLeast"/>
        <w:ind w:left="24" w:right="24"/>
        <w:outlineLvl w:val="0"/>
        <w:rPr>
          <w:rFonts w:ascii="Verdana" w:eastAsia="Times New Roman" w:hAnsi="Verdana" w:cs="Times New Roman"/>
          <w:b/>
          <w:bCs/>
          <w:color w:val="555555"/>
          <w:kern w:val="36"/>
          <w:sz w:val="32"/>
          <w:szCs w:val="32"/>
          <w:lang w:eastAsia="ru-RU"/>
        </w:rPr>
      </w:pPr>
      <w:r w:rsidRPr="001017BC">
        <w:rPr>
          <w:rFonts w:ascii="Verdana" w:eastAsia="Times New Roman" w:hAnsi="Verdana" w:cs="Times New Roman"/>
          <w:b/>
          <w:bCs/>
          <w:color w:val="555555"/>
          <w:kern w:val="36"/>
          <w:sz w:val="32"/>
          <w:szCs w:val="32"/>
          <w:lang w:eastAsia="ru-RU"/>
        </w:rPr>
        <w:t>846 - Приекуле</w:t>
      </w:r>
    </w:p>
    <w:p w:rsidR="001017BC" w:rsidRPr="001017BC" w:rsidRDefault="001017BC" w:rsidP="001017BC">
      <w:pPr>
        <w:shd w:val="clear" w:color="auto" w:fill="FFFFFF"/>
        <w:spacing w:before="240" w:after="240" w:line="252" w:lineRule="atLeast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1017BC"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  <w:lang w:eastAsia="ru-RU"/>
        </w:rPr>
        <w:t>УЧЕТНАЯ КАРТОЧКА</w:t>
      </w:r>
    </w:p>
    <w:p w:rsidR="001017BC" w:rsidRPr="001017BC" w:rsidRDefault="001017BC" w:rsidP="001017BC">
      <w:pPr>
        <w:shd w:val="clear" w:color="auto" w:fill="FFFFFF"/>
        <w:spacing w:after="240" w:line="252" w:lineRule="atLeast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017BC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ru-RU"/>
        </w:rPr>
        <w:t>Форма № 5</w:t>
      </w:r>
    </w:p>
    <w:p w:rsidR="001017BC" w:rsidRPr="001017BC" w:rsidRDefault="001017BC" w:rsidP="001017BC">
      <w:pPr>
        <w:shd w:val="clear" w:color="auto" w:fill="FFFFFF"/>
        <w:spacing w:after="240" w:line="252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017BC">
        <w:rPr>
          <w:rFonts w:ascii="Verdana" w:eastAsia="Times New Roman" w:hAnsi="Verdana" w:cs="Times New Roman"/>
          <w:b/>
          <w:bCs/>
          <w:i/>
          <w:iCs/>
          <w:color w:val="000000"/>
          <w:sz w:val="18"/>
          <w:szCs w:val="18"/>
          <w:lang w:eastAsia="ru-RU"/>
        </w:rPr>
        <w:t> 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0"/>
        <w:gridCol w:w="4000"/>
        <w:gridCol w:w="2773"/>
        <w:gridCol w:w="1227"/>
      </w:tblGrid>
      <w:tr w:rsidR="001017BC" w:rsidRPr="001017BC" w:rsidTr="001017BC"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УЧЕТНАЯ КАРТОЧКА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воинского захоронения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учета в ЛР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0" w:type="dxa"/>
            <w:gridSpan w:val="2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ЛАТВИЯ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BC" w:rsidRPr="001017BC" w:rsidTr="001017BC">
        <w:trPr>
          <w:gridAfter w:val="1"/>
          <w:wAfter w:w="1227" w:type="dxa"/>
        </w:trPr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Место и дата захоронения</w:t>
            </w:r>
          </w:p>
        </w:tc>
        <w:tc>
          <w:tcPr>
            <w:tcW w:w="6773" w:type="dxa"/>
            <w:gridSpan w:val="2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Улица </w:t>
            </w:r>
            <w:proofErr w:type="spellStart"/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Узварас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Uzvaras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 </w:t>
            </w: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 Приекуле</w:t>
            </w: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Priekule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 </w:t>
            </w:r>
            <w:proofErr w:type="spellStart"/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Приекульский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край</w:t>
            </w: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Priekules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novads</w:t>
            </w:r>
            <w:proofErr w:type="spellEnd"/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1941 - 1945</w:t>
            </w: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BC" w:rsidRPr="001017BC" w:rsidTr="001017BC">
        <w:trPr>
          <w:gridAfter w:val="1"/>
          <w:wAfter w:w="1227" w:type="dxa"/>
        </w:trPr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Вид захоронения</w:t>
            </w:r>
          </w:p>
        </w:tc>
        <w:tc>
          <w:tcPr>
            <w:tcW w:w="6773" w:type="dxa"/>
            <w:gridSpan w:val="2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Воинский участок на гражданском кладбище.</w:t>
            </w:r>
          </w:p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BC" w:rsidRPr="001017BC" w:rsidTr="001017BC">
        <w:trPr>
          <w:gridAfter w:val="1"/>
          <w:wAfter w:w="1227" w:type="dxa"/>
        </w:trPr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Размеры захоронения и его состояние</w:t>
            </w:r>
          </w:p>
        </w:tc>
        <w:tc>
          <w:tcPr>
            <w:tcW w:w="6773" w:type="dxa"/>
            <w:gridSpan w:val="2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80000 кв. м.</w:t>
            </w:r>
          </w:p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017BC" w:rsidRPr="001017BC" w:rsidTr="001017BC">
        <w:trPr>
          <w:gridAfter w:val="1"/>
          <w:wAfter w:w="1227" w:type="dxa"/>
        </w:trPr>
        <w:tc>
          <w:tcPr>
            <w:tcW w:w="4000" w:type="dxa"/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Краткое описание памятника (надгробия) на захоронении</w:t>
            </w:r>
          </w:p>
        </w:tc>
        <w:tc>
          <w:tcPr>
            <w:tcW w:w="6773" w:type="dxa"/>
            <w:gridSpan w:val="2"/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кладбище установлен памятник (мать с ребенком) и сооружена мемориальная стена с надписью «1941-1945 LIELĀ TĒVIJAS KARA VAROŅIEM. ГЕРОЯМ ВЕЛИКОЙ ОТЕЧЕСТВЕННОЙ ВОЙНЫ. ПАМЯТИ ПАВШИХ БУДЬТЕ ДОСТОЙНЫ». На стене размещены 6 памятных плит. Рядом с могилами сооружены 9 мемориальных стен, на которых размещены памятные плиты с именами.</w:t>
            </w:r>
          </w:p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017BC" w:rsidRPr="001017BC" w:rsidRDefault="001017BC" w:rsidP="001017BC">
      <w:pPr>
        <w:shd w:val="clear" w:color="auto" w:fill="FFFFFF"/>
        <w:spacing w:after="240" w:line="252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017B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5. Количество захороненных:</w:t>
      </w:r>
    </w:p>
    <w:tbl>
      <w:tblPr>
        <w:tblW w:w="109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0"/>
        <w:gridCol w:w="3990"/>
        <w:gridCol w:w="2927"/>
      </w:tblGrid>
      <w:tr w:rsidR="001017BC" w:rsidRPr="001017BC" w:rsidTr="00A57061">
        <w:tc>
          <w:tcPr>
            <w:tcW w:w="3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1017BC" w:rsidRPr="001017BC" w:rsidTr="00A57061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7BC" w:rsidRPr="001017BC" w:rsidRDefault="001017BC" w:rsidP="0010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известных</w:t>
            </w:r>
          </w:p>
        </w:tc>
        <w:tc>
          <w:tcPr>
            <w:tcW w:w="2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неизвестных</w:t>
            </w:r>
          </w:p>
        </w:tc>
      </w:tr>
      <w:tr w:rsidR="001017BC" w:rsidRPr="001017BC" w:rsidTr="00A57061"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 </w:t>
            </w: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23000</w:t>
            </w:r>
          </w:p>
        </w:tc>
        <w:tc>
          <w:tcPr>
            <w:tcW w:w="3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22846</w:t>
            </w:r>
          </w:p>
        </w:tc>
        <w:tc>
          <w:tcPr>
            <w:tcW w:w="29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</w:t>
            </w: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154</w:t>
            </w:r>
          </w:p>
        </w:tc>
      </w:tr>
    </w:tbl>
    <w:p w:rsidR="001017BC" w:rsidRPr="001017BC" w:rsidRDefault="001017BC" w:rsidP="001017BC">
      <w:pPr>
        <w:shd w:val="clear" w:color="auto" w:fill="FFFFFF"/>
        <w:spacing w:after="240" w:line="252" w:lineRule="atLeas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1017B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tbl>
      <w:tblPr>
        <w:tblW w:w="86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5"/>
        <w:gridCol w:w="6455"/>
      </w:tblGrid>
      <w:tr w:rsidR="00A57061" w:rsidRPr="001017BC" w:rsidTr="00A57061">
        <w:tc>
          <w:tcPr>
            <w:tcW w:w="4253" w:type="dxa"/>
            <w:hideMark/>
          </w:tcPr>
          <w:p w:rsid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 Фотоснимок захоронения</w:t>
            </w:r>
          </w:p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8" w:type="dxa"/>
            <w:hideMark/>
          </w:tcPr>
          <w:p w:rsidR="001017BC" w:rsidRPr="001017BC" w:rsidRDefault="001017BC" w:rsidP="00A5706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 Схема расположения захоронения</w:t>
            </w:r>
          </w:p>
          <w:p w:rsidR="001017BC" w:rsidRPr="001017BC" w:rsidRDefault="001017BC" w:rsidP="001017B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A57061" w:rsidRPr="001017BC" w:rsidTr="00A57061">
        <w:tc>
          <w:tcPr>
            <w:tcW w:w="4253" w:type="dxa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1017B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2667000" cy="2667000"/>
                  <wp:effectExtent l="0" t="0" r="0" b="0"/>
                  <wp:docPr id="2" name="Рисунок 2" descr="http://liepaja.mid.ru/documents/10114419/11336285/846.jpg?t=14253951899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epaja.mid.ru/documents/10114419/11336285/846.jpg?t=14253951899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358" w:type="dxa"/>
            <w:hideMark/>
          </w:tcPr>
          <w:p w:rsidR="001017BC" w:rsidRPr="001017BC" w:rsidRDefault="001017BC" w:rsidP="001017B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BC">
              <w:rPr>
                <w:rFonts w:ascii="Times New Roman" w:eastAsia="Times New Roman" w:hAnsi="Times New Roman" w:cs="Times New Roman"/>
                <w:noProof/>
                <w:color w:val="5B677D"/>
                <w:sz w:val="24"/>
                <w:szCs w:val="24"/>
                <w:lang w:eastAsia="ru-RU"/>
              </w:rPr>
              <w:drawing>
                <wp:inline distT="0" distB="0" distL="0" distR="0">
                  <wp:extent cx="4257675" cy="4257675"/>
                  <wp:effectExtent l="0" t="0" r="9525" b="9525"/>
                  <wp:docPr id="1" name="Рисунок 1" descr="http://liepaja.mid.ru/documents/10114419/11336285/846s.jpg?t=1425395193090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epaja.mid.ru/documents/10114419/11336285/846s.jpg?t=1425395193090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675" cy="425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17BC" w:rsidRDefault="001017BC"/>
    <w:sectPr w:rsidR="001017BC" w:rsidSect="001017BC">
      <w:pgSz w:w="11906" w:h="16838"/>
      <w:pgMar w:top="1134" w:right="849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07"/>
    <w:rsid w:val="001017BC"/>
    <w:rsid w:val="0092627D"/>
    <w:rsid w:val="00A57061"/>
    <w:rsid w:val="00C9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E284F-1B97-4E25-BD5D-AD4C041F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17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17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justifyright">
    <w:name w:val="justifyright"/>
    <w:basedOn w:val="a"/>
    <w:rsid w:val="0010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017BC"/>
    <w:rPr>
      <w:b/>
      <w:bCs/>
    </w:rPr>
  </w:style>
  <w:style w:type="paragraph" w:styleId="a4">
    <w:name w:val="Normal (Web)"/>
    <w:basedOn w:val="a"/>
    <w:uiPriority w:val="99"/>
    <w:semiHidden/>
    <w:unhideWhenUsed/>
    <w:rsid w:val="00101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01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9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82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0" w:color="C8C9CA"/>
            <w:right w:val="none" w:sz="0" w:space="0" w:color="auto"/>
          </w:divBdr>
        </w:div>
        <w:div w:id="433526240">
          <w:marLeft w:val="375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8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google.com/maps/d/u/0/edit?mid=zuVl3QHUH7ew.klFHuHNW0oW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 СДС</dc:creator>
  <cp:keywords/>
  <dc:description/>
  <cp:lastModifiedBy>Секретарь СДС</cp:lastModifiedBy>
  <cp:revision>7</cp:revision>
  <dcterms:created xsi:type="dcterms:W3CDTF">2015-05-07T09:29:00Z</dcterms:created>
  <dcterms:modified xsi:type="dcterms:W3CDTF">2015-05-07T09:34:00Z</dcterms:modified>
</cp:coreProperties>
</file>