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B38" w:rsidRPr="00297B38" w:rsidRDefault="00297B38" w:rsidP="00297B38">
      <w:r w:rsidRPr="00297B38">
        <w:t>СОКОЛОВА ИРИНА АНАТОЛЬЕВНА, 1922 Г.Р. Окончила  Казанский Государственный медицинский институт</w:t>
      </w:r>
      <w:proofErr w:type="gramStart"/>
      <w:r w:rsidRPr="00297B38">
        <w:t xml:space="preserve"> ,</w:t>
      </w:r>
      <w:proofErr w:type="gramEnd"/>
      <w:r w:rsidRPr="00297B38">
        <w:t xml:space="preserve">в 1941 г. выпущена зауряд-врачом в связи с началом войны. Работала  в медпункте Казанской меховой фабрики, где шили ушанки для армии. Участвовала в рытье окопов в районе Вурнар. После войны закончила   выше названный институт и работала  в основном на руководящих должностях в области здравоохранения. Награждена медалью « За доблестный труд  в ВОВ 1941-1945 г, юбилейными медалями 40 и 50 лет Победы в  ВОВ 1941-1945 </w:t>
      </w:r>
      <w:proofErr w:type="spellStart"/>
      <w:r w:rsidRPr="00297B38">
        <w:t>гг</w:t>
      </w:r>
      <w:proofErr w:type="gramStart"/>
      <w:r w:rsidRPr="00297B38">
        <w:t>.У</w:t>
      </w:r>
      <w:proofErr w:type="gramEnd"/>
      <w:r w:rsidRPr="00297B38">
        <w:t>мерла</w:t>
      </w:r>
      <w:proofErr w:type="spellEnd"/>
      <w:r w:rsidRPr="00297B38">
        <w:t xml:space="preserve"> в 2005 году.</w:t>
      </w:r>
    </w:p>
    <w:p w:rsidR="00AB66B0" w:rsidRDefault="00AB66B0">
      <w:bookmarkStart w:id="0" w:name="_GoBack"/>
      <w:bookmarkEnd w:id="0"/>
    </w:p>
    <w:sectPr w:rsidR="00AB6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B38"/>
    <w:rsid w:val="00297B38"/>
    <w:rsid w:val="00AB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dcterms:created xsi:type="dcterms:W3CDTF">2015-05-16T09:53:00Z</dcterms:created>
  <dcterms:modified xsi:type="dcterms:W3CDTF">2015-05-16T09:53:00Z</dcterms:modified>
</cp:coreProperties>
</file>