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AF1B62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</w:t>
      </w:r>
      <w:r w:rsidR="00942756"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  <w:bookmarkStart w:id="0" w:name="_GoBack"/>
      <w:bookmarkEnd w:id="0"/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E6D81" w:rsidP="00EE6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Пивовар Антон Петрович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E6D81" w:rsidP="00EE6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сержант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EE6D81" w:rsidP="00EE6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04.07.1919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EE6D81" w:rsidP="00EE6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20.08.1973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Default="00EE6D81" w:rsidP="00EE6D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Прошёл боевой путь от Приморского края(Халкин-Гол) до Кёнигсберга. Был призван РККА в 1939 году. После школы минно-саперной в г. Благовещенске был направлен в действующую армию на границу. Где занимался укреплением границы с Японией. Работы вели ночами, а днем спали.</w:t>
            </w:r>
          </w:p>
          <w:p w:rsidR="00EE6D81" w:rsidRDefault="00EE6D81" w:rsidP="00EE6D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июля 1941 года объявили о начале войны. В октябре 1941 г. погрузили в эшелон </w:t>
            </w:r>
            <w:r w:rsidR="003076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через недели заняли оборону под Москвой. Здесь батальон понес большие потери. </w:t>
            </w:r>
          </w:p>
          <w:p w:rsidR="003076E5" w:rsidRDefault="003076E5" w:rsidP="00EE6D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Антон Петрович был ранен, попал в госпиталь. Потом маршевый батальон. Дальше служил в инженерно-саперной бригаде по восстановлению переправ.</w:t>
            </w:r>
          </w:p>
          <w:p w:rsidR="003076E5" w:rsidRDefault="003076E5" w:rsidP="00EE6D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Службу проходил на Ленинградском направлении. В 1943 году </w:t>
            </w:r>
            <w:r w:rsidR="00CF3E0F">
              <w:rPr>
                <w:rFonts w:ascii="Times New Roman" w:hAnsi="Times New Roman" w:cs="Times New Roman"/>
                <w:i/>
                <w:sz w:val="26"/>
                <w:szCs w:val="26"/>
              </w:rPr>
              <w:t>за мужество,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проявленное при налаживании переправы награжден орденом «Отечественной войны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076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степени»</w:t>
            </w:r>
            <w:r w:rsidR="008676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Далее путь пролегал к Ленинграду. Потом на Ригу. Вильнюс, Кёнигсберг. Войну закончил штурмом Кёнигсберга, за что награжден медалью «За взятие Кенигсберга». Победу встретил в Польше в городе Ольштын(Оленштайн). </w:t>
            </w:r>
          </w:p>
          <w:p w:rsidR="0086762E" w:rsidRPr="003076E5" w:rsidRDefault="0086762E" w:rsidP="00EE6D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1946 году мои родители поженились. Вот так они и остались на этой земле. Потом восстанавливали область, воспитывали детей.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86762E" w:rsidRDefault="0086762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9A4CCB">
        <w:rPr>
          <w:rFonts w:ascii="Times New Roman" w:hAnsi="Times New Roman" w:cs="Times New Roman"/>
          <w:sz w:val="26"/>
          <w:szCs w:val="26"/>
          <w:u w:val="single"/>
        </w:rPr>
        <w:t>Пивовар Анатолий Антонович</w:t>
      </w:r>
    </w:p>
    <w:p w:rsidR="00942756" w:rsidRDefault="009A4CCB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сыном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родство) ветерана _____________________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8847A7" w:rsidP="008847A7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23.04.2015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8847A7" w:rsidRPr="006B39B3" w:rsidRDefault="008847A7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8-952-790-21-42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076E5"/>
    <w:rsid w:val="00340D0E"/>
    <w:rsid w:val="0086762E"/>
    <w:rsid w:val="008847A7"/>
    <w:rsid w:val="00942756"/>
    <w:rsid w:val="009A4CCB"/>
    <w:rsid w:val="00AF1B62"/>
    <w:rsid w:val="00CF3E0F"/>
    <w:rsid w:val="00E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4</cp:revision>
  <cp:lastPrinted>2015-03-24T07:47:00Z</cp:lastPrinted>
  <dcterms:created xsi:type="dcterms:W3CDTF">2015-05-18T09:22:00Z</dcterms:created>
  <dcterms:modified xsi:type="dcterms:W3CDTF">2015-05-18T10:23:00Z</dcterms:modified>
</cp:coreProperties>
</file>