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157EB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 Виктор Григорьевич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BD5EE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24.09.1924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BD5EE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05.1989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RPr="00ED30C1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Pr="00ED30C1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ED30C1">
              <w:rPr>
                <w:rFonts w:ascii="Times New Roman" w:hAnsi="Times New Roman" w:cs="Times New Roman"/>
                <w:i/>
              </w:rPr>
              <w:t xml:space="preserve">Указывается боевой путь ветерана </w:t>
            </w:r>
          </w:p>
          <w:p w:rsidR="00157EBE" w:rsidRPr="00ED30C1" w:rsidRDefault="00157EBE" w:rsidP="0084013C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ED30C1">
              <w:rPr>
                <w:rFonts w:ascii="Times New Roman" w:hAnsi="Times New Roman" w:cs="Times New Roman"/>
                <w:i/>
              </w:rPr>
              <w:t>Кузин Виктор Григорьевич родился 24 сентября 1924 года. В 1942 году мой отец успешно окончил 10 классов Перелюбской средней школы Саратовской области и 29 октября 1942 года</w:t>
            </w:r>
            <w:r w:rsidR="00A653C6" w:rsidRPr="00ED30C1">
              <w:rPr>
                <w:rFonts w:ascii="Times New Roman" w:hAnsi="Times New Roman" w:cs="Times New Roman"/>
                <w:i/>
              </w:rPr>
              <w:t xml:space="preserve"> в 18 лет был призван в ряды РККА, а затем направлен в Симферопольское пулемётно-миномётное училище, которое располагалось в г. Балаково Саратовской области. Вот. Что он вспоминает об учёбе в училище: «Зима с 1942 на 1943 г. выдалась на редкость морозная и снежная, занятия проводились по сокращённой программе и командиры не жалели ни себя, ни курсантов, т.к. фронт требовал воинов, хорошо знающих оружие, чтобы свои знания потом передать солдатам. Поэтому занятия велись с подъема и до отбоя, с перерывами только на завтрак, обед и ужин…».</w:t>
            </w:r>
          </w:p>
          <w:p w:rsidR="00A653C6" w:rsidRPr="00ED30C1" w:rsidRDefault="00A653C6" w:rsidP="0084013C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ED30C1">
              <w:rPr>
                <w:rFonts w:ascii="Times New Roman" w:hAnsi="Times New Roman" w:cs="Times New Roman"/>
                <w:i/>
              </w:rPr>
              <w:t xml:space="preserve">В апреле 1943 г. Виктор закончил училище. С пополнением попал в пулемётную роту 292 стрелкового полка 97-й стрелковой дивизии 5-й армии, которая в то время находилась в Воронежской области на переформировании после Сталинградской битвы и был назначен командиром пулеметного расчёта. Так началась его боевая биография. </w:t>
            </w:r>
          </w:p>
          <w:p w:rsidR="00A653C6" w:rsidRPr="00ED30C1" w:rsidRDefault="00A653C6" w:rsidP="0084013C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ED30C1">
              <w:rPr>
                <w:rFonts w:ascii="Times New Roman" w:hAnsi="Times New Roman" w:cs="Times New Roman"/>
                <w:i/>
              </w:rPr>
              <w:t>Первые бои моего отца были на Курской дуге. 21 июля 1943 года</w:t>
            </w:r>
            <w:r w:rsidR="00E42E62" w:rsidRPr="00ED30C1">
              <w:rPr>
                <w:rFonts w:ascii="Times New Roman" w:hAnsi="Times New Roman" w:cs="Times New Roman"/>
                <w:i/>
              </w:rPr>
              <w:t xml:space="preserve"> он был ранен под г. Белгородом, попал в госпиталь (станция Сомово Воронежской области, где пробыл до октября 1943 года. По выходу из госпиталя на его гимнастёрке появилась первая боевая награда – медаль за «Боевые заслуги». Затем он был направлен командиром разведотделения конной разведки 26-го </w:t>
            </w:r>
            <w:r w:rsidR="00592A4D" w:rsidRPr="00ED30C1">
              <w:rPr>
                <w:rFonts w:ascii="Times New Roman" w:hAnsi="Times New Roman" w:cs="Times New Roman"/>
                <w:i/>
              </w:rPr>
              <w:t xml:space="preserve">гвардейского кавалерийского полка 7-ой Краснознаменной кавдивизии. За успешную разведку дислокации войск противника на вражеской территории награжден орденом «Славы </w:t>
            </w:r>
            <w:r w:rsidR="00592A4D" w:rsidRPr="00ED30C1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="00592A4D" w:rsidRPr="00ED30C1">
              <w:rPr>
                <w:rFonts w:ascii="Times New Roman" w:hAnsi="Times New Roman" w:cs="Times New Roman"/>
                <w:i/>
              </w:rPr>
              <w:t xml:space="preserve"> степени». А через несколько месяцев его ранило. Случилось это в Польше 28 июля 1944 г. под г. Дубецк, у реки Вислы.</w:t>
            </w:r>
          </w:p>
          <w:p w:rsidR="00592A4D" w:rsidRDefault="00592A4D" w:rsidP="0084013C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ED30C1">
              <w:rPr>
                <w:rFonts w:ascii="Times New Roman" w:hAnsi="Times New Roman" w:cs="Times New Roman"/>
                <w:i/>
              </w:rPr>
              <w:t>На этот раз осколочное ранение правой ноги заставило пробыть в госпитале до апреля 1945 года. А весной он продолжил службу в 7 запасном кавалерийском полку в г. Изяслав-</w:t>
            </w:r>
            <w:r w:rsidR="00ED30C1" w:rsidRPr="00ED30C1">
              <w:rPr>
                <w:rFonts w:ascii="Times New Roman" w:hAnsi="Times New Roman" w:cs="Times New Roman"/>
                <w:i/>
              </w:rPr>
              <w:t xml:space="preserve">Каменец Подольской области. Но затем </w:t>
            </w:r>
            <w:r w:rsidR="00ED30C1">
              <w:rPr>
                <w:rFonts w:ascii="Times New Roman" w:hAnsi="Times New Roman" w:cs="Times New Roman"/>
                <w:i/>
              </w:rPr>
              <w:t xml:space="preserve">ему пришлось лечь в госпиталь в г. Новгород-Волынский области. Здесь он встретил день Победы. К наградам добавились ещё орден «Отечественной войны </w:t>
            </w:r>
            <w:r w:rsidR="00ED30C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ED30C1" w:rsidRPr="00ED30C1">
              <w:rPr>
                <w:rFonts w:ascii="Times New Roman" w:hAnsi="Times New Roman" w:cs="Times New Roman"/>
                <w:i/>
              </w:rPr>
              <w:t xml:space="preserve"> степени”</w:t>
            </w:r>
            <w:r w:rsidR="00ED30C1">
              <w:rPr>
                <w:rFonts w:ascii="Times New Roman" w:hAnsi="Times New Roman" w:cs="Times New Roman"/>
                <w:i/>
              </w:rPr>
              <w:t xml:space="preserve"> и медаль «За Победу над Германией»</w:t>
            </w:r>
          </w:p>
          <w:p w:rsidR="00ED30C1" w:rsidRPr="00ED30C1" w:rsidRDefault="00ED30C1" w:rsidP="0084013C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Ушёл из жизни в мае 1989 года. Внесён в </w:t>
            </w:r>
            <w:r w:rsidR="0006396E">
              <w:rPr>
                <w:rFonts w:ascii="Times New Roman" w:hAnsi="Times New Roman" w:cs="Times New Roman"/>
                <w:i/>
              </w:rPr>
              <w:t>книгу памяти Саратовской области (то 12).</w:t>
            </w:r>
          </w:p>
        </w:tc>
      </w:tr>
    </w:tbl>
    <w:p w:rsidR="00942756" w:rsidRPr="00ED30C1" w:rsidRDefault="00942756" w:rsidP="00942756">
      <w:pPr>
        <w:ind w:left="142"/>
        <w:jc w:val="both"/>
        <w:rPr>
          <w:rFonts w:ascii="Times New Roman" w:hAnsi="Times New Roman" w:cs="Times New Roman"/>
        </w:rPr>
      </w:pP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_____________________________________________________________________,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являясь __________________</w:t>
      </w:r>
      <w:r w:rsidR="0006396E">
        <w:rPr>
          <w:rFonts w:ascii="Times New Roman" w:hAnsi="Times New Roman" w:cs="Times New Roman"/>
          <w:sz w:val="26"/>
          <w:szCs w:val="26"/>
        </w:rPr>
        <w:t>_ (</w:t>
      </w:r>
      <w:r>
        <w:rPr>
          <w:rFonts w:ascii="Times New Roman" w:hAnsi="Times New Roman" w:cs="Times New Roman"/>
          <w:sz w:val="26"/>
          <w:szCs w:val="26"/>
        </w:rPr>
        <w:t>указать родство) ветерана _____________________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Pr="00EC4E97" w:rsidRDefault="00EC4E97">
      <w:pPr>
        <w:rPr>
          <w:sz w:val="28"/>
          <w:szCs w:val="28"/>
        </w:rPr>
      </w:pPr>
      <w:bookmarkStart w:id="0" w:name="_GoBack"/>
      <w:r w:rsidRPr="00EC4E97">
        <w:rPr>
          <w:sz w:val="28"/>
          <w:szCs w:val="28"/>
        </w:rPr>
        <w:lastRenderedPageBreak/>
        <w:t>Награды:</w:t>
      </w:r>
    </w:p>
    <w:p w:rsidR="00EC4E97" w:rsidRDefault="00EC4E97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 w:rsidRPr="00EC4E97">
        <w:rPr>
          <w:sz w:val="28"/>
          <w:szCs w:val="28"/>
        </w:rPr>
        <w:t>Орден</w:t>
      </w:r>
      <w:r>
        <w:rPr>
          <w:sz w:val="28"/>
          <w:szCs w:val="28"/>
        </w:rPr>
        <w:t xml:space="preserve"> Славы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степени</w:t>
      </w:r>
    </w:p>
    <w:p w:rsidR="00EC4E97" w:rsidRDefault="00EC4E97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Орден «Отечественной войны </w:t>
      </w:r>
      <w:r w:rsidRPr="00EC4E97">
        <w:rPr>
          <w:sz w:val="28"/>
          <w:szCs w:val="28"/>
        </w:rPr>
        <w:t xml:space="preserve">I </w:t>
      </w:r>
      <w:r>
        <w:rPr>
          <w:sz w:val="28"/>
          <w:szCs w:val="28"/>
        </w:rPr>
        <w:t>степени»</w:t>
      </w:r>
    </w:p>
    <w:p w:rsidR="00EC4E97" w:rsidRDefault="00EC4E97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«За боевые заслуги»</w:t>
      </w:r>
    </w:p>
    <w:p w:rsidR="00EC4E97" w:rsidRDefault="00EC4E97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«За победу над Германией в Великой Отечественной войне»</w:t>
      </w:r>
    </w:p>
    <w:p w:rsidR="00EC4E97" w:rsidRDefault="00EC4E97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Юбилейные медали «20, 30, 40 лет Победы в Великой отечественной войне 1941-1945 гг.»</w:t>
      </w:r>
    </w:p>
    <w:p w:rsidR="00EC4E97" w:rsidRDefault="00EC4E97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«Тридцать лет Советской армии и флота»</w:t>
      </w:r>
    </w:p>
    <w:p w:rsidR="00EC4E97" w:rsidRDefault="00A063DB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«50 лет Вооружённых сил СССР»</w:t>
      </w:r>
    </w:p>
    <w:p w:rsidR="00A063DB" w:rsidRDefault="00A063DB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«50 лет Советской милиции»</w:t>
      </w:r>
    </w:p>
    <w:p w:rsidR="00A063DB" w:rsidRDefault="00A063DB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Медаль «За безупречную службу» в органах МВД </w:t>
      </w:r>
      <w:r>
        <w:rPr>
          <w:sz w:val="28"/>
          <w:szCs w:val="28"/>
          <w:lang w:val="en-US"/>
        </w:rPr>
        <w:t>II</w:t>
      </w:r>
      <w:r w:rsidRPr="00A063D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A063DB" w:rsidRDefault="00A063DB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«За доблестный труд в ознаменовании 100-летия со дня рождения Владимира Ильича Ленина»</w:t>
      </w:r>
    </w:p>
    <w:p w:rsidR="00A063DB" w:rsidRDefault="00A063DB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Медаль «70 лет Вооружённых сил СССР»</w:t>
      </w:r>
    </w:p>
    <w:p w:rsidR="00A063DB" w:rsidRDefault="00A063DB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Планки о ранениях</w:t>
      </w:r>
    </w:p>
    <w:p w:rsidR="00A063DB" w:rsidRDefault="006C50B3" w:rsidP="00EC4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Гвардейский знак «25 лет победы в Великой Отечественной войне»</w:t>
      </w:r>
    </w:p>
    <w:bookmarkEnd w:id="0"/>
    <w:p w:rsidR="00EC4E97" w:rsidRPr="00EC4E97" w:rsidRDefault="00EC4E97" w:rsidP="00EC4E97">
      <w:pPr>
        <w:pStyle w:val="a6"/>
        <w:rPr>
          <w:sz w:val="28"/>
          <w:szCs w:val="28"/>
        </w:rPr>
      </w:pPr>
    </w:p>
    <w:sectPr w:rsidR="00EC4E97" w:rsidRPr="00EC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928EE"/>
    <w:multiLevelType w:val="hybridMultilevel"/>
    <w:tmpl w:val="C97E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6396E"/>
    <w:rsid w:val="000C6D0A"/>
    <w:rsid w:val="00150141"/>
    <w:rsid w:val="00157EBE"/>
    <w:rsid w:val="00592A4D"/>
    <w:rsid w:val="006C50B3"/>
    <w:rsid w:val="00942756"/>
    <w:rsid w:val="00A063DB"/>
    <w:rsid w:val="00A653C6"/>
    <w:rsid w:val="00BD5EED"/>
    <w:rsid w:val="00E42E62"/>
    <w:rsid w:val="00EC4E9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5</cp:revision>
  <cp:lastPrinted>2015-03-24T07:47:00Z</cp:lastPrinted>
  <dcterms:created xsi:type="dcterms:W3CDTF">2015-05-28T10:50:00Z</dcterms:created>
  <dcterms:modified xsi:type="dcterms:W3CDTF">2015-06-01T07:11:00Z</dcterms:modified>
</cp:coreProperties>
</file>