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4C0" w:rsidRPr="00C244C0" w:rsidRDefault="00C244C0" w:rsidP="00C244C0">
      <w:pPr>
        <w:spacing w:before="330" w:after="165" w:line="240" w:lineRule="auto"/>
        <w:outlineLvl w:val="2"/>
        <w:rPr>
          <w:rFonts w:ascii="Arial" w:eastAsia="Times New Roman" w:hAnsi="Arial" w:cs="Arial"/>
          <w:color w:val="777777"/>
          <w:sz w:val="42"/>
          <w:szCs w:val="42"/>
          <w:lang w:eastAsia="ru-RU"/>
        </w:rPr>
      </w:pPr>
      <w:r w:rsidRPr="00C244C0">
        <w:rPr>
          <w:rFonts w:ascii="Arial" w:eastAsia="Times New Roman" w:hAnsi="Arial" w:cs="Arial"/>
          <w:color w:val="777777"/>
          <w:sz w:val="42"/>
          <w:szCs w:val="42"/>
          <w:lang w:eastAsia="ru-RU"/>
        </w:rPr>
        <w:t>Иванов Михаил Петрович</w:t>
      </w:r>
    </w:p>
    <w:p w:rsidR="00C244C0" w:rsidRPr="00C244C0" w:rsidRDefault="00C244C0" w:rsidP="00C244C0">
      <w:pPr>
        <w:spacing w:after="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44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Год рождения: __.__.1910 </w:t>
      </w:r>
      <w:r w:rsidRPr="00C244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место рождения: Иркутская обл., Иркутский р-н, с. Савватеевка </w:t>
      </w:r>
      <w:r w:rsidRPr="00C244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№ наградного документа: 42 </w:t>
      </w:r>
      <w:r w:rsidRPr="00C244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дата наградного документа: 01.08.1986</w:t>
      </w:r>
    </w:p>
    <w:p w:rsidR="00C244C0" w:rsidRPr="00C244C0" w:rsidRDefault="00C244C0" w:rsidP="00C244C0">
      <w:pPr>
        <w:spacing w:after="0" w:line="330" w:lineRule="atLeast"/>
        <w:rPr>
          <w:rFonts w:ascii="Arial" w:eastAsia="Times New Roman" w:hAnsi="Arial" w:cs="Arial"/>
          <w:color w:val="888888"/>
          <w:sz w:val="20"/>
          <w:szCs w:val="20"/>
          <w:lang w:eastAsia="ru-RU"/>
        </w:rPr>
      </w:pPr>
      <w:r w:rsidRPr="00C244C0">
        <w:rPr>
          <w:rFonts w:ascii="Arial" w:eastAsia="Times New Roman" w:hAnsi="Arial" w:cs="Arial"/>
          <w:color w:val="888888"/>
          <w:sz w:val="20"/>
          <w:szCs w:val="20"/>
          <w:lang w:eastAsia="ru-RU"/>
        </w:rPr>
        <w:t>№ записи: 1515177125</w:t>
      </w:r>
    </w:p>
    <w:p w:rsidR="00C244C0" w:rsidRPr="00C244C0" w:rsidRDefault="00C244C0" w:rsidP="00C244C0">
      <w:pPr>
        <w:spacing w:after="0" w:line="330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244C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Орден Отечественной войны I степени</w:t>
      </w:r>
      <w:r w:rsidRPr="00C244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C244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C244C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790575" cy="790575"/>
            <wp:effectExtent l="19050" t="0" r="0" b="0"/>
            <wp:docPr id="1" name="Рисунок 1" descr="http://www.podvignaroda.ru/img/awards/award9-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odvignaroda.ru/img/awards/award9-sm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5D0" w:rsidRDefault="00EF55D0"/>
    <w:sectPr w:rsidR="00EF55D0" w:rsidSect="00EF5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244C0"/>
    <w:rsid w:val="00C244C0"/>
    <w:rsid w:val="00EF5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5D0"/>
  </w:style>
  <w:style w:type="paragraph" w:styleId="3">
    <w:name w:val="heading 3"/>
    <w:basedOn w:val="a"/>
    <w:link w:val="30"/>
    <w:uiPriority w:val="9"/>
    <w:qFormat/>
    <w:rsid w:val="00C244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244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C244C0"/>
  </w:style>
  <w:style w:type="paragraph" w:styleId="a3">
    <w:name w:val="Balloon Text"/>
    <w:basedOn w:val="a"/>
    <w:link w:val="a4"/>
    <w:uiPriority w:val="99"/>
    <w:semiHidden/>
    <w:unhideWhenUsed/>
    <w:rsid w:val="00C24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44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2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593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0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Company>Microsoft</Company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1</cp:revision>
  <dcterms:created xsi:type="dcterms:W3CDTF">2014-05-15T07:16:00Z</dcterms:created>
  <dcterms:modified xsi:type="dcterms:W3CDTF">2014-05-15T07:16:00Z</dcterms:modified>
</cp:coreProperties>
</file>