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57" w:rsidRDefault="006D20F0" w:rsidP="00A03A07">
      <w:pPr>
        <w:jc w:val="both"/>
      </w:pPr>
      <w:bookmarkStart w:id="0" w:name="_GoBack"/>
      <w:r>
        <w:t xml:space="preserve">1944г май 367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т.т.с</w:t>
      </w:r>
      <w:proofErr w:type="gramStart"/>
      <w:r>
        <w:t>.п</w:t>
      </w:r>
      <w:proofErr w:type="spellEnd"/>
      <w:proofErr w:type="gramEnd"/>
    </w:p>
    <w:p w:rsidR="006D20F0" w:rsidRPr="006D20F0" w:rsidRDefault="006D20F0" w:rsidP="00A03A07">
      <w:pPr>
        <w:jc w:val="both"/>
      </w:pPr>
      <w:r>
        <w:t xml:space="preserve">28 мая  из 17 доп. Полка я попадаю в часть, которая действовала в составе 1-го Украинского фронта в район г. Броды на должность ком. Орудия тяжелого танка ИСУ 152, где и началась моя дальнейшая фронтовая жизнь. Прибыв в село </w:t>
      </w:r>
      <w:proofErr w:type="spellStart"/>
      <w:r>
        <w:t>Беренецы</w:t>
      </w:r>
      <w:proofErr w:type="spellEnd"/>
      <w:r>
        <w:t xml:space="preserve">, где стоял этот полк, </w:t>
      </w:r>
      <w:proofErr w:type="gramStart"/>
      <w:r>
        <w:t>нас</w:t>
      </w:r>
      <w:proofErr w:type="gramEnd"/>
      <w:r w:rsidR="005522F3">
        <w:t xml:space="preserve"> </w:t>
      </w:r>
      <w:r>
        <w:t xml:space="preserve"> направляют в г. Киев для получения  боевых маш</w:t>
      </w:r>
      <w:r w:rsidR="005522F3">
        <w:t xml:space="preserve">ин. И вот сколотив </w:t>
      </w:r>
      <w:proofErr w:type="gramStart"/>
      <w:r w:rsidR="005522F3">
        <w:t>экипаж</w:t>
      </w:r>
      <w:proofErr w:type="gramEnd"/>
      <w:r w:rsidR="005522F3">
        <w:t xml:space="preserve"> в кот</w:t>
      </w:r>
      <w:r>
        <w:t>орый входили следующие: командир машины гвардии лейтенант Винтер,</w:t>
      </w:r>
      <w:r w:rsidR="009B0EBD">
        <w:t xml:space="preserve"> механик водитель старший тех лейтенант </w:t>
      </w:r>
      <w:proofErr w:type="spellStart"/>
      <w:r w:rsidR="009B0EBD">
        <w:t>Лубнин</w:t>
      </w:r>
      <w:proofErr w:type="spellEnd"/>
      <w:r w:rsidR="009B0EBD">
        <w:t>, командир орудия гвардии старший сержант Смирнов, заряжающий гвардии сержант Зырянов и 2-й заряжающий гвардии сержант Казаков. Вот этим экипажем мы и поехали. Приехав в г. Киев нас направляют на станцию Мироновка, где нас уже ожидали машины. Приехав туда мы увидели покрытые брезентом</w:t>
      </w:r>
      <w:r w:rsidR="005403DB">
        <w:t xml:space="preserve"> </w:t>
      </w:r>
      <w:r w:rsidR="009B0EBD">
        <w:t xml:space="preserve"> </w:t>
      </w:r>
      <w:proofErr w:type="gramStart"/>
      <w:r w:rsidR="009B0EBD">
        <w:t>машины</w:t>
      </w:r>
      <w:proofErr w:type="gramEnd"/>
      <w:r w:rsidR="009B0EBD">
        <w:t xml:space="preserve"> на которых мы должны идти были в бой.  </w:t>
      </w:r>
      <w:proofErr w:type="spellStart"/>
      <w:r w:rsidR="009B0EBD">
        <w:t>Разместясь</w:t>
      </w:r>
      <w:proofErr w:type="spellEnd"/>
      <w:r w:rsidR="009B0EBD">
        <w:t xml:space="preserve">  на квартирах, отдохнув одни сутки, мы горячо взялись за работу по приему машин с ремонтной базы. Прожив там 5 дней и п</w:t>
      </w:r>
      <w:r w:rsidR="00823414">
        <w:t xml:space="preserve">риняв машины, </w:t>
      </w:r>
      <w:proofErr w:type="gramStart"/>
      <w:r w:rsidR="00823414">
        <w:t xml:space="preserve">заправив </w:t>
      </w:r>
      <w:r w:rsidR="005403DB">
        <w:t xml:space="preserve"> </w:t>
      </w:r>
      <w:r w:rsidR="00823414">
        <w:t xml:space="preserve"> их полно</w:t>
      </w:r>
      <w:r w:rsidR="009B0EBD">
        <w:t>стью</w:t>
      </w:r>
      <w:r w:rsidR="005403DB">
        <w:t xml:space="preserve"> </w:t>
      </w:r>
      <w:r w:rsidR="009B0EBD">
        <w:t xml:space="preserve"> горючим и </w:t>
      </w:r>
      <w:r w:rsidR="00823414">
        <w:t>боеприпасами</w:t>
      </w:r>
      <w:r w:rsidR="009B0EBD">
        <w:t xml:space="preserve"> мы стали выезжать</w:t>
      </w:r>
      <w:proofErr w:type="gramEnd"/>
      <w:r w:rsidR="009B0EBD">
        <w:t xml:space="preserve"> на погрузку</w:t>
      </w:r>
      <w:r w:rsidR="00823414">
        <w:t xml:space="preserve">. Прибыв на станцию, ждать пришлось не долго, вскоре подали платформы. Погрузив машины, закрепили и 5ч 30м мы выехали на запад, пробыв в пути несколько суток, мы </w:t>
      </w:r>
      <w:proofErr w:type="spellStart"/>
      <w:r w:rsidR="00823414">
        <w:t>вокурат</w:t>
      </w:r>
      <w:proofErr w:type="spellEnd"/>
      <w:r w:rsidR="00823414">
        <w:t xml:space="preserve">  поспели</w:t>
      </w:r>
      <w:proofErr w:type="gramStart"/>
      <w:r w:rsidR="00823414">
        <w:t xml:space="preserve"> ,</w:t>
      </w:r>
      <w:proofErr w:type="gramEnd"/>
      <w:r w:rsidR="00823414">
        <w:t xml:space="preserve"> когда до переднего края оставалось всего 30-40 км. Мы подъехали к г. </w:t>
      </w:r>
      <w:proofErr w:type="spellStart"/>
      <w:r w:rsidR="00823414">
        <w:t>Забараш</w:t>
      </w:r>
      <w:proofErr w:type="spellEnd"/>
      <w:r w:rsidR="00823414">
        <w:t>, это было 6 часов утра, когда мы  снова услышали, как начала работать наша артиллерия и тогда мы узнали, что прорыв обороны противника</w:t>
      </w:r>
      <w:r w:rsidR="005403DB">
        <w:t xml:space="preserve"> </w:t>
      </w:r>
      <w:r w:rsidR="00823414">
        <w:t>в районе г. Таганрог начался.</w:t>
      </w:r>
      <w:r w:rsidR="005403DB">
        <w:t xml:space="preserve"> Получив срочное донесение из штаба фронта,  наш полк </w:t>
      </w:r>
      <w:proofErr w:type="gramStart"/>
      <w:r w:rsidR="005403DB">
        <w:t>бросают прямо с марша в этот прорыв и вот тут опять вспомнилось</w:t>
      </w:r>
      <w:proofErr w:type="gramEnd"/>
      <w:r w:rsidR="005403DB">
        <w:t xml:space="preserve"> все то, что вспоминалось в первых боях 1943 г Южный фронт, но после того, как человек побыл немного в тылу, где ни чего не слышно фронтового ему становиться дико.  А тут </w:t>
      </w:r>
      <w:r w:rsidR="00A03A07">
        <w:t>рвутся</w:t>
      </w:r>
      <w:r w:rsidR="005403DB">
        <w:t xml:space="preserve">  снаряды, пролетая через машину куда-то далеко</w:t>
      </w:r>
      <w:r w:rsidR="00F5410B">
        <w:t xml:space="preserve">, но кажется, что он летит только для тебя, но скоро опять настает тот период, когда человек все забывает и ему кажется, что как будто от только для это и рожден. Он  уже определяет полет каждого снаряда  и каждой </w:t>
      </w:r>
      <w:proofErr w:type="gramStart"/>
      <w:r w:rsidR="00F5410B">
        <w:t>мины</w:t>
      </w:r>
      <w:proofErr w:type="gramEnd"/>
      <w:r w:rsidR="00F5410B">
        <w:t xml:space="preserve"> и он начинает себя чувствовать свободней. Вот так было и со мной, но когда уже проскочили полосу непрерывного обстрела и машина идет на сближение с передним</w:t>
      </w:r>
      <w:r w:rsidR="0017114E">
        <w:t xml:space="preserve"> </w:t>
      </w:r>
      <w:r w:rsidR="00F5410B">
        <w:t>краем противника</w:t>
      </w:r>
      <w:proofErr w:type="gramStart"/>
      <w:r w:rsidR="00F5410B">
        <w:t xml:space="preserve"> ,</w:t>
      </w:r>
      <w:proofErr w:type="gramEnd"/>
      <w:r w:rsidR="00F5410B">
        <w:t xml:space="preserve"> наблюдая в приборы тебя хорошо видно, как немецкая пехота начинает входить в </w:t>
      </w:r>
      <w:r w:rsidR="0017114E">
        <w:t>панику,  уходя из под огня пушки и пулеметов и наших т</w:t>
      </w:r>
      <w:r w:rsidR="00760842">
        <w:t>анков. Вот тут ты и входишь в аз</w:t>
      </w:r>
      <w:r w:rsidR="0017114E">
        <w:t>арт боя, но товарищи я вам скажу, что азарт в бою не всегда дает хорошие результаты, так, что в таком азарте можешь поплатиться  своей жизнью не за что.  Вот значит  теперь вступил  наш по</w:t>
      </w:r>
      <w:proofErr w:type="gramStart"/>
      <w:r w:rsidR="0017114E">
        <w:t>лк  в пр</w:t>
      </w:r>
      <w:proofErr w:type="gramEnd"/>
      <w:r w:rsidR="0017114E">
        <w:t>орыв левее г. Тирасполь мы стали ломать сопротивление противника и двигаться на запад, заняв город</w:t>
      </w:r>
      <w:r w:rsidR="00760842">
        <w:t xml:space="preserve"> </w:t>
      </w:r>
      <w:r w:rsidR="000156C4">
        <w:t xml:space="preserve"> </w:t>
      </w:r>
      <w:proofErr w:type="spellStart"/>
      <w:r w:rsidR="000156C4">
        <w:t>Алески</w:t>
      </w:r>
      <w:proofErr w:type="spellEnd"/>
      <w:r w:rsidR="000156C4">
        <w:t xml:space="preserve"> и </w:t>
      </w:r>
      <w:proofErr w:type="spellStart"/>
      <w:r w:rsidR="000156C4">
        <w:t>Биск</w:t>
      </w:r>
      <w:proofErr w:type="spellEnd"/>
      <w:r w:rsidR="000156C4">
        <w:t xml:space="preserve"> наш полк переходит в позицию для поддержки 31 тонкого корпуса.</w:t>
      </w:r>
      <w:r w:rsidR="009B4C80">
        <w:t xml:space="preserve"> И вот наша 4 танковая рота, которой командовал старший лейтенант </w:t>
      </w:r>
      <w:proofErr w:type="gramStart"/>
      <w:r w:rsidR="009B4C80">
        <w:t>Крутько</w:t>
      </w:r>
      <w:proofErr w:type="gramEnd"/>
      <w:r w:rsidR="009B4C80">
        <w:t xml:space="preserve"> была передана 100-ой бригаде в которой мы и начали действовать по направлению на г. Львов. Не доходя до г. Львов 6 км противник занял </w:t>
      </w:r>
      <w:proofErr w:type="gramStart"/>
      <w:r w:rsidR="009B4C80">
        <w:t>оборону</w:t>
      </w:r>
      <w:proofErr w:type="gramEnd"/>
      <w:r w:rsidR="00760842">
        <w:t xml:space="preserve"> </w:t>
      </w:r>
      <w:r w:rsidR="009B4C80">
        <w:t xml:space="preserve"> сильно укрепившись и не давая нам возможности продвигаться дальше</w:t>
      </w:r>
      <w:r w:rsidR="00760842">
        <w:t xml:space="preserve">. </w:t>
      </w:r>
      <w:proofErr w:type="gramStart"/>
      <w:r w:rsidR="00760842">
        <w:t>Простояв  до вечера в обороне мы получаем приказ подготовить</w:t>
      </w:r>
      <w:proofErr w:type="gramEnd"/>
      <w:r w:rsidR="00760842">
        <w:t xml:space="preserve"> </w:t>
      </w:r>
      <w:r w:rsidR="005978D4">
        <w:t>машины к атаке. Не спав всю</w:t>
      </w:r>
      <w:r w:rsidR="00760842">
        <w:t xml:space="preserve"> ночь мы  готовили  машины, рано утром чуть только поднялось </w:t>
      </w:r>
      <w:proofErr w:type="gramStart"/>
      <w:r w:rsidR="00760842">
        <w:t>солнце</w:t>
      </w:r>
      <w:proofErr w:type="gramEnd"/>
      <w:r w:rsidR="00760842">
        <w:t xml:space="preserve"> мы пошли в атаку, чтобы прорваться к г Львову, но это нам не удалось и пришлось отойти обратно, несколько танков горело</w:t>
      </w:r>
      <w:r w:rsidR="00A03A07">
        <w:t xml:space="preserve"> у самых немецких окопов. Мою машину </w:t>
      </w:r>
      <w:r w:rsidR="00312464">
        <w:t>тянули задом, нам попал снаряд в гусеницу и выбило ведущий каток, но когда нас оттянули, нам рота сразу восстановила ее обратно и когда наступил вечер</w:t>
      </w:r>
      <w:proofErr w:type="gramStart"/>
      <w:r w:rsidR="00312464">
        <w:t xml:space="preserve"> ,</w:t>
      </w:r>
      <w:proofErr w:type="gramEnd"/>
      <w:r w:rsidR="00312464">
        <w:t xml:space="preserve"> то мы начали уходить с этого участка на другой, но никто не знал куда и только утром, когда за одну </w:t>
      </w:r>
      <w:proofErr w:type="gramStart"/>
      <w:r w:rsidR="00312464">
        <w:t>ночь</w:t>
      </w:r>
      <w:proofErr w:type="gramEnd"/>
      <w:r w:rsidR="00312464">
        <w:t xml:space="preserve"> совершив марш более 200 км мы узнали, что будем форсировать реку Вислу в районе </w:t>
      </w:r>
      <w:proofErr w:type="spellStart"/>
      <w:r w:rsidR="00312464">
        <w:t>Аннополя</w:t>
      </w:r>
      <w:proofErr w:type="spellEnd"/>
      <w:r w:rsidR="00312464">
        <w:t xml:space="preserve">.  И вот заняв исходное положение в триста метрах от берега в кустах мы стали  вести наблюдение за </w:t>
      </w:r>
      <w:r w:rsidR="005978D4">
        <w:t xml:space="preserve"> </w:t>
      </w:r>
      <w:r w:rsidR="00312464">
        <w:t>тем</w:t>
      </w:r>
      <w:r w:rsidR="005978D4">
        <w:t xml:space="preserve"> </w:t>
      </w:r>
      <w:r w:rsidR="00312464">
        <w:t xml:space="preserve"> </w:t>
      </w:r>
      <w:proofErr w:type="gramStart"/>
      <w:r w:rsidR="00312464">
        <w:t>берегом</w:t>
      </w:r>
      <w:proofErr w:type="gramEnd"/>
      <w:r w:rsidR="00312464">
        <w:t xml:space="preserve"> на котором занял оборону противник, конечно для нас это был очень трудный рубеж </w:t>
      </w:r>
      <w:r w:rsidR="00A21E46">
        <w:t xml:space="preserve"> обороны реки. Над рекой польское село, вдоль берега за селом начиналась высока</w:t>
      </w:r>
      <w:r w:rsidR="005978D4">
        <w:t>я</w:t>
      </w:r>
      <w:r w:rsidR="00A21E46">
        <w:t xml:space="preserve"> стена обрыва проходимая вдоль Вислы, а </w:t>
      </w:r>
      <w:proofErr w:type="gramStart"/>
      <w:r w:rsidR="00A21E46">
        <w:t>на верху</w:t>
      </w:r>
      <w:proofErr w:type="gramEnd"/>
      <w:r w:rsidR="00A21E46">
        <w:t xml:space="preserve"> стояла артиллерия и даже изредка </w:t>
      </w:r>
      <w:r w:rsidR="005978D4">
        <w:t xml:space="preserve"> </w:t>
      </w:r>
      <w:r w:rsidR="00A21E46">
        <w:t xml:space="preserve">появлялись танки противника.  Вот </w:t>
      </w:r>
      <w:proofErr w:type="gramStart"/>
      <w:r w:rsidR="00A21E46">
        <w:t>тут то</w:t>
      </w:r>
      <w:proofErr w:type="gramEnd"/>
      <w:r w:rsidR="00A21E46">
        <w:t xml:space="preserve"> все и задумались, а идти надо вперед. Вот туту я и </w:t>
      </w:r>
      <w:r w:rsidR="00A21E46">
        <w:lastRenderedPageBreak/>
        <w:t xml:space="preserve">подумал, так на Волге родился и </w:t>
      </w:r>
      <w:proofErr w:type="gramStart"/>
      <w:r w:rsidR="00A21E46">
        <w:t>вырос</w:t>
      </w:r>
      <w:proofErr w:type="gramEnd"/>
      <w:r w:rsidR="00A21E46">
        <w:t xml:space="preserve"> не утонул, а на Висле придется воды с кровью напиться.</w:t>
      </w:r>
      <w:r w:rsidR="005978D4">
        <w:t xml:space="preserve"> Стояли мы там порядочно. Село заселенное поляками сразу</w:t>
      </w:r>
      <w:r w:rsidR="002C5E3E">
        <w:t xml:space="preserve"> все </w:t>
      </w:r>
      <w:r w:rsidR="005978D4">
        <w:t xml:space="preserve"> опустело</w:t>
      </w:r>
      <w:r w:rsidR="002C5E3E">
        <w:t>, а в домах суетились немцы. И вот  в одно прекрасное утро началась подготовка к атаке, заработала артиллерия  всех видов, из танков мы били туда, где за это время обнаруживали огневые точки и наносили на карточки, а теперь по карточкам вели огонь. Появилась наша авиация</w:t>
      </w:r>
      <w:r w:rsidR="005522F3">
        <w:t>. И вот закипела вода от разрывов, закипело село. Из дня становилась ночь. Мы думали, что ну все капут фрицам не усидят и вот на Вислу спускают все</w:t>
      </w:r>
      <w:proofErr w:type="gramStart"/>
      <w:r w:rsidR="005522F3">
        <w:t xml:space="preserve"> ,</w:t>
      </w:r>
      <w:proofErr w:type="gramEnd"/>
      <w:r w:rsidR="005522F3">
        <w:t xml:space="preserve"> что могли лодки, плоты их хат. Пехота стала переправляться на ту сторону,  в след за пехотой на больших понтонах пошли средние танки. Нам был приказ своим огнем их поддерживать.</w:t>
      </w:r>
      <w:bookmarkEnd w:id="0"/>
    </w:p>
    <w:sectPr w:rsidR="006D20F0" w:rsidRPr="006D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A83"/>
    <w:multiLevelType w:val="multilevel"/>
    <w:tmpl w:val="13D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D"/>
    <w:rsid w:val="000156C4"/>
    <w:rsid w:val="0017114E"/>
    <w:rsid w:val="00180A57"/>
    <w:rsid w:val="0026549E"/>
    <w:rsid w:val="002C5E3E"/>
    <w:rsid w:val="00312464"/>
    <w:rsid w:val="00442A31"/>
    <w:rsid w:val="005403DB"/>
    <w:rsid w:val="005522F3"/>
    <w:rsid w:val="005978D4"/>
    <w:rsid w:val="006D20F0"/>
    <w:rsid w:val="006F6ABD"/>
    <w:rsid w:val="00760842"/>
    <w:rsid w:val="00823414"/>
    <w:rsid w:val="009B0EBD"/>
    <w:rsid w:val="009B4C80"/>
    <w:rsid w:val="00A03A07"/>
    <w:rsid w:val="00A21E46"/>
    <w:rsid w:val="00A32469"/>
    <w:rsid w:val="00E468EB"/>
    <w:rsid w:val="00EF6153"/>
    <w:rsid w:val="00F23460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153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353535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153"/>
    <w:rPr>
      <w:rFonts w:ascii="Times New Roman" w:eastAsia="Times New Roman" w:hAnsi="Times New Roman" w:cs="Times New Roman"/>
      <w:b/>
      <w:bCs/>
      <w:color w:val="353535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153"/>
    <w:rPr>
      <w:strike w:val="0"/>
      <w:dstrike w:val="0"/>
      <w:color w:val="024694"/>
      <w:u w:val="none"/>
      <w:effect w:val="none"/>
      <w:bdr w:val="single" w:sz="2" w:space="0" w:color="auto" w:frame="1"/>
    </w:rPr>
  </w:style>
  <w:style w:type="paragraph" w:styleId="a4">
    <w:name w:val="Normal (Web)"/>
    <w:basedOn w:val="a"/>
    <w:uiPriority w:val="99"/>
    <w:semiHidden/>
    <w:unhideWhenUsed/>
    <w:rsid w:val="00EF6153"/>
    <w:pPr>
      <w:spacing w:after="150" w:line="37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2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1">
    <w:name w:val="g1"/>
    <w:basedOn w:val="a0"/>
    <w:rsid w:val="00442A31"/>
    <w:rPr>
      <w:color w:val="000000"/>
      <w:shd w:val="clear" w:color="auto" w:fill="90EE90"/>
    </w:rPr>
  </w:style>
  <w:style w:type="character" w:customStyle="1" w:styleId="30">
    <w:name w:val="Заголовок 3 Знак"/>
    <w:basedOn w:val="a0"/>
    <w:link w:val="3"/>
    <w:uiPriority w:val="9"/>
    <w:semiHidden/>
    <w:rsid w:val="00180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80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153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353535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153"/>
    <w:rPr>
      <w:rFonts w:ascii="Times New Roman" w:eastAsia="Times New Roman" w:hAnsi="Times New Roman" w:cs="Times New Roman"/>
      <w:b/>
      <w:bCs/>
      <w:color w:val="353535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153"/>
    <w:rPr>
      <w:strike w:val="0"/>
      <w:dstrike w:val="0"/>
      <w:color w:val="024694"/>
      <w:u w:val="none"/>
      <w:effect w:val="none"/>
      <w:bdr w:val="single" w:sz="2" w:space="0" w:color="auto" w:frame="1"/>
    </w:rPr>
  </w:style>
  <w:style w:type="paragraph" w:styleId="a4">
    <w:name w:val="Normal (Web)"/>
    <w:basedOn w:val="a"/>
    <w:uiPriority w:val="99"/>
    <w:semiHidden/>
    <w:unhideWhenUsed/>
    <w:rsid w:val="00EF6153"/>
    <w:pPr>
      <w:spacing w:after="150" w:line="37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2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1">
    <w:name w:val="g1"/>
    <w:basedOn w:val="a0"/>
    <w:rsid w:val="00442A31"/>
    <w:rPr>
      <w:color w:val="000000"/>
      <w:shd w:val="clear" w:color="auto" w:fill="90EE90"/>
    </w:rPr>
  </w:style>
  <w:style w:type="character" w:customStyle="1" w:styleId="30">
    <w:name w:val="Заголовок 3 Знак"/>
    <w:basedOn w:val="a0"/>
    <w:link w:val="3"/>
    <w:uiPriority w:val="9"/>
    <w:semiHidden/>
    <w:rsid w:val="00180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80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265">
                          <w:marLeft w:val="0"/>
                          <w:marRight w:val="-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1017">
                          <w:marLeft w:val="0"/>
                          <w:marRight w:val="-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701">
          <w:marLeft w:val="0"/>
          <w:marRight w:val="0"/>
          <w:marTop w:val="0"/>
          <w:marBottom w:val="0"/>
          <w:divBdr>
            <w:top w:val="single" w:sz="2" w:space="0" w:color="131313"/>
            <w:left w:val="none" w:sz="0" w:space="0" w:color="auto"/>
            <w:bottom w:val="single" w:sz="2" w:space="0" w:color="131313"/>
            <w:right w:val="none" w:sz="0" w:space="0" w:color="auto"/>
          </w:divBdr>
          <w:divsChild>
            <w:div w:id="1138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4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3759">
                              <w:marLeft w:val="330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498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2016-04-10T12:07:00Z</dcterms:created>
  <dcterms:modified xsi:type="dcterms:W3CDTF">2016-04-18T20:14:00Z</dcterms:modified>
</cp:coreProperties>
</file>