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F7" w:rsidRDefault="00F401F7">
      <w:r w:rsidRPr="00F401F7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81916</wp:posOffset>
            </wp:positionH>
            <wp:positionV relativeFrom="paragraph">
              <wp:posOffset>-381485</wp:posOffset>
            </wp:positionV>
            <wp:extent cx="4864677" cy="6442364"/>
            <wp:effectExtent l="19050" t="0" r="0" b="0"/>
            <wp:wrapNone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677" cy="6442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1F7" w:rsidRPr="00F401F7" w:rsidRDefault="00F401F7" w:rsidP="00F401F7"/>
    <w:p w:rsidR="00F401F7" w:rsidRPr="00F401F7" w:rsidRDefault="00F401F7" w:rsidP="00F401F7"/>
    <w:p w:rsidR="00F401F7" w:rsidRPr="00F401F7" w:rsidRDefault="00F401F7" w:rsidP="00F401F7"/>
    <w:p w:rsidR="00F401F7" w:rsidRPr="00F401F7" w:rsidRDefault="00F401F7" w:rsidP="00F401F7"/>
    <w:p w:rsidR="00F401F7" w:rsidRPr="00F401F7" w:rsidRDefault="00F401F7" w:rsidP="00F401F7"/>
    <w:p w:rsidR="00F401F7" w:rsidRPr="00F401F7" w:rsidRDefault="00F401F7" w:rsidP="00F401F7"/>
    <w:p w:rsidR="00F401F7" w:rsidRPr="00F401F7" w:rsidRDefault="00F401F7" w:rsidP="00F401F7"/>
    <w:p w:rsidR="00F401F7" w:rsidRPr="00F401F7" w:rsidRDefault="00F401F7" w:rsidP="00F401F7"/>
    <w:p w:rsidR="00F401F7" w:rsidRPr="00F401F7" w:rsidRDefault="00F401F7" w:rsidP="00F401F7"/>
    <w:p w:rsidR="00F401F7" w:rsidRPr="00F401F7" w:rsidRDefault="00F401F7" w:rsidP="00F401F7"/>
    <w:p w:rsidR="00F401F7" w:rsidRPr="00F401F7" w:rsidRDefault="00F401F7" w:rsidP="00F401F7"/>
    <w:p w:rsidR="00F401F7" w:rsidRPr="00F401F7" w:rsidRDefault="00F401F7" w:rsidP="00F401F7"/>
    <w:p w:rsidR="00F401F7" w:rsidRPr="00F401F7" w:rsidRDefault="00F401F7" w:rsidP="00F401F7"/>
    <w:p w:rsidR="00F401F7" w:rsidRDefault="00F401F7" w:rsidP="00F401F7"/>
    <w:p w:rsidR="00F401F7" w:rsidRDefault="00F401F7" w:rsidP="00F401F7">
      <w:pPr>
        <w:jc w:val="center"/>
      </w:pPr>
    </w:p>
    <w:p w:rsidR="00F401F7" w:rsidRDefault="00F401F7" w:rsidP="00F401F7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F401F7" w:rsidRDefault="00F401F7" w:rsidP="00F401F7">
      <w:pPr>
        <w:ind w:firstLine="708"/>
        <w:rPr>
          <w:sz w:val="32"/>
          <w:szCs w:val="32"/>
        </w:rPr>
      </w:pPr>
    </w:p>
    <w:p w:rsidR="00F401F7" w:rsidRDefault="00F401F7" w:rsidP="00F401F7">
      <w:pPr>
        <w:ind w:firstLine="708"/>
        <w:rPr>
          <w:sz w:val="32"/>
          <w:szCs w:val="32"/>
        </w:rPr>
      </w:pPr>
    </w:p>
    <w:p w:rsidR="00F401F7" w:rsidRDefault="00F401F7" w:rsidP="00F401F7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Pr="00F401F7">
        <w:rPr>
          <w:sz w:val="32"/>
          <w:szCs w:val="32"/>
        </w:rPr>
        <w:t>1948 год</w:t>
      </w:r>
      <w:r>
        <w:rPr>
          <w:sz w:val="32"/>
          <w:szCs w:val="32"/>
        </w:rPr>
        <w:t>.</w:t>
      </w:r>
    </w:p>
    <w:p w:rsidR="00F401F7" w:rsidRDefault="00F401F7" w:rsidP="00F401F7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В семье Андрея Ивановича появилась Анна Фёдоровна,   </w:t>
      </w:r>
    </w:p>
    <w:p w:rsidR="00634317" w:rsidRPr="00F401F7" w:rsidRDefault="00F401F7" w:rsidP="00F401F7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заменившая его детям мать.</w:t>
      </w:r>
    </w:p>
    <w:sectPr w:rsidR="00634317" w:rsidRPr="00F401F7" w:rsidSect="0063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F401F7"/>
    <w:rsid w:val="00634317"/>
    <w:rsid w:val="00F4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2016-04-26T23:20:00Z</dcterms:created>
  <dcterms:modified xsi:type="dcterms:W3CDTF">2016-04-26T23:25:00Z</dcterms:modified>
</cp:coreProperties>
</file>