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7A" w:rsidRPr="00640A4E" w:rsidRDefault="002B257A" w:rsidP="002B257A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333333"/>
          <w:lang w:eastAsia="ru-RU"/>
        </w:rPr>
      </w:pPr>
    </w:p>
    <w:p w:rsidR="002B257A" w:rsidRDefault="002B257A" w:rsidP="002B257A"/>
    <w:p w:rsidR="002B257A" w:rsidRDefault="002B257A" w:rsidP="002B257A"/>
    <w:tbl>
      <w:tblPr>
        <w:tblW w:w="1709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8"/>
        <w:gridCol w:w="8575"/>
        <w:gridCol w:w="4197"/>
      </w:tblGrid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Фамилия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Дрючин</w:t>
            </w:r>
            <w:proofErr w:type="spellEnd"/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Имя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Отчество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Егорович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Дата рождения/Возраст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__.__.1914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Последнее место службы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34 СП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Воинское звание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мл</w:t>
            </w:r>
            <w:proofErr w:type="gramStart"/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</w:t>
            </w:r>
            <w:proofErr w:type="gramEnd"/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</w:t>
            </w:r>
            <w:proofErr w:type="gramEnd"/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ейтенант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Причина выбытия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Дата выбытия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__.06.1941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Название источника информации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Номер фонда источника информации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Номер описи источника информации</w:t>
            </w: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563783</w:t>
            </w: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2B257A" w:rsidRPr="00640A4E" w:rsidTr="002D77D6">
        <w:trPr>
          <w:tblCellSpacing w:w="15" w:type="dxa"/>
        </w:trPr>
        <w:tc>
          <w:tcPr>
            <w:tcW w:w="4273" w:type="dxa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FF6600"/>
                <w:lang w:eastAsia="ru-RU"/>
              </w:rPr>
              <w:t>Номер дела источника информации</w:t>
            </w:r>
          </w:p>
          <w:p w:rsidR="002B257A" w:rsidRPr="00640A4E" w:rsidRDefault="002B257A" w:rsidP="002D77D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lang w:eastAsia="ru-RU"/>
              </w:rPr>
            </w:pPr>
          </w:p>
        </w:tc>
        <w:tc>
          <w:tcPr>
            <w:tcW w:w="8545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B257A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640A4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31</w:t>
            </w:r>
          </w:p>
          <w:p w:rsidR="002B257A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  <w:p w:rsidR="002B257A" w:rsidRPr="00640A4E" w:rsidRDefault="002B257A" w:rsidP="002D77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79" w:type="dxa"/>
              <w:left w:w="237" w:type="dxa"/>
              <w:bottom w:w="79" w:type="dxa"/>
              <w:right w:w="237" w:type="dxa"/>
            </w:tcMar>
            <w:vAlign w:val="center"/>
            <w:hideMark/>
          </w:tcPr>
          <w:p w:rsidR="002B257A" w:rsidRPr="00640A4E" w:rsidRDefault="002B257A" w:rsidP="002D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4D34" w:rsidRDefault="006B4D34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/>
    <w:p w:rsidR="002B257A" w:rsidRDefault="002B257A">
      <w:r w:rsidRPr="002B257A">
        <w:lastRenderedPageBreak/>
        <w:drawing>
          <wp:inline distT="0" distB="0" distL="0" distR="0">
            <wp:extent cx="5940425" cy="8650215"/>
            <wp:effectExtent l="19050" t="0" r="3175" b="0"/>
            <wp:docPr id="1" name="Рисунок 1" descr="http://www.obd-memorial.ru/memorial/fullimage?id=74733727&amp;id1=ce7f508eb8ce7b3b952f9fa17ef34583&amp;path=Z/011/033-0563783-0031/0000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74733727&amp;id1=ce7f508eb8ce7b3b952f9fa17ef34583&amp;path=Z/011/033-0563783-0031/00000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57A" w:rsidSect="006B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B257A"/>
    <w:rsid w:val="002B257A"/>
    <w:rsid w:val="006B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2017-05-08T19:50:00Z</dcterms:created>
  <dcterms:modified xsi:type="dcterms:W3CDTF">2017-05-08T19:51:00Z</dcterms:modified>
</cp:coreProperties>
</file>