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A" w:rsidRDefault="009C236A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proofErr w:type="spellStart"/>
      <w:r>
        <w:rPr>
          <w:rFonts w:ascii="Trebuchet MS" w:hAnsi="Trebuchet MS"/>
          <w:color w:val="555555"/>
          <w:sz w:val="20"/>
          <w:szCs w:val="20"/>
        </w:rPr>
        <w:t>Падерин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Яков Николаевич – рядовой, стрелок 1186-го стрелкового полка 355-й стрелковой дивизии 39-й армии Калининского фронта, красноармеец, д.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Падерино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Кайского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р-на (сейчас Верхнекамский район), Кировской области, русский, Член ВК</w:t>
      </w:r>
      <w:proofErr w:type="gramStart"/>
      <w:r>
        <w:rPr>
          <w:rFonts w:ascii="Trebuchet MS" w:hAnsi="Trebuchet MS"/>
          <w:color w:val="555555"/>
          <w:sz w:val="20"/>
          <w:szCs w:val="20"/>
        </w:rPr>
        <w:t>П(</w:t>
      </w:r>
      <w:proofErr w:type="gramEnd"/>
      <w:r>
        <w:rPr>
          <w:rFonts w:ascii="Trebuchet MS" w:hAnsi="Trebuchet MS"/>
          <w:color w:val="555555"/>
          <w:sz w:val="20"/>
          <w:szCs w:val="20"/>
        </w:rPr>
        <w:t>б) с 1937 года.</w:t>
      </w:r>
    </w:p>
    <w:p w:rsidR="009C236A" w:rsidRDefault="009C236A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Герой Советского Союза. Указ от 5 мая 1942 г.</w:t>
      </w:r>
    </w:p>
    <w:p w:rsidR="009C236A" w:rsidRDefault="009C236A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proofErr w:type="spellStart"/>
      <w:r>
        <w:rPr>
          <w:rFonts w:ascii="Trebuchet MS" w:hAnsi="Trebuchet MS"/>
          <w:color w:val="555555"/>
          <w:sz w:val="20"/>
          <w:szCs w:val="20"/>
        </w:rPr>
        <w:t>Падерин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Яков Николаевич родился 9 декабря (26 ноября) 1901 года в деревне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Падерино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Слободского уезда Вятской губернии (ныне Верхнекамский район Кировской области) в семье крестьянина. Окончил три класса церковно-приходской школы, удостоен за учебу медали "300 лет Дома Романовых". В годы Гражданской войны в 1919–1922 гг. служил в Красной Армии, сражался с белогвардейцами и интервентами, защищая Советскую власть. В годы коллективизации принимал активное участие в строительстве колхозов. Окончил Вятский финансовый техникум. Работал заведующим районным финансовым отделением.</w:t>
      </w:r>
    </w:p>
    <w:p w:rsidR="009C236A" w:rsidRDefault="009C236A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С сентября 1941 года в действующей армии на фронте.  Служил на Калининском фронте. </w:t>
      </w:r>
      <w:proofErr w:type="gramStart"/>
      <w:r>
        <w:rPr>
          <w:rFonts w:ascii="Trebuchet MS" w:hAnsi="Trebuchet MS"/>
          <w:color w:val="555555"/>
          <w:sz w:val="20"/>
          <w:szCs w:val="20"/>
        </w:rPr>
        <w:t xml:space="preserve">Во время ожесточенных боев за деревни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Рябиниха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и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Еруны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на высоте Малиновая, что на самом юго-западе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Торжокского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района Калининской ныне Тверской области рядом со Старицкой землей, Яков Николаевич 27 декабря 1941 года во время боя за эти деревни, израсходовав все свои боеприпасы, грудью закрыл амбразуру дзота и тем самым обеспечил выполнение ротой боевой задачи по освобождению деревни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Рябинихи</w:t>
      </w:r>
      <w:proofErr w:type="spellEnd"/>
      <w:r>
        <w:rPr>
          <w:rFonts w:ascii="Trebuchet MS" w:hAnsi="Trebuchet MS"/>
          <w:color w:val="555555"/>
          <w:sz w:val="20"/>
          <w:szCs w:val="20"/>
        </w:rPr>
        <w:t>.</w:t>
      </w:r>
      <w:proofErr w:type="gramEnd"/>
    </w:p>
    <w:p w:rsidR="009C236A" w:rsidRDefault="009C236A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Указом Президиума Верховного Совета СССР от 5 мая 1942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красноармейцу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Падерину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Якову Николаевичу посмертно присвоено звание Героя Советского Союза с награждением ордена Ленина.</w:t>
      </w:r>
    </w:p>
    <w:p w:rsidR="009C236A" w:rsidRPr="00E2325F" w:rsidRDefault="009A147B" w:rsidP="009C236A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b/>
          <w:color w:val="555555"/>
          <w:sz w:val="20"/>
          <w:szCs w:val="20"/>
        </w:rPr>
      </w:pPr>
      <w:proofErr w:type="spellStart"/>
      <w:r w:rsidRPr="00E2325F">
        <w:rPr>
          <w:rFonts w:ascii="Trebuchet MS" w:hAnsi="Trebuchet MS"/>
          <w:b/>
          <w:color w:val="555555"/>
          <w:sz w:val="20"/>
          <w:szCs w:val="20"/>
        </w:rPr>
        <w:t>Падерин</w:t>
      </w:r>
      <w:proofErr w:type="spellEnd"/>
      <w:r w:rsidRPr="00E2325F">
        <w:rPr>
          <w:rFonts w:ascii="Trebuchet MS" w:hAnsi="Trebuchet MS"/>
          <w:b/>
          <w:color w:val="555555"/>
          <w:sz w:val="20"/>
          <w:szCs w:val="20"/>
        </w:rPr>
        <w:t xml:space="preserve"> Яков Николаевич п</w:t>
      </w:r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 xml:space="preserve">охоронен в братской могиле у деревни </w:t>
      </w:r>
      <w:proofErr w:type="spellStart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>Рябиниха</w:t>
      </w:r>
      <w:proofErr w:type="spellEnd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 xml:space="preserve"> </w:t>
      </w:r>
      <w:proofErr w:type="spellStart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>Торжокского</w:t>
      </w:r>
      <w:proofErr w:type="spellEnd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 xml:space="preserve"> района Тверской области, где установлен обелиск. </w:t>
      </w:r>
      <w:proofErr w:type="gramStart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>Перезахоронен</w:t>
      </w:r>
      <w:proofErr w:type="gramEnd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 xml:space="preserve"> в братской могиле села </w:t>
      </w:r>
      <w:proofErr w:type="spellStart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>Завидово</w:t>
      </w:r>
      <w:proofErr w:type="spellEnd"/>
      <w:r w:rsidR="009C236A" w:rsidRPr="00E2325F">
        <w:rPr>
          <w:rFonts w:ascii="Trebuchet MS" w:hAnsi="Trebuchet MS"/>
          <w:b/>
          <w:color w:val="555555"/>
          <w:sz w:val="20"/>
          <w:szCs w:val="20"/>
        </w:rPr>
        <w:t>.</w:t>
      </w:r>
    </w:p>
    <w:p w:rsidR="00FA203E" w:rsidRPr="00E2325F" w:rsidRDefault="009C236A" w:rsidP="00E2325F">
      <w:pPr>
        <w:pStyle w:val="a3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555555"/>
          <w:sz w:val="20"/>
          <w:szCs w:val="20"/>
        </w:rPr>
      </w:pPr>
      <w:r w:rsidRPr="00E2325F">
        <w:rPr>
          <w:rFonts w:ascii="Trebuchet MS" w:hAnsi="Trebuchet MS"/>
          <w:b/>
          <w:color w:val="555555"/>
          <w:sz w:val="20"/>
          <w:szCs w:val="20"/>
        </w:rPr>
        <w:t xml:space="preserve">В селе </w:t>
      </w:r>
      <w:proofErr w:type="spellStart"/>
      <w:r w:rsidRPr="00E2325F">
        <w:rPr>
          <w:rFonts w:ascii="Trebuchet MS" w:hAnsi="Trebuchet MS"/>
          <w:b/>
          <w:color w:val="555555"/>
          <w:sz w:val="20"/>
          <w:szCs w:val="20"/>
        </w:rPr>
        <w:t>Лойно</w:t>
      </w:r>
      <w:proofErr w:type="spellEnd"/>
      <w:r w:rsidRPr="00E2325F">
        <w:rPr>
          <w:rFonts w:ascii="Trebuchet MS" w:hAnsi="Trebuchet MS"/>
          <w:b/>
          <w:color w:val="555555"/>
          <w:sz w:val="20"/>
          <w:szCs w:val="20"/>
        </w:rPr>
        <w:t xml:space="preserve"> Верхнекамского района, в память о Герое, установлена мемориальная доска. В 2-х километрах к востоку от </w:t>
      </w:r>
      <w:proofErr w:type="spellStart"/>
      <w:r w:rsidRPr="00E2325F">
        <w:rPr>
          <w:rFonts w:ascii="Trebuchet MS" w:hAnsi="Trebuchet MS"/>
          <w:b/>
          <w:color w:val="555555"/>
          <w:sz w:val="20"/>
          <w:szCs w:val="20"/>
        </w:rPr>
        <w:t>Рябинихи</w:t>
      </w:r>
      <w:proofErr w:type="spellEnd"/>
      <w:r w:rsidRPr="00E2325F">
        <w:rPr>
          <w:rFonts w:ascii="Trebuchet MS" w:hAnsi="Trebuchet MS"/>
          <w:b/>
          <w:color w:val="555555"/>
          <w:sz w:val="20"/>
          <w:szCs w:val="20"/>
        </w:rPr>
        <w:t xml:space="preserve"> располагалась в годы войны деревня </w:t>
      </w:r>
      <w:proofErr w:type="spellStart"/>
      <w:r w:rsidRPr="00E2325F">
        <w:rPr>
          <w:rFonts w:ascii="Trebuchet MS" w:hAnsi="Trebuchet MS"/>
          <w:b/>
          <w:color w:val="555555"/>
          <w:sz w:val="20"/>
          <w:szCs w:val="20"/>
        </w:rPr>
        <w:t>Еруны</w:t>
      </w:r>
      <w:proofErr w:type="spellEnd"/>
      <w:r w:rsidRPr="00E2325F">
        <w:rPr>
          <w:rFonts w:ascii="Trebuchet MS" w:hAnsi="Trebuchet MS"/>
          <w:b/>
          <w:color w:val="555555"/>
          <w:sz w:val="20"/>
          <w:szCs w:val="20"/>
        </w:rPr>
        <w:t xml:space="preserve">, которая в 1964 году переименована в честь героя в деревню </w:t>
      </w:r>
      <w:proofErr w:type="spellStart"/>
      <w:r w:rsidRPr="00E2325F">
        <w:rPr>
          <w:rFonts w:ascii="Trebuchet MS" w:hAnsi="Trebuchet MS"/>
          <w:b/>
          <w:color w:val="555555"/>
          <w:sz w:val="20"/>
          <w:szCs w:val="20"/>
        </w:rPr>
        <w:t>Падерино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. С 1967 года улица в городе Торжок носит имя Якова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Падерина</w:t>
      </w:r>
      <w:proofErr w:type="spellEnd"/>
      <w:r>
        <w:rPr>
          <w:rFonts w:ascii="Trebuchet MS" w:hAnsi="Trebuchet MS"/>
          <w:color w:val="555555"/>
          <w:sz w:val="20"/>
          <w:szCs w:val="20"/>
        </w:rPr>
        <w:t>. Также имя Героя носят улицы в г</w:t>
      </w:r>
      <w:proofErr w:type="gramStart"/>
      <w:r>
        <w:rPr>
          <w:rFonts w:ascii="Trebuchet MS" w:hAnsi="Trebuchet MS"/>
          <w:color w:val="555555"/>
          <w:sz w:val="20"/>
          <w:szCs w:val="20"/>
        </w:rPr>
        <w:t>.К</w:t>
      </w:r>
      <w:proofErr w:type="gramEnd"/>
      <w:r>
        <w:rPr>
          <w:rFonts w:ascii="Trebuchet MS" w:hAnsi="Trebuchet MS"/>
          <w:color w:val="555555"/>
          <w:sz w:val="20"/>
          <w:szCs w:val="20"/>
        </w:rPr>
        <w:t xml:space="preserve">ирове и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с.Лойно</w:t>
      </w:r>
      <w:proofErr w:type="spellEnd"/>
      <w:r>
        <w:rPr>
          <w:rFonts w:ascii="Trebuchet MS" w:hAnsi="Trebuchet MS"/>
          <w:color w:val="555555"/>
          <w:sz w:val="20"/>
          <w:szCs w:val="20"/>
        </w:rPr>
        <w:t>. Память о Герое живет в сердцах людей.</w:t>
      </w:r>
    </w:p>
    <w:p w:rsidR="00FA203E" w:rsidRDefault="00FA203E" w:rsidP="00266D02">
      <w:pPr>
        <w:spacing w:after="192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</w:p>
    <w:p w:rsidR="00266D02" w:rsidRPr="00266D02" w:rsidRDefault="00266D02" w:rsidP="00266D02">
      <w:pPr>
        <w:spacing w:after="192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266D02">
        <w:rPr>
          <w:rFonts w:ascii="Trebuchet MS" w:eastAsia="Times New Roman" w:hAnsi="Trebuchet MS" w:cs="Times New Roman"/>
          <w:color w:val="555555"/>
          <w:lang w:eastAsia="ru-RU"/>
        </w:rPr>
        <w:t>Опубликовано </w:t>
      </w:r>
      <w:proofErr w:type="spellStart"/>
      <w:r w:rsidR="00CE344F" w:rsidRPr="00266D02">
        <w:rPr>
          <w:rFonts w:ascii="Trebuchet MS" w:eastAsia="Times New Roman" w:hAnsi="Trebuchet MS" w:cs="Times New Roman"/>
          <w:color w:val="555555"/>
          <w:lang w:eastAsia="ru-RU"/>
        </w:rPr>
        <w:fldChar w:fldCharType="begin"/>
      </w:r>
      <w:r w:rsidRPr="00266D02">
        <w:rPr>
          <w:rFonts w:ascii="Trebuchet MS" w:eastAsia="Times New Roman" w:hAnsi="Trebuchet MS" w:cs="Times New Roman"/>
          <w:color w:val="555555"/>
          <w:lang w:eastAsia="ru-RU"/>
        </w:rPr>
        <w:instrText xml:space="preserve"> HYPERLINK "https://rodnaya-vyatka.ru/comment/28786" \l "comment-28786" </w:instrText>
      </w:r>
      <w:r w:rsidR="00CE344F" w:rsidRPr="00266D02">
        <w:rPr>
          <w:rFonts w:ascii="Trebuchet MS" w:eastAsia="Times New Roman" w:hAnsi="Trebuchet MS" w:cs="Times New Roman"/>
          <w:color w:val="555555"/>
          <w:lang w:eastAsia="ru-RU"/>
        </w:rPr>
        <w:fldChar w:fldCharType="separate"/>
      </w:r>
      <w:proofErr w:type="gramStart"/>
      <w:r w:rsidRPr="00266D02">
        <w:rPr>
          <w:rFonts w:ascii="Trebuchet MS" w:eastAsia="Times New Roman" w:hAnsi="Trebuchet MS" w:cs="Times New Roman"/>
          <w:color w:val="61751F"/>
          <w:lang w:eastAsia="ru-RU"/>
        </w:rPr>
        <w:t>сб</w:t>
      </w:r>
      <w:proofErr w:type="spellEnd"/>
      <w:proofErr w:type="gramEnd"/>
      <w:r w:rsidRPr="00266D02">
        <w:rPr>
          <w:rFonts w:ascii="Trebuchet MS" w:eastAsia="Times New Roman" w:hAnsi="Trebuchet MS" w:cs="Times New Roman"/>
          <w:color w:val="61751F"/>
          <w:lang w:eastAsia="ru-RU"/>
        </w:rPr>
        <w:t>, 01/10/2016 - 21:34</w:t>
      </w:r>
      <w:r w:rsidR="00CE344F" w:rsidRPr="00266D02">
        <w:rPr>
          <w:rFonts w:ascii="Trebuchet MS" w:eastAsia="Times New Roman" w:hAnsi="Trebuchet MS" w:cs="Times New Roman"/>
          <w:color w:val="555555"/>
          <w:lang w:eastAsia="ru-RU"/>
        </w:rPr>
        <w:fldChar w:fldCharType="end"/>
      </w:r>
      <w:r w:rsidRPr="00266D02">
        <w:rPr>
          <w:rFonts w:ascii="Trebuchet MS" w:eastAsia="Times New Roman" w:hAnsi="Trebuchet MS" w:cs="Times New Roman"/>
          <w:color w:val="555555"/>
          <w:lang w:eastAsia="ru-RU"/>
        </w:rPr>
        <w:t xml:space="preserve"> пользователем Анатолий </w:t>
      </w:r>
      <w:proofErr w:type="spellStart"/>
      <w:r w:rsidRPr="00266D02">
        <w:rPr>
          <w:rFonts w:ascii="Trebuchet MS" w:eastAsia="Times New Roman" w:hAnsi="Trebuchet MS" w:cs="Times New Roman"/>
          <w:color w:val="555555"/>
          <w:lang w:eastAsia="ru-RU"/>
        </w:rPr>
        <w:t>Мыльников</w:t>
      </w:r>
      <w:proofErr w:type="spellEnd"/>
    </w:p>
    <w:p w:rsidR="00266D02" w:rsidRPr="00266D02" w:rsidRDefault="00266D02" w:rsidP="00266D02">
      <w:pPr>
        <w:spacing w:after="0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</w:p>
    <w:p w:rsidR="00266D02" w:rsidRPr="00266D02" w:rsidRDefault="00266D02" w:rsidP="00266D02">
      <w:pPr>
        <w:spacing w:before="96" w:after="192" w:line="240" w:lineRule="auto"/>
        <w:jc w:val="both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Как заметили участники и гости сайта "Родная Вятка" в 2016 году во время работы поисковых отрядов в </w:t>
      </w:r>
      <w:proofErr w:type="spellStart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Торжокском</w:t>
      </w:r>
      <w:proofErr w:type="spellEnd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районе Тверской области подняты останки наших земляков, в том числе бойцов 355 стрелковой дивизии, в которой служил Герой Советского Союза </w:t>
      </w:r>
      <w:proofErr w:type="spellStart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Падерин</w:t>
      </w:r>
      <w:proofErr w:type="spellEnd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Яков Михайлович. Часть из них погибла в боях за ту же деревню </w:t>
      </w:r>
      <w:proofErr w:type="spellStart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Рябиниха</w:t>
      </w:r>
      <w:proofErr w:type="spellEnd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. Очень хотелось, что бы нашлись родственники всех поднятых и опознанных </w:t>
      </w:r>
      <w:proofErr w:type="spellStart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Геров</w:t>
      </w:r>
      <w:proofErr w:type="spellEnd"/>
      <w:r w:rsidRPr="00266D02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- защитников нашего Отечества!</w:t>
      </w:r>
    </w:p>
    <w:p w:rsidR="00211A5C" w:rsidRDefault="00211A5C"/>
    <w:p w:rsidR="00A660A6" w:rsidRDefault="00E2325F">
      <w:r>
        <w:t xml:space="preserve">Может </w:t>
      </w:r>
      <w:proofErr w:type="gramStart"/>
      <w:r>
        <w:t>быть</w:t>
      </w:r>
      <w:proofErr w:type="gramEnd"/>
      <w:r>
        <w:t xml:space="preserve"> и мой дед был перезахоронен в месте с останками героически погибших ВОИНОВ.</w:t>
      </w:r>
    </w:p>
    <w:p w:rsidR="00A660A6" w:rsidRDefault="00A660A6"/>
    <w:p w:rsidR="00A660A6" w:rsidRDefault="00A660A6"/>
    <w:p w:rsidR="00A660A6" w:rsidRDefault="00A660A6"/>
    <w:sectPr w:rsidR="00A660A6" w:rsidSect="0021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236A"/>
    <w:rsid w:val="000017BD"/>
    <w:rsid w:val="000158F7"/>
    <w:rsid w:val="00016D66"/>
    <w:rsid w:val="000223EB"/>
    <w:rsid w:val="0002245F"/>
    <w:rsid w:val="00044706"/>
    <w:rsid w:val="000456A7"/>
    <w:rsid w:val="00062CA8"/>
    <w:rsid w:val="00070B89"/>
    <w:rsid w:val="00085A7C"/>
    <w:rsid w:val="000933B0"/>
    <w:rsid w:val="000A7D70"/>
    <w:rsid w:val="000B43B0"/>
    <w:rsid w:val="000D1625"/>
    <w:rsid w:val="000F2F04"/>
    <w:rsid w:val="000F601E"/>
    <w:rsid w:val="000F6666"/>
    <w:rsid w:val="000F6F54"/>
    <w:rsid w:val="001223D2"/>
    <w:rsid w:val="00141EA1"/>
    <w:rsid w:val="00160291"/>
    <w:rsid w:val="00164014"/>
    <w:rsid w:val="00164595"/>
    <w:rsid w:val="00174ECE"/>
    <w:rsid w:val="00183588"/>
    <w:rsid w:val="001A3EE9"/>
    <w:rsid w:val="001C2919"/>
    <w:rsid w:val="001D7AF9"/>
    <w:rsid w:val="001E47B7"/>
    <w:rsid w:val="001F26F3"/>
    <w:rsid w:val="002048C2"/>
    <w:rsid w:val="00211A5C"/>
    <w:rsid w:val="00216483"/>
    <w:rsid w:val="00241918"/>
    <w:rsid w:val="002422F7"/>
    <w:rsid w:val="002444E8"/>
    <w:rsid w:val="002461C6"/>
    <w:rsid w:val="0025324D"/>
    <w:rsid w:val="00253951"/>
    <w:rsid w:val="00263CBB"/>
    <w:rsid w:val="00266D02"/>
    <w:rsid w:val="00274AFA"/>
    <w:rsid w:val="0027620C"/>
    <w:rsid w:val="002A61AB"/>
    <w:rsid w:val="002B21C3"/>
    <w:rsid w:val="002B6D5E"/>
    <w:rsid w:val="002C54F2"/>
    <w:rsid w:val="002F17A9"/>
    <w:rsid w:val="0030089A"/>
    <w:rsid w:val="003073FF"/>
    <w:rsid w:val="00314832"/>
    <w:rsid w:val="00315B89"/>
    <w:rsid w:val="00316244"/>
    <w:rsid w:val="00332A6A"/>
    <w:rsid w:val="00380B83"/>
    <w:rsid w:val="003A17D6"/>
    <w:rsid w:val="003D0AE7"/>
    <w:rsid w:val="003D711F"/>
    <w:rsid w:val="003F149C"/>
    <w:rsid w:val="00402EF3"/>
    <w:rsid w:val="004035E8"/>
    <w:rsid w:val="004051AB"/>
    <w:rsid w:val="00421C6C"/>
    <w:rsid w:val="00430A9F"/>
    <w:rsid w:val="00430E42"/>
    <w:rsid w:val="004758A6"/>
    <w:rsid w:val="0048215D"/>
    <w:rsid w:val="00487F23"/>
    <w:rsid w:val="004A133B"/>
    <w:rsid w:val="004B25AB"/>
    <w:rsid w:val="004E5C08"/>
    <w:rsid w:val="005019D2"/>
    <w:rsid w:val="00505B9B"/>
    <w:rsid w:val="005125C3"/>
    <w:rsid w:val="005464CE"/>
    <w:rsid w:val="0057683F"/>
    <w:rsid w:val="005846BE"/>
    <w:rsid w:val="005A2CDB"/>
    <w:rsid w:val="005A5B6D"/>
    <w:rsid w:val="005C2130"/>
    <w:rsid w:val="005C7656"/>
    <w:rsid w:val="005E4825"/>
    <w:rsid w:val="005F5837"/>
    <w:rsid w:val="00611E81"/>
    <w:rsid w:val="0061331D"/>
    <w:rsid w:val="0062092F"/>
    <w:rsid w:val="00632D7E"/>
    <w:rsid w:val="006427ED"/>
    <w:rsid w:val="0066518C"/>
    <w:rsid w:val="00675CB1"/>
    <w:rsid w:val="00692AD7"/>
    <w:rsid w:val="006931D7"/>
    <w:rsid w:val="00693386"/>
    <w:rsid w:val="006946FE"/>
    <w:rsid w:val="006A1EF6"/>
    <w:rsid w:val="006B3BE0"/>
    <w:rsid w:val="006C08AB"/>
    <w:rsid w:val="006C11B6"/>
    <w:rsid w:val="006C66E5"/>
    <w:rsid w:val="006C7512"/>
    <w:rsid w:val="006D55E2"/>
    <w:rsid w:val="006E1DD7"/>
    <w:rsid w:val="006E55EF"/>
    <w:rsid w:val="006F2A2A"/>
    <w:rsid w:val="006F542E"/>
    <w:rsid w:val="006F6D64"/>
    <w:rsid w:val="00703908"/>
    <w:rsid w:val="007111F9"/>
    <w:rsid w:val="00715027"/>
    <w:rsid w:val="00717CA1"/>
    <w:rsid w:val="007336B3"/>
    <w:rsid w:val="0073763D"/>
    <w:rsid w:val="007427AB"/>
    <w:rsid w:val="00753C04"/>
    <w:rsid w:val="0078506A"/>
    <w:rsid w:val="007874FA"/>
    <w:rsid w:val="007906BE"/>
    <w:rsid w:val="00795C89"/>
    <w:rsid w:val="007A65CF"/>
    <w:rsid w:val="007B0E2B"/>
    <w:rsid w:val="007B1CB5"/>
    <w:rsid w:val="007C4090"/>
    <w:rsid w:val="007C5099"/>
    <w:rsid w:val="007F03DF"/>
    <w:rsid w:val="00806DA8"/>
    <w:rsid w:val="0080714E"/>
    <w:rsid w:val="00810526"/>
    <w:rsid w:val="00822852"/>
    <w:rsid w:val="0082370D"/>
    <w:rsid w:val="0083013C"/>
    <w:rsid w:val="0085523B"/>
    <w:rsid w:val="0085716E"/>
    <w:rsid w:val="0086798E"/>
    <w:rsid w:val="00874462"/>
    <w:rsid w:val="00875DBC"/>
    <w:rsid w:val="00890AD8"/>
    <w:rsid w:val="0089201C"/>
    <w:rsid w:val="00895B51"/>
    <w:rsid w:val="008B1DCC"/>
    <w:rsid w:val="008E0052"/>
    <w:rsid w:val="008E0AA3"/>
    <w:rsid w:val="008E5F4D"/>
    <w:rsid w:val="008F2EB7"/>
    <w:rsid w:val="008F7BBF"/>
    <w:rsid w:val="0090729E"/>
    <w:rsid w:val="009130B6"/>
    <w:rsid w:val="009406C6"/>
    <w:rsid w:val="0096439B"/>
    <w:rsid w:val="00971E5B"/>
    <w:rsid w:val="0097426B"/>
    <w:rsid w:val="009839AB"/>
    <w:rsid w:val="00983CB2"/>
    <w:rsid w:val="00992DDB"/>
    <w:rsid w:val="00993CD6"/>
    <w:rsid w:val="0099647F"/>
    <w:rsid w:val="009A147B"/>
    <w:rsid w:val="009B473A"/>
    <w:rsid w:val="009B7611"/>
    <w:rsid w:val="009C0112"/>
    <w:rsid w:val="009C236A"/>
    <w:rsid w:val="009C58CE"/>
    <w:rsid w:val="009C6115"/>
    <w:rsid w:val="009C7B24"/>
    <w:rsid w:val="009D58D8"/>
    <w:rsid w:val="009E43AC"/>
    <w:rsid w:val="00A00572"/>
    <w:rsid w:val="00A03FC3"/>
    <w:rsid w:val="00A054D4"/>
    <w:rsid w:val="00A163FF"/>
    <w:rsid w:val="00A256FA"/>
    <w:rsid w:val="00A36D37"/>
    <w:rsid w:val="00A419AD"/>
    <w:rsid w:val="00A53495"/>
    <w:rsid w:val="00A5450B"/>
    <w:rsid w:val="00A5462A"/>
    <w:rsid w:val="00A61A4F"/>
    <w:rsid w:val="00A660A6"/>
    <w:rsid w:val="00A664AD"/>
    <w:rsid w:val="00A73F48"/>
    <w:rsid w:val="00A80DD0"/>
    <w:rsid w:val="00A90D76"/>
    <w:rsid w:val="00A91234"/>
    <w:rsid w:val="00AA750D"/>
    <w:rsid w:val="00AC7A26"/>
    <w:rsid w:val="00AD1723"/>
    <w:rsid w:val="00AD1AFA"/>
    <w:rsid w:val="00AE029A"/>
    <w:rsid w:val="00AF0264"/>
    <w:rsid w:val="00AF4A8C"/>
    <w:rsid w:val="00AF7BAC"/>
    <w:rsid w:val="00B15A0F"/>
    <w:rsid w:val="00B20122"/>
    <w:rsid w:val="00B407E6"/>
    <w:rsid w:val="00B505B8"/>
    <w:rsid w:val="00B51A03"/>
    <w:rsid w:val="00B5420F"/>
    <w:rsid w:val="00B62D6A"/>
    <w:rsid w:val="00B65C33"/>
    <w:rsid w:val="00B66545"/>
    <w:rsid w:val="00B71AC5"/>
    <w:rsid w:val="00B759C0"/>
    <w:rsid w:val="00B81B54"/>
    <w:rsid w:val="00BA06CF"/>
    <w:rsid w:val="00BB1B4E"/>
    <w:rsid w:val="00BB3A7B"/>
    <w:rsid w:val="00BB3D13"/>
    <w:rsid w:val="00BC1B2B"/>
    <w:rsid w:val="00BC378C"/>
    <w:rsid w:val="00BC75EA"/>
    <w:rsid w:val="00BD2A65"/>
    <w:rsid w:val="00BD3078"/>
    <w:rsid w:val="00BD468B"/>
    <w:rsid w:val="00BE662C"/>
    <w:rsid w:val="00BF65B7"/>
    <w:rsid w:val="00C21CD5"/>
    <w:rsid w:val="00C23063"/>
    <w:rsid w:val="00C33D92"/>
    <w:rsid w:val="00C525D9"/>
    <w:rsid w:val="00C54101"/>
    <w:rsid w:val="00C56B0B"/>
    <w:rsid w:val="00C611D5"/>
    <w:rsid w:val="00C739CE"/>
    <w:rsid w:val="00C73CFE"/>
    <w:rsid w:val="00C75CBE"/>
    <w:rsid w:val="00C92436"/>
    <w:rsid w:val="00C9578A"/>
    <w:rsid w:val="00C961FC"/>
    <w:rsid w:val="00C96B60"/>
    <w:rsid w:val="00CA3EAC"/>
    <w:rsid w:val="00CA5130"/>
    <w:rsid w:val="00CC741B"/>
    <w:rsid w:val="00CD4C6E"/>
    <w:rsid w:val="00CD6854"/>
    <w:rsid w:val="00CE20CC"/>
    <w:rsid w:val="00CE3264"/>
    <w:rsid w:val="00CE344F"/>
    <w:rsid w:val="00CF1692"/>
    <w:rsid w:val="00CF6620"/>
    <w:rsid w:val="00D017ED"/>
    <w:rsid w:val="00D06F95"/>
    <w:rsid w:val="00D07958"/>
    <w:rsid w:val="00D144AB"/>
    <w:rsid w:val="00D20E4A"/>
    <w:rsid w:val="00D27237"/>
    <w:rsid w:val="00D33E5A"/>
    <w:rsid w:val="00D442D7"/>
    <w:rsid w:val="00D53B8C"/>
    <w:rsid w:val="00D55A4F"/>
    <w:rsid w:val="00D575AB"/>
    <w:rsid w:val="00D636EF"/>
    <w:rsid w:val="00D63829"/>
    <w:rsid w:val="00D76C7F"/>
    <w:rsid w:val="00D809F0"/>
    <w:rsid w:val="00D90D88"/>
    <w:rsid w:val="00D912EA"/>
    <w:rsid w:val="00D91848"/>
    <w:rsid w:val="00D93750"/>
    <w:rsid w:val="00D93815"/>
    <w:rsid w:val="00DA5A48"/>
    <w:rsid w:val="00DC72BC"/>
    <w:rsid w:val="00DD3AB5"/>
    <w:rsid w:val="00DE3EAB"/>
    <w:rsid w:val="00DE5BD0"/>
    <w:rsid w:val="00DE7DD1"/>
    <w:rsid w:val="00E2325F"/>
    <w:rsid w:val="00E278B7"/>
    <w:rsid w:val="00E42310"/>
    <w:rsid w:val="00E542EB"/>
    <w:rsid w:val="00E62222"/>
    <w:rsid w:val="00E63CCD"/>
    <w:rsid w:val="00E7037C"/>
    <w:rsid w:val="00E85C69"/>
    <w:rsid w:val="00E86EB8"/>
    <w:rsid w:val="00E90A42"/>
    <w:rsid w:val="00E93770"/>
    <w:rsid w:val="00E9707D"/>
    <w:rsid w:val="00EA1703"/>
    <w:rsid w:val="00EA47C8"/>
    <w:rsid w:val="00EA6707"/>
    <w:rsid w:val="00EC067C"/>
    <w:rsid w:val="00EC4F1E"/>
    <w:rsid w:val="00ED0C8C"/>
    <w:rsid w:val="00ED5690"/>
    <w:rsid w:val="00EE0367"/>
    <w:rsid w:val="00EE3925"/>
    <w:rsid w:val="00EE3F38"/>
    <w:rsid w:val="00EE4486"/>
    <w:rsid w:val="00F36D4F"/>
    <w:rsid w:val="00F429CD"/>
    <w:rsid w:val="00F549E0"/>
    <w:rsid w:val="00F61CF1"/>
    <w:rsid w:val="00F61E89"/>
    <w:rsid w:val="00F74EEF"/>
    <w:rsid w:val="00F8009F"/>
    <w:rsid w:val="00F81A92"/>
    <w:rsid w:val="00F8782E"/>
    <w:rsid w:val="00F958C4"/>
    <w:rsid w:val="00FA203E"/>
    <w:rsid w:val="00FB1E02"/>
    <w:rsid w:val="00FC593E"/>
    <w:rsid w:val="00FD357A"/>
    <w:rsid w:val="00FD7D4E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D02"/>
  </w:style>
  <w:style w:type="character" w:customStyle="1" w:styleId="date-time">
    <w:name w:val="date-time"/>
    <w:basedOn w:val="a0"/>
    <w:rsid w:val="00266D02"/>
  </w:style>
  <w:style w:type="character" w:styleId="a4">
    <w:name w:val="Hyperlink"/>
    <w:basedOn w:val="a0"/>
    <w:uiPriority w:val="99"/>
    <w:semiHidden/>
    <w:unhideWhenUsed/>
    <w:rsid w:val="00266D02"/>
    <w:rPr>
      <w:color w:val="0000FF"/>
      <w:u w:val="single"/>
    </w:rPr>
  </w:style>
  <w:style w:type="character" w:customStyle="1" w:styleId="username">
    <w:name w:val="username"/>
    <w:basedOn w:val="a0"/>
    <w:rsid w:val="0026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076">
          <w:marLeft w:val="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766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2017-05-09T18:27:00Z</dcterms:created>
  <dcterms:modified xsi:type="dcterms:W3CDTF">2017-05-20T05:25:00Z</dcterms:modified>
</cp:coreProperties>
</file>