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C" w:rsidRPr="006E67BC" w:rsidRDefault="006E67BC" w:rsidP="006E67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67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Дорожка Павел Трофимович 1918г.р. </w:t>
      </w:r>
    </w:p>
    <w:p w:rsidR="006E67BC" w:rsidRPr="006E67BC" w:rsidRDefault="006E67BC" w:rsidP="006E67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7BC" w:rsidRPr="006E67BC" w:rsidRDefault="006E67BC" w:rsidP="006E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7BC">
        <w:rPr>
          <w:rFonts w:ascii="Times New Roman" w:eastAsia="Times New Roman" w:hAnsi="Times New Roman" w:cs="Times New Roman"/>
          <w:sz w:val="24"/>
          <w:szCs w:val="24"/>
        </w:rPr>
        <w:t xml:space="preserve">Звание: сержант </w:t>
      </w:r>
      <w:r w:rsidRPr="006E67BC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1943 года Место службы: 181 </w:t>
      </w:r>
      <w:proofErr w:type="spellStart"/>
      <w:r w:rsidRPr="006E67BC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6E67BC">
        <w:rPr>
          <w:rFonts w:ascii="Times New Roman" w:eastAsia="Times New Roman" w:hAnsi="Times New Roman" w:cs="Times New Roman"/>
          <w:sz w:val="24"/>
          <w:szCs w:val="24"/>
        </w:rPr>
        <w:t xml:space="preserve"> 76 </w:t>
      </w:r>
      <w:proofErr w:type="spellStart"/>
      <w:r w:rsidRPr="006E67BC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6E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7BC">
        <w:rPr>
          <w:rFonts w:ascii="Times New Roman" w:eastAsia="Times New Roman" w:hAnsi="Times New Roman" w:cs="Times New Roman"/>
          <w:sz w:val="24"/>
          <w:szCs w:val="24"/>
        </w:rPr>
        <w:br/>
      </w:r>
      <w:r w:rsidRPr="006E67BC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подвига: 22.02.1944 </w:t>
      </w:r>
    </w:p>
    <w:p w:rsidR="006E67BC" w:rsidRPr="006E67BC" w:rsidRDefault="006E67BC" w:rsidP="006E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7BC">
        <w:rPr>
          <w:rFonts w:ascii="Times New Roman" w:eastAsia="Times New Roman" w:hAnsi="Times New Roman" w:cs="Times New Roman"/>
          <w:sz w:val="24"/>
          <w:szCs w:val="24"/>
        </w:rPr>
        <w:t>№ записи: 32073230</w:t>
      </w:r>
    </w:p>
    <w:p w:rsidR="006E67BC" w:rsidRPr="006E67BC" w:rsidRDefault="006E67BC" w:rsidP="006E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7BC">
        <w:rPr>
          <w:rFonts w:ascii="Times New Roman" w:eastAsia="Times New Roman" w:hAnsi="Times New Roman" w:cs="Times New Roman"/>
          <w:sz w:val="24"/>
          <w:szCs w:val="24"/>
        </w:rPr>
        <w:t>Архивные документы о данном награждении:</w:t>
      </w:r>
    </w:p>
    <w:p w:rsidR="006E67BC" w:rsidRPr="006E67BC" w:rsidRDefault="006E67BC" w:rsidP="006E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7BC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Прика</w:t>
      </w:r>
      <w:proofErr w:type="gramStart"/>
      <w:r w:rsidRPr="006E67BC">
        <w:rPr>
          <w:rFonts w:ascii="Times New Roman" w:eastAsia="Times New Roman" w:hAnsi="Times New Roman" w:cs="Times New Roman"/>
          <w:b/>
          <w:bCs/>
          <w:sz w:val="24"/>
          <w:szCs w:val="24"/>
        </w:rPr>
        <w:t>з(</w:t>
      </w:r>
      <w:proofErr w:type="gramEnd"/>
      <w:r w:rsidRPr="006E67BC">
        <w:rPr>
          <w:rFonts w:ascii="Times New Roman" w:eastAsia="Times New Roman" w:hAnsi="Times New Roman" w:cs="Times New Roman"/>
          <w:b/>
          <w:bCs/>
          <w:sz w:val="24"/>
          <w:szCs w:val="24"/>
        </w:rPr>
        <w:t>указ) о награждении и сопроводительные документы к нему</w:t>
      </w:r>
    </w:p>
    <w:p w:rsidR="006E67BC" w:rsidRPr="006E67BC" w:rsidRDefault="006E67BC" w:rsidP="006E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id=32073230&amp;tab=navDetailManAward" w:history="1">
        <w:r w:rsidRPr="006E6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первая страница приказа или указа</w:t>
        </w:r>
      </w:hyperlink>
    </w:p>
    <w:p w:rsidR="006E67BC" w:rsidRPr="006E67BC" w:rsidRDefault="006E67BC" w:rsidP="006E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id=32073230&amp;tab=navDetailManAward" w:history="1">
        <w:r w:rsidRPr="006E6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строка в наградном списке</w:t>
        </w:r>
      </w:hyperlink>
    </w:p>
    <w:p w:rsidR="006E67BC" w:rsidRPr="006E67BC" w:rsidRDefault="006E67BC" w:rsidP="006E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id=32073230&amp;tab=navDetailManAward" w:history="1">
        <w:r w:rsidRPr="006E6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наградной лист</w:t>
        </w:r>
      </w:hyperlink>
    </w:p>
    <w:p w:rsidR="006E67BC" w:rsidRPr="006E67BC" w:rsidRDefault="006E67BC" w:rsidP="006E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7BC">
        <w:rPr>
          <w:rFonts w:ascii="Times New Roman" w:eastAsia="Times New Roman" w:hAnsi="Times New Roman" w:cs="Times New Roman"/>
          <w:b/>
          <w:bCs/>
          <w:sz w:val="24"/>
          <w:szCs w:val="24"/>
        </w:rPr>
        <w:t>II. Учетная картотека</w:t>
      </w:r>
    </w:p>
    <w:p w:rsidR="006E67BC" w:rsidRPr="006E67BC" w:rsidRDefault="006E67BC" w:rsidP="006E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d=32073230&amp;tab=navDetailManAward" w:history="1">
        <w:r w:rsidRPr="006E6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данные в учетной картотеке</w:t>
        </w:r>
      </w:hyperlink>
    </w:p>
    <w:p w:rsidR="006E67BC" w:rsidRPr="006E67BC" w:rsidRDefault="006E67BC" w:rsidP="006E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7BC">
        <w:rPr>
          <w:rFonts w:ascii="Times New Roman" w:eastAsia="Times New Roman" w:hAnsi="Times New Roman" w:cs="Times New Roman"/>
          <w:b/>
          <w:bCs/>
          <w:sz w:val="24"/>
          <w:szCs w:val="24"/>
        </w:rPr>
        <w:t>Медаль «За отвагу»</w:t>
      </w:r>
      <w:r w:rsidRPr="006E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7BC">
        <w:rPr>
          <w:rFonts w:ascii="Times New Roman" w:eastAsia="Times New Roman" w:hAnsi="Times New Roman" w:cs="Times New Roman"/>
          <w:sz w:val="24"/>
          <w:szCs w:val="24"/>
        </w:rPr>
        <w:br/>
      </w:r>
      <w:r w:rsidRPr="006E67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1362075"/>
            <wp:effectExtent l="0" t="0" r="0" b="0"/>
            <wp:docPr id="1" name="Рисунок 1" descr="http://podvignaroda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85" w:rsidRDefault="00AF1B85"/>
    <w:sectPr w:rsidR="00AF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7BC"/>
    <w:rsid w:val="006E67BC"/>
    <w:rsid w:val="00AF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7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E67BC"/>
  </w:style>
  <w:style w:type="paragraph" w:styleId="a3">
    <w:name w:val="Normal (Web)"/>
    <w:basedOn w:val="a"/>
    <w:uiPriority w:val="99"/>
    <w:semiHidden/>
    <w:unhideWhenUsed/>
    <w:rsid w:val="006E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7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5" Type="http://schemas.openxmlformats.org/officeDocument/2006/relationships/hyperlink" Target="http://podvignaroda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naroda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2017-08-07T02:43:00Z</dcterms:created>
  <dcterms:modified xsi:type="dcterms:W3CDTF">2017-08-07T02:44:00Z</dcterms:modified>
</cp:coreProperties>
</file>