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6BD" w:rsidRPr="007F16BD" w:rsidRDefault="007F16BD" w:rsidP="007F16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F16B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Дорожка Павел Трофимович 1918г.р. </w:t>
      </w:r>
    </w:p>
    <w:p w:rsidR="007F16BD" w:rsidRPr="007F16BD" w:rsidRDefault="007F16BD" w:rsidP="007F16B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16BD" w:rsidRPr="007F16BD" w:rsidRDefault="007F16BD" w:rsidP="007F1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6BD">
        <w:rPr>
          <w:rFonts w:ascii="Times New Roman" w:eastAsia="Times New Roman" w:hAnsi="Times New Roman" w:cs="Times New Roman"/>
          <w:sz w:val="24"/>
          <w:szCs w:val="24"/>
        </w:rPr>
        <w:t xml:space="preserve">Звание: ст. сержант </w:t>
      </w:r>
      <w:r w:rsidRPr="007F16BD">
        <w:rPr>
          <w:rFonts w:ascii="Times New Roman" w:eastAsia="Times New Roman" w:hAnsi="Times New Roman" w:cs="Times New Roman"/>
          <w:sz w:val="24"/>
          <w:szCs w:val="24"/>
        </w:rPr>
        <w:br/>
        <w:t xml:space="preserve">в РККА с 1943 года Место службы: 181 </w:t>
      </w:r>
      <w:proofErr w:type="spellStart"/>
      <w:r w:rsidRPr="007F16BD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7F16BD">
        <w:rPr>
          <w:rFonts w:ascii="Times New Roman" w:eastAsia="Times New Roman" w:hAnsi="Times New Roman" w:cs="Times New Roman"/>
          <w:sz w:val="24"/>
          <w:szCs w:val="24"/>
        </w:rPr>
        <w:t xml:space="preserve"> 21 </w:t>
      </w:r>
      <w:proofErr w:type="spellStart"/>
      <w:r w:rsidRPr="007F16BD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7F16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6BD">
        <w:rPr>
          <w:rFonts w:ascii="Times New Roman" w:eastAsia="Times New Roman" w:hAnsi="Times New Roman" w:cs="Times New Roman"/>
          <w:sz w:val="24"/>
          <w:szCs w:val="24"/>
        </w:rPr>
        <w:br/>
      </w:r>
      <w:r w:rsidRPr="007F16BD">
        <w:rPr>
          <w:rFonts w:ascii="Times New Roman" w:eastAsia="Times New Roman" w:hAnsi="Times New Roman" w:cs="Times New Roman"/>
          <w:sz w:val="24"/>
          <w:szCs w:val="24"/>
        </w:rPr>
        <w:br/>
        <w:t xml:space="preserve">Дата подвига: 03.09.1944-06.09.1944 </w:t>
      </w:r>
    </w:p>
    <w:p w:rsidR="007F16BD" w:rsidRPr="007F16BD" w:rsidRDefault="007F16BD" w:rsidP="007F16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6BD">
        <w:rPr>
          <w:rFonts w:ascii="Times New Roman" w:eastAsia="Times New Roman" w:hAnsi="Times New Roman" w:cs="Times New Roman"/>
          <w:sz w:val="24"/>
          <w:szCs w:val="24"/>
        </w:rPr>
        <w:t>№ записи: 36044558</w:t>
      </w:r>
    </w:p>
    <w:p w:rsidR="007F16BD" w:rsidRPr="007F16BD" w:rsidRDefault="007F16BD" w:rsidP="007F1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6BD">
        <w:rPr>
          <w:rFonts w:ascii="Times New Roman" w:eastAsia="Times New Roman" w:hAnsi="Times New Roman" w:cs="Times New Roman"/>
          <w:sz w:val="24"/>
          <w:szCs w:val="24"/>
        </w:rPr>
        <w:t>Архивные документы о данном награждении:</w:t>
      </w:r>
    </w:p>
    <w:p w:rsidR="007F16BD" w:rsidRPr="007F16BD" w:rsidRDefault="007F16BD" w:rsidP="007F1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16BD">
        <w:rPr>
          <w:rFonts w:ascii="Times New Roman" w:eastAsia="Times New Roman" w:hAnsi="Times New Roman" w:cs="Times New Roman"/>
          <w:b/>
          <w:bCs/>
          <w:sz w:val="24"/>
          <w:szCs w:val="24"/>
        </w:rPr>
        <w:t>I. Прика</w:t>
      </w:r>
      <w:proofErr w:type="gramStart"/>
      <w:r w:rsidRPr="007F16BD">
        <w:rPr>
          <w:rFonts w:ascii="Times New Roman" w:eastAsia="Times New Roman" w:hAnsi="Times New Roman" w:cs="Times New Roman"/>
          <w:b/>
          <w:bCs/>
          <w:sz w:val="24"/>
          <w:szCs w:val="24"/>
        </w:rPr>
        <w:t>з(</w:t>
      </w:r>
      <w:proofErr w:type="gramEnd"/>
      <w:r w:rsidRPr="007F16BD">
        <w:rPr>
          <w:rFonts w:ascii="Times New Roman" w:eastAsia="Times New Roman" w:hAnsi="Times New Roman" w:cs="Times New Roman"/>
          <w:b/>
          <w:bCs/>
          <w:sz w:val="24"/>
          <w:szCs w:val="24"/>
        </w:rPr>
        <w:t>указ) о награждении и сопроводительные документы к нему</w:t>
      </w:r>
    </w:p>
    <w:p w:rsidR="007F16BD" w:rsidRPr="007F16BD" w:rsidRDefault="007F16BD" w:rsidP="007F1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anchor="id=36044558&amp;tab=navDetailManAward" w:history="1">
        <w:r w:rsidRPr="007F16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первая страница приказа или указа</w:t>
        </w:r>
      </w:hyperlink>
    </w:p>
    <w:p w:rsidR="007F16BD" w:rsidRPr="007F16BD" w:rsidRDefault="007F16BD" w:rsidP="007F1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anchor="id=36044558&amp;tab=navDetailManAward" w:history="1">
        <w:r w:rsidRPr="007F16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строка в наградном списке</w:t>
        </w:r>
      </w:hyperlink>
    </w:p>
    <w:p w:rsidR="007F16BD" w:rsidRPr="007F16BD" w:rsidRDefault="007F16BD" w:rsidP="007F16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anchor="id=36044558&amp;tab=navDetailManAward" w:history="1">
        <w:r w:rsidRPr="007F16B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наградной лист</w:t>
        </w:r>
      </w:hyperlink>
    </w:p>
    <w:p w:rsidR="007F16BD" w:rsidRPr="007F16BD" w:rsidRDefault="007F16BD" w:rsidP="007F16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16BD">
        <w:rPr>
          <w:rFonts w:ascii="Times New Roman" w:eastAsia="Times New Roman" w:hAnsi="Times New Roman" w:cs="Times New Roman"/>
          <w:b/>
          <w:bCs/>
          <w:sz w:val="24"/>
          <w:szCs w:val="24"/>
        </w:rPr>
        <w:t>Орден Красной Звезды</w:t>
      </w:r>
      <w:r w:rsidRPr="007F16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16BD">
        <w:rPr>
          <w:rFonts w:ascii="Times New Roman" w:eastAsia="Times New Roman" w:hAnsi="Times New Roman" w:cs="Times New Roman"/>
          <w:sz w:val="24"/>
          <w:szCs w:val="24"/>
        </w:rPr>
        <w:br/>
      </w:r>
      <w:r w:rsidRPr="007F16BD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8700" cy="990600"/>
            <wp:effectExtent l="19050" t="0" r="0" b="0"/>
            <wp:docPr id="1" name="Рисунок 1" descr="http://podvignaroda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1BF" w:rsidRDefault="003F01BF"/>
    <w:sectPr w:rsidR="003F0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16BD"/>
    <w:rsid w:val="003F01BF"/>
    <w:rsid w:val="007F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F1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16B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g-binding">
    <w:name w:val="ng-binding"/>
    <w:basedOn w:val="a0"/>
    <w:rsid w:val="007F16BD"/>
  </w:style>
  <w:style w:type="paragraph" w:styleId="a3">
    <w:name w:val="Normal (Web)"/>
    <w:basedOn w:val="a"/>
    <w:uiPriority w:val="99"/>
    <w:semiHidden/>
    <w:unhideWhenUsed/>
    <w:rsid w:val="007F1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F16B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F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6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9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45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dvignaroda.ru/?" TargetMode="External"/><Relationship Id="rId5" Type="http://schemas.openxmlformats.org/officeDocument/2006/relationships/hyperlink" Target="http://podvignaroda.ru/?" TargetMode="External"/><Relationship Id="rId4" Type="http://schemas.openxmlformats.org/officeDocument/2006/relationships/hyperlink" Target="http://podvignaroda.ru/?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>SPecialiST RePack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2017-08-07T02:42:00Z</dcterms:created>
  <dcterms:modified xsi:type="dcterms:W3CDTF">2017-08-07T02:42:00Z</dcterms:modified>
</cp:coreProperties>
</file>