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5" w:rsidRDefault="001550E5" w:rsidP="00EA0375">
      <w:pPr>
        <w:pStyle w:val="1"/>
      </w:pPr>
      <w:r w:rsidRPr="001550E5">
        <w:t>124-я стрелковая дивизия (</w:t>
      </w:r>
      <w:r w:rsidR="00EA0375">
        <w:t>2</w:t>
      </w:r>
      <w:r w:rsidRPr="001550E5">
        <w:t xml:space="preserve">-го </w:t>
      </w:r>
      <w:r w:rsidR="00EA0375">
        <w:t>формирования)</w:t>
      </w:r>
    </w:p>
    <w:p w:rsidR="00EA0375" w:rsidRPr="00EA0375" w:rsidRDefault="00EA0375" w:rsidP="00EA03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A0375">
        <w:rPr>
          <w:rFonts w:eastAsia="Times New Roman" w:cs="Times New Roman"/>
          <w:b/>
          <w:bCs/>
          <w:sz w:val="36"/>
          <w:szCs w:val="36"/>
          <w:lang w:eastAsia="ru-RU"/>
        </w:rPr>
        <w:t>Содержание</w:t>
      </w:r>
    </w:p>
    <w:p w:rsidR="00EA0375" w:rsidRPr="00EA0375" w:rsidRDefault="00EA0375" w:rsidP="00EA03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5" w:anchor="history" w:history="1">
        <w:r w:rsidRPr="00EA0375">
          <w:rPr>
            <w:rFonts w:eastAsia="Times New Roman" w:cs="Times New Roman"/>
            <w:color w:val="0000FF"/>
            <w:u w:val="single"/>
            <w:lang w:eastAsia="ru-RU"/>
          </w:rPr>
          <w:t>1 История</w:t>
        </w:r>
      </w:hyperlink>
    </w:p>
    <w:p w:rsidR="00EA0375" w:rsidRPr="00EA0375" w:rsidRDefault="00EA0375" w:rsidP="00EA03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6" w:anchor="units" w:history="1">
        <w:r w:rsidRPr="00EA0375">
          <w:rPr>
            <w:rFonts w:eastAsia="Times New Roman" w:cs="Times New Roman"/>
            <w:color w:val="0000FF"/>
            <w:u w:val="single"/>
            <w:lang w:eastAsia="ru-RU"/>
          </w:rPr>
          <w:t>2 Состав</w:t>
        </w:r>
      </w:hyperlink>
    </w:p>
    <w:p w:rsidR="00EA0375" w:rsidRPr="00EA0375" w:rsidRDefault="00EA0375" w:rsidP="00EA03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7" w:anchor="commanders" w:history="1">
        <w:r w:rsidRPr="00EA0375">
          <w:rPr>
            <w:rFonts w:eastAsia="Times New Roman" w:cs="Times New Roman"/>
            <w:color w:val="0000FF"/>
            <w:u w:val="single"/>
            <w:lang w:eastAsia="ru-RU"/>
          </w:rPr>
          <w:t>3 Командиры</w:t>
        </w:r>
      </w:hyperlink>
    </w:p>
    <w:p w:rsidR="00EA0375" w:rsidRPr="00EA0375" w:rsidRDefault="00EA0375" w:rsidP="00EA03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8" w:anchor="subordination" w:history="1">
        <w:r w:rsidRPr="00EA0375">
          <w:rPr>
            <w:rFonts w:eastAsia="Times New Roman" w:cs="Times New Roman"/>
            <w:color w:val="0000FF"/>
            <w:u w:val="single"/>
            <w:lang w:eastAsia="ru-RU"/>
          </w:rPr>
          <w:t>4 Подчинение</w:t>
        </w:r>
      </w:hyperlink>
    </w:p>
    <w:p w:rsidR="00EA0375" w:rsidRPr="00EA0375" w:rsidRDefault="00EA0375" w:rsidP="00EA03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9" w:anchor="references2" w:history="1">
        <w:r w:rsidRPr="00EA0375">
          <w:rPr>
            <w:rFonts w:eastAsia="Times New Roman" w:cs="Times New Roman"/>
            <w:color w:val="0000FF"/>
            <w:u w:val="single"/>
            <w:lang w:eastAsia="ru-RU"/>
          </w:rPr>
          <w:t>5 Ссылки</w:t>
        </w:r>
      </w:hyperlink>
    </w:p>
    <w:p w:rsidR="00EA0375" w:rsidRPr="00EA0375" w:rsidRDefault="00EA0375" w:rsidP="00EA0375">
      <w:pPr>
        <w:spacing w:after="0" w:line="240" w:lineRule="auto"/>
        <w:rPr>
          <w:rFonts w:eastAsia="Times New Roman" w:cs="Times New Roman"/>
          <w:lang w:eastAsia="ru-RU"/>
        </w:rPr>
      </w:pPr>
      <w:bookmarkStart w:id="0" w:name="history"/>
      <w:bookmarkEnd w:id="0"/>
      <w:r w:rsidRPr="00EA0375">
        <w:rPr>
          <w:rFonts w:eastAsia="Times New Roman" w:cs="Times New Roman"/>
          <w:lang w:eastAsia="ru-RU"/>
        </w:rPr>
        <w:t>История соединения: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Сформирована 17.11.1941 на Юго-Западном фронте в районе Воронежа как 124-я стрелковая дивизия (2-го формирования). При формировании дивизии использовалось командование 124-й </w:t>
      </w:r>
      <w:proofErr w:type="spellStart"/>
      <w:r w:rsidRPr="00EA0375">
        <w:rPr>
          <w:rFonts w:eastAsia="Times New Roman" w:cs="Times New Roman"/>
          <w:lang w:eastAsia="ru-RU"/>
        </w:rPr>
        <w:t>сд</w:t>
      </w:r>
      <w:proofErr w:type="spellEnd"/>
      <w:r w:rsidRPr="00EA0375">
        <w:rPr>
          <w:rFonts w:eastAsia="Times New Roman" w:cs="Times New Roman"/>
          <w:lang w:eastAsia="ru-RU"/>
        </w:rPr>
        <w:t xml:space="preserve">, вышедшее из окружения под Киевом, т.к. командир 124сд полковник Новиков вышел из окружения. При этом номера полков оставались теми же, что и </w:t>
      </w:r>
      <w:proofErr w:type="gramStart"/>
      <w:r w:rsidRPr="00EA0375">
        <w:rPr>
          <w:rFonts w:eastAsia="Times New Roman" w:cs="Times New Roman"/>
          <w:lang w:eastAsia="ru-RU"/>
        </w:rPr>
        <w:t>у</w:t>
      </w:r>
      <w:proofErr w:type="gramEnd"/>
      <w:r w:rsidRPr="00EA0375">
        <w:rPr>
          <w:rFonts w:eastAsia="Times New Roman" w:cs="Times New Roman"/>
          <w:lang w:eastAsia="ru-RU"/>
        </w:rPr>
        <w:t xml:space="preserve"> прежней 124сд.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После переформирования и пополнения к 5 января 42г. дивизия насчитывала 11626чел., 8 120мм , 28 76мм, 18 45мм орудий, 25 120мм и 72 82мм миномета, 108 станковых и 251 ручной пулемет. В начале января 1942 года дивизия была включена в 21-ю армию Юго-Западного фронта.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Впервые в бой с противником дивизия вступила 18 января 1942 года на правом берегу реки Северский Донец на рубеже </w:t>
      </w:r>
      <w:proofErr w:type="spellStart"/>
      <w:r w:rsidRPr="00EA0375">
        <w:rPr>
          <w:rFonts w:eastAsia="Times New Roman" w:cs="Times New Roman"/>
          <w:lang w:eastAsia="ru-RU"/>
        </w:rPr>
        <w:t>Шахово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gramStart"/>
      <w:r w:rsidRPr="00EA0375">
        <w:rPr>
          <w:rFonts w:eastAsia="Times New Roman" w:cs="Times New Roman"/>
          <w:lang w:eastAsia="ru-RU"/>
        </w:rPr>
        <w:t>Ямное</w:t>
      </w:r>
      <w:proofErr w:type="gramEnd"/>
      <w:r w:rsidRPr="00EA0375">
        <w:rPr>
          <w:rFonts w:eastAsia="Times New Roman" w:cs="Times New Roman"/>
          <w:lang w:eastAsia="ru-RU"/>
        </w:rPr>
        <w:t xml:space="preserve"> Гридин (севернее г. Белгород).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середине февраля 1942 года дивизия входит в состав 38-й армии.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Перед 38-й и 6-й армиями была поставлена предыдущая задача: окружить и разгромить немецкую группировку восточнее от Харькова и овладеть городом. Подготовка к ней проводилась второпях, без тщательной маскировки передвижения частей, не всегда организованно. </w:t>
      </w:r>
      <w:proofErr w:type="gramStart"/>
      <w:r w:rsidRPr="00EA0375">
        <w:rPr>
          <w:rFonts w:eastAsia="Times New Roman" w:cs="Times New Roman"/>
          <w:lang w:eastAsia="ru-RU"/>
        </w:rPr>
        <w:t xml:space="preserve">Ближайшая задача 38-й армии заключалась в том, чтобы силами правофланговых 1-й гвардейской, 227-й, 226-й и 124-й стрелковых дивизий прорвать оборону противника в 22-километровой полосе и к исходу третьего дня операции выйти на рубеж населенных пунктов Терновая - Непокрытое - Песчаное - Большая Бабка. 124-я стрелковая дивизия должна была овладеть местечком Старый Салтов и через село </w:t>
      </w:r>
      <w:proofErr w:type="spellStart"/>
      <w:r w:rsidRPr="00EA0375">
        <w:rPr>
          <w:rFonts w:eastAsia="Times New Roman" w:cs="Times New Roman"/>
          <w:lang w:eastAsia="ru-RU"/>
        </w:rPr>
        <w:t>Молодовое</w:t>
      </w:r>
      <w:proofErr w:type="spellEnd"/>
      <w:r w:rsidRPr="00EA0375">
        <w:rPr>
          <w:rFonts w:eastAsia="Times New Roman" w:cs="Times New Roman"/>
          <w:lang w:eastAsia="ru-RU"/>
        </w:rPr>
        <w:t xml:space="preserve"> наступать на деревню Большая Бабка.</w:t>
      </w:r>
      <w:proofErr w:type="gramEnd"/>
      <w:r w:rsidRPr="00EA0375">
        <w:rPr>
          <w:rFonts w:eastAsia="Times New Roman" w:cs="Times New Roman"/>
          <w:lang w:eastAsia="ru-RU"/>
        </w:rPr>
        <w:t xml:space="preserve"> </w:t>
      </w:r>
      <w:proofErr w:type="gramStart"/>
      <w:r w:rsidRPr="00EA0375">
        <w:rPr>
          <w:rFonts w:eastAsia="Times New Roman" w:cs="Times New Roman"/>
          <w:lang w:eastAsia="ru-RU"/>
        </w:rPr>
        <w:t>Рубежное</w:t>
      </w:r>
      <w:proofErr w:type="gramEnd"/>
      <w:r w:rsidRPr="00EA0375">
        <w:rPr>
          <w:rFonts w:eastAsia="Times New Roman" w:cs="Times New Roman"/>
          <w:lang w:eastAsia="ru-RU"/>
        </w:rPr>
        <w:t xml:space="preserve"> и Старый Салтов.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В пять часов утра 7 марта 1942г в районе Старого Салтова, Рубежного, Печенег вперед пошли атакующие цепи бойцов. Враг открыл сильный огонь. Мешали снежные заносы, ледяной ветер. Советские воины буквально вгрызались в оборону противника. Оказалось, что у него опорных пунктов намного больше, чем было известно раньше. С большими усилиями и потерями удалось отвоевать отдельные плацдармы на западном берегу Северского Донца, освободить десятки населенных пунктов. 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Обстановка в центре построения 38-й армии, где наступала 124сд, складывалась неудачно. Не удалось ликвидировать опорные пункты врага на восточном берегу Северного Донца. Противник продолжал подбрасывать подкрепления с </w:t>
      </w:r>
      <w:proofErr w:type="spellStart"/>
      <w:r w:rsidRPr="00EA0375">
        <w:rPr>
          <w:rFonts w:eastAsia="Times New Roman" w:cs="Times New Roman"/>
          <w:lang w:eastAsia="ru-RU"/>
        </w:rPr>
        <w:t>неатакованных</w:t>
      </w:r>
      <w:proofErr w:type="spellEnd"/>
      <w:r w:rsidRPr="00EA0375">
        <w:rPr>
          <w:rFonts w:eastAsia="Times New Roman" w:cs="Times New Roman"/>
          <w:lang w:eastAsia="ru-RU"/>
        </w:rPr>
        <w:t xml:space="preserve"> участков, бросал в бой даже наспех сколоченные группы из учебных команд и тыловых подразделений для </w:t>
      </w:r>
      <w:r w:rsidRPr="00EA0375">
        <w:rPr>
          <w:rFonts w:eastAsia="Times New Roman" w:cs="Times New Roman"/>
          <w:lang w:eastAsia="ru-RU"/>
        </w:rPr>
        <w:lastRenderedPageBreak/>
        <w:t xml:space="preserve">усиления гарнизонов передовых опорных пунктов. Было дано также разрешение </w:t>
      </w:r>
      <w:proofErr w:type="gramStart"/>
      <w:r w:rsidRPr="00EA0375">
        <w:rPr>
          <w:rFonts w:eastAsia="Times New Roman" w:cs="Times New Roman"/>
          <w:lang w:eastAsia="ru-RU"/>
        </w:rPr>
        <w:t>ввести</w:t>
      </w:r>
      <w:proofErr w:type="gramEnd"/>
      <w:r w:rsidRPr="00EA0375">
        <w:rPr>
          <w:rFonts w:eastAsia="Times New Roman" w:cs="Times New Roman"/>
          <w:lang w:eastAsia="ru-RU"/>
        </w:rPr>
        <w:t xml:space="preserve"> в бой один из полков дивизий второго эшелона. Но, к сожалению, и это не помогло. 226-я и 124-я стрелковые дивизии продолжали по существу топтаться на месте. Противник же тем временем усилил гарнизоны в населенных пунктах </w:t>
      </w:r>
      <w:proofErr w:type="gramStart"/>
      <w:r w:rsidRPr="00EA0375">
        <w:rPr>
          <w:rFonts w:eastAsia="Times New Roman" w:cs="Times New Roman"/>
          <w:lang w:eastAsia="ru-RU"/>
        </w:rPr>
        <w:t>Рубежное</w:t>
      </w:r>
      <w:proofErr w:type="gramEnd"/>
      <w:r w:rsidRPr="00EA0375">
        <w:rPr>
          <w:rFonts w:eastAsia="Times New Roman" w:cs="Times New Roman"/>
          <w:lang w:eastAsia="ru-RU"/>
        </w:rPr>
        <w:t xml:space="preserve">, Верхний Салтов, Старый Салтов. Он также начал контратаковать на тех участках, где нам удалось овладеть опорными пунктами. Наряду с этим активизировалась и авиация противника, что еще более затруднило наше наступление. 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К концу четвертого дня операции оборона </w:t>
      </w:r>
      <w:proofErr w:type="gramStart"/>
      <w:r w:rsidRPr="00EA0375">
        <w:rPr>
          <w:rFonts w:eastAsia="Times New Roman" w:cs="Times New Roman"/>
          <w:lang w:eastAsia="ru-RU"/>
        </w:rPr>
        <w:t>противника</w:t>
      </w:r>
      <w:proofErr w:type="gramEnd"/>
      <w:r w:rsidRPr="00EA0375">
        <w:rPr>
          <w:rFonts w:eastAsia="Times New Roman" w:cs="Times New Roman"/>
          <w:lang w:eastAsia="ru-RU"/>
        </w:rPr>
        <w:t xml:space="preserve"> наконец была прорвана, и войска армии овладели рубежом р. Большая Бабка. Но для развития успеха уже не было резервов. Дивизии понесли потери, второй эшелон армии был введен в бой, а фронтовые резервы еще не подошли. Не смогли развить наступление наши дивизии даже после того, как начали подходить фронтовые резервы. Бои шли с переменным успехом до первых чисел апреля. Затем фронт стабилизировался. 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К началу весенней распутицы 38-я армия владела плацдармом за р. Северный Донец, простиравшимся к западу до р. Большая Бабка.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В мае 1942г. войска ЮЗФ вновь перешли в наступление на Харьков. 124сд наступала на правом фланге 38-й армии </w:t>
      </w:r>
      <w:proofErr w:type="spellStart"/>
      <w:r w:rsidRPr="00EA0375">
        <w:rPr>
          <w:rFonts w:eastAsia="Times New Roman" w:cs="Times New Roman"/>
          <w:lang w:eastAsia="ru-RU"/>
        </w:rPr>
        <w:t>Москаленко</w:t>
      </w:r>
      <w:proofErr w:type="spellEnd"/>
      <w:r w:rsidRPr="00EA0375">
        <w:rPr>
          <w:rFonts w:eastAsia="Times New Roman" w:cs="Times New Roman"/>
          <w:lang w:eastAsia="ru-RU"/>
        </w:rPr>
        <w:t xml:space="preserve">. На стыке с наносившей основной удар самой сильной 28-й армией. 12 мая наступление началось. Используя успех своего правого соседа 226сд </w:t>
      </w:r>
      <w:proofErr w:type="gramStart"/>
      <w:r w:rsidRPr="00EA0375">
        <w:rPr>
          <w:rFonts w:eastAsia="Times New Roman" w:cs="Times New Roman"/>
          <w:lang w:eastAsia="ru-RU"/>
        </w:rPr>
        <w:t>захватившей</w:t>
      </w:r>
      <w:proofErr w:type="gramEnd"/>
      <w:r w:rsidRPr="00EA0375">
        <w:rPr>
          <w:rFonts w:eastAsia="Times New Roman" w:cs="Times New Roman"/>
          <w:lang w:eastAsia="ru-RU"/>
        </w:rPr>
        <w:t xml:space="preserve"> крупный узел противника Непокрытое. 124сд совместно с 13тбр выбила противника из </w:t>
      </w:r>
      <w:proofErr w:type="spellStart"/>
      <w:r w:rsidRPr="00EA0375">
        <w:rPr>
          <w:rFonts w:eastAsia="Times New Roman" w:cs="Times New Roman"/>
          <w:lang w:eastAsia="ru-RU"/>
        </w:rPr>
        <w:t>Песчанного</w:t>
      </w:r>
      <w:proofErr w:type="spellEnd"/>
      <w:r w:rsidRPr="00EA0375">
        <w:rPr>
          <w:rFonts w:eastAsia="Times New Roman" w:cs="Times New Roman"/>
          <w:lang w:eastAsia="ru-RU"/>
        </w:rPr>
        <w:t xml:space="preserve">. Однако во второй половине дня 13 мая противник нанес контрудар по правому флангу 38-й армии силами 3тд, 23тд, 211пп, 191пп из состава 71пд и 131пп 44-й пехотной дивизии. В районе села </w:t>
      </w:r>
      <w:proofErr w:type="gramStart"/>
      <w:r w:rsidRPr="00EA0375">
        <w:rPr>
          <w:rFonts w:eastAsia="Times New Roman" w:cs="Times New Roman"/>
          <w:lang w:eastAsia="ru-RU"/>
        </w:rPr>
        <w:t>Песчаное</w:t>
      </w:r>
      <w:proofErr w:type="gramEnd"/>
      <w:r w:rsidRPr="00EA0375">
        <w:rPr>
          <w:rFonts w:eastAsia="Times New Roman" w:cs="Times New Roman"/>
          <w:lang w:eastAsia="ru-RU"/>
        </w:rPr>
        <w:t xml:space="preserve"> немцы окружили два полка 124-й стрелковой дивизии. Танковые бригады армии (13 и 133тбр) в контратаке потеряли почти все свои танки. В результате пришлось отвести правое крыло фронта опять за р. Большая Бабка. Переуплотнив боевые порядки, стянув все силы на правый фланг армии 18 мая наши войска вновь перешли в наступление. 226 и 124 </w:t>
      </w:r>
      <w:proofErr w:type="spellStart"/>
      <w:r w:rsidRPr="00EA0375">
        <w:rPr>
          <w:rFonts w:eastAsia="Times New Roman" w:cs="Times New Roman"/>
          <w:lang w:eastAsia="ru-RU"/>
        </w:rPr>
        <w:t>сд</w:t>
      </w:r>
      <w:proofErr w:type="spellEnd"/>
      <w:r w:rsidRPr="00EA0375">
        <w:rPr>
          <w:rFonts w:eastAsia="Times New Roman" w:cs="Times New Roman"/>
          <w:lang w:eastAsia="ru-RU"/>
        </w:rPr>
        <w:t xml:space="preserve"> усиливались 13 и 36тбр </w:t>
      </w:r>
      <w:proofErr w:type="gramStart"/>
      <w:r w:rsidRPr="00EA0375">
        <w:rPr>
          <w:rFonts w:eastAsia="Times New Roman" w:cs="Times New Roman"/>
          <w:lang w:eastAsia="ru-RU"/>
        </w:rPr>
        <w:t>имевшими</w:t>
      </w:r>
      <w:proofErr w:type="gramEnd"/>
      <w:r w:rsidRPr="00EA0375">
        <w:rPr>
          <w:rFonts w:eastAsia="Times New Roman" w:cs="Times New Roman"/>
          <w:lang w:eastAsia="ru-RU"/>
        </w:rPr>
        <w:t xml:space="preserve"> 71 танк. Однако успеха наши части не </w:t>
      </w:r>
      <w:proofErr w:type="gramStart"/>
      <w:r w:rsidRPr="00EA0375">
        <w:rPr>
          <w:rFonts w:eastAsia="Times New Roman" w:cs="Times New Roman"/>
          <w:lang w:eastAsia="ru-RU"/>
        </w:rPr>
        <w:t>имели</w:t>
      </w:r>
      <w:proofErr w:type="gramEnd"/>
      <w:r w:rsidRPr="00EA0375">
        <w:rPr>
          <w:rFonts w:eastAsia="Times New Roman" w:cs="Times New Roman"/>
          <w:lang w:eastAsia="ru-RU"/>
        </w:rPr>
        <w:t xml:space="preserve"> продвинувшись всего на 1,5-2 км. Танковые бригады в наступлении потеряли все свои танки и в связи с общим неуспехом наступления дальнейшие атаки были прекращены.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конце мая части дивизии были вы</w:t>
      </w:r>
      <w:r w:rsidRPr="00EA0375">
        <w:rPr>
          <w:rFonts w:eastAsia="Times New Roman" w:cs="Times New Roman"/>
          <w:lang w:eastAsia="ru-RU"/>
        </w:rPr>
        <w:softHyphen/>
        <w:t>ведены во второй эшелон армии и приступили к обору</w:t>
      </w:r>
      <w:r w:rsidRPr="00EA0375">
        <w:rPr>
          <w:rFonts w:eastAsia="Times New Roman" w:cs="Times New Roman"/>
          <w:lang w:eastAsia="ru-RU"/>
        </w:rPr>
        <w:softHyphen/>
        <w:t>дованию оборонительного рубежа по реке Оскол в районе Купянска. 10 июня противник перешел в наступление (т.н. операция "Вильгельм") против частей 38, 28 и 21-й армий. Фронт 38 и 28-й армий был прорван и части противника устремились на Волчанск. Северная ударная группировка противника из состава 6-й полевой армии VIII</w:t>
      </w:r>
      <w:proofErr w:type="gramStart"/>
      <w:r w:rsidRPr="00EA0375">
        <w:rPr>
          <w:rFonts w:eastAsia="Times New Roman" w:cs="Times New Roman"/>
          <w:lang w:eastAsia="ru-RU"/>
        </w:rPr>
        <w:t>АК</w:t>
      </w:r>
      <w:proofErr w:type="gramEnd"/>
      <w:r w:rsidRPr="00EA0375">
        <w:rPr>
          <w:rFonts w:eastAsia="Times New Roman" w:cs="Times New Roman"/>
          <w:lang w:eastAsia="ru-RU"/>
        </w:rPr>
        <w:t xml:space="preserve"> (336, 113, 305 и 79 </w:t>
      </w:r>
      <w:proofErr w:type="spellStart"/>
      <w:r w:rsidRPr="00EA0375">
        <w:rPr>
          <w:rFonts w:eastAsia="Times New Roman" w:cs="Times New Roman"/>
          <w:lang w:eastAsia="ru-RU"/>
        </w:rPr>
        <w:t>пд</w:t>
      </w:r>
      <w:proofErr w:type="spellEnd"/>
      <w:r w:rsidRPr="00EA0375">
        <w:rPr>
          <w:rFonts w:eastAsia="Times New Roman" w:cs="Times New Roman"/>
          <w:lang w:eastAsia="ru-RU"/>
        </w:rPr>
        <w:t xml:space="preserve">) захватив Волчанск переправилась через Сев. </w:t>
      </w:r>
      <w:proofErr w:type="gramStart"/>
      <w:r w:rsidRPr="00EA0375">
        <w:rPr>
          <w:rFonts w:eastAsia="Times New Roman" w:cs="Times New Roman"/>
          <w:lang w:eastAsia="ru-RU"/>
        </w:rPr>
        <w:t>Донец и стала развивать наступление в восточном направлении. 15 июня 124-я стрелковая дивизия была спешно пере</w:t>
      </w:r>
      <w:r w:rsidRPr="00EA0375">
        <w:rPr>
          <w:rFonts w:eastAsia="Times New Roman" w:cs="Times New Roman"/>
          <w:lang w:eastAsia="ru-RU"/>
        </w:rPr>
        <w:softHyphen/>
        <w:t xml:space="preserve">брошена в район Волоконовки, где вошла в состав 21-й армии и заняла оборону на рубеже </w:t>
      </w:r>
      <w:proofErr w:type="spellStart"/>
      <w:r w:rsidRPr="00EA0375">
        <w:rPr>
          <w:rFonts w:eastAsia="Times New Roman" w:cs="Times New Roman"/>
          <w:lang w:eastAsia="ru-RU"/>
        </w:rPr>
        <w:t>Городюшкин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Нестерное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Терезовка</w:t>
      </w:r>
      <w:proofErr w:type="spellEnd"/>
      <w:r w:rsidRPr="00EA0375">
        <w:rPr>
          <w:rFonts w:eastAsia="Times New Roman" w:cs="Times New Roman"/>
          <w:lang w:eastAsia="ru-RU"/>
        </w:rPr>
        <w:t>. 16 июня достигнув своих целей (форсировать Северный Донец до начала основного наступления и обойти с юга неудобную для наступления местность в районе Белгорода) немецкие войска временно прекратили</w:t>
      </w:r>
      <w:proofErr w:type="gramEnd"/>
      <w:r w:rsidRPr="00EA0375">
        <w:rPr>
          <w:rFonts w:eastAsia="Times New Roman" w:cs="Times New Roman"/>
          <w:lang w:eastAsia="ru-RU"/>
        </w:rPr>
        <w:t xml:space="preserve"> наступление.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EA0375">
        <w:rPr>
          <w:rFonts w:eastAsia="Times New Roman" w:cs="Times New Roman"/>
          <w:lang w:eastAsia="ru-RU"/>
        </w:rPr>
        <w:t>К концу июня 1942 года подготовка на главному наступлению лета 1942г на Сталинград и Кавказ была завершена. 28 июня перешла в наступление из районе Щигры 4ТА, а 30 июня из районе севернее Волчанска нанесла удар 6-я полевая армия Паулюса. 30 июня в 3 часа 30 минут ударная группировка 6-й немецкой армии перешла в наступление.</w:t>
      </w:r>
      <w:proofErr w:type="gramEnd"/>
      <w:r w:rsidRPr="00EA0375">
        <w:rPr>
          <w:rFonts w:eastAsia="Times New Roman" w:cs="Times New Roman"/>
          <w:lang w:eastAsia="ru-RU"/>
        </w:rPr>
        <w:t xml:space="preserve"> Удар врага при</w:t>
      </w:r>
      <w:r w:rsidRPr="00EA0375">
        <w:rPr>
          <w:rFonts w:eastAsia="Times New Roman" w:cs="Times New Roman"/>
          <w:lang w:eastAsia="ru-RU"/>
        </w:rPr>
        <w:softHyphen/>
        <w:t xml:space="preserve">шелся </w:t>
      </w:r>
      <w:proofErr w:type="gramStart"/>
      <w:r w:rsidRPr="00EA0375">
        <w:rPr>
          <w:rFonts w:eastAsia="Times New Roman" w:cs="Times New Roman"/>
          <w:lang w:eastAsia="ru-RU"/>
        </w:rPr>
        <w:t>в стык</w:t>
      </w:r>
      <w:proofErr w:type="gramEnd"/>
      <w:r w:rsidRPr="00EA0375">
        <w:rPr>
          <w:rFonts w:eastAsia="Times New Roman" w:cs="Times New Roman"/>
          <w:lang w:eastAsia="ru-RU"/>
        </w:rPr>
        <w:t xml:space="preserve"> 21-й и 28-й армий, соединения которых еще не успели восстановить свои силы и прочно закрепить</w:t>
      </w:r>
      <w:r w:rsidRPr="00EA0375">
        <w:rPr>
          <w:rFonts w:eastAsia="Times New Roman" w:cs="Times New Roman"/>
          <w:lang w:eastAsia="ru-RU"/>
        </w:rPr>
        <w:softHyphen/>
        <w:t>ся на нанимаемых рубежах.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lastRenderedPageBreak/>
        <w:t>Перед началом атаки противник провел мощную ар</w:t>
      </w:r>
      <w:r w:rsidRPr="00EA0375">
        <w:rPr>
          <w:rFonts w:eastAsia="Times New Roman" w:cs="Times New Roman"/>
          <w:lang w:eastAsia="ru-RU"/>
        </w:rPr>
        <w:softHyphen/>
        <w:t>тиллерийскую и авиационную подготовку. На боевые по</w:t>
      </w:r>
      <w:r w:rsidRPr="00EA0375">
        <w:rPr>
          <w:rFonts w:eastAsia="Times New Roman" w:cs="Times New Roman"/>
          <w:lang w:eastAsia="ru-RU"/>
        </w:rPr>
        <w:softHyphen/>
        <w:t>рядки 124-й стрелковой дивизии сбросили свой смерто</w:t>
      </w:r>
      <w:r w:rsidRPr="00EA0375">
        <w:rPr>
          <w:rFonts w:eastAsia="Times New Roman" w:cs="Times New Roman"/>
          <w:lang w:eastAsia="ru-RU"/>
        </w:rPr>
        <w:softHyphen/>
        <w:t>носный груз до сотни вражеских самолетов. Потом передний край обороны дивизии атаковали тан</w:t>
      </w:r>
      <w:r w:rsidRPr="00EA0375">
        <w:rPr>
          <w:rFonts w:eastAsia="Times New Roman" w:cs="Times New Roman"/>
          <w:lang w:eastAsia="ru-RU"/>
        </w:rPr>
        <w:softHyphen/>
        <w:t>ки. Советские бойцы не дрогнули перед стальной лави</w:t>
      </w:r>
      <w:r w:rsidRPr="00EA0375">
        <w:rPr>
          <w:rFonts w:eastAsia="Times New Roman" w:cs="Times New Roman"/>
          <w:lang w:eastAsia="ru-RU"/>
        </w:rPr>
        <w:softHyphen/>
        <w:t>ной: стрелковые подразделения пропустили их, через свои боевые порядки, и танки попали под огонь бронебойщиков, батарей 46-го артполка, 574-го артполка РГК и полка гвардейских минометов.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Первый удар части 622-й и 781-й стрелковых полков находившихся в первом эшелоне удалось сдержать. Командир дивизии, командиры полков и штабы ни на один час не теряли управления частями и подразделе</w:t>
      </w:r>
      <w:r w:rsidRPr="00EA0375">
        <w:rPr>
          <w:rFonts w:eastAsia="Times New Roman" w:cs="Times New Roman"/>
          <w:lang w:eastAsia="ru-RU"/>
        </w:rPr>
        <w:softHyphen/>
        <w:t xml:space="preserve">ниями. Полковник А. К. Берестов, комиссар И. Н. </w:t>
      </w:r>
      <w:proofErr w:type="spellStart"/>
      <w:r w:rsidRPr="00EA0375">
        <w:rPr>
          <w:rFonts w:eastAsia="Times New Roman" w:cs="Times New Roman"/>
          <w:lang w:eastAsia="ru-RU"/>
        </w:rPr>
        <w:t>Богатиков</w:t>
      </w:r>
      <w:proofErr w:type="spellEnd"/>
      <w:r w:rsidRPr="00EA0375">
        <w:rPr>
          <w:rFonts w:eastAsia="Times New Roman" w:cs="Times New Roman"/>
          <w:lang w:eastAsia="ru-RU"/>
        </w:rPr>
        <w:t xml:space="preserve">, начальник штаба подполковник Н. Т. </w:t>
      </w:r>
      <w:proofErr w:type="spellStart"/>
      <w:r w:rsidRPr="00EA0375">
        <w:rPr>
          <w:rFonts w:eastAsia="Times New Roman" w:cs="Times New Roman"/>
          <w:lang w:eastAsia="ru-RU"/>
        </w:rPr>
        <w:t>Таварткиладзе</w:t>
      </w:r>
      <w:proofErr w:type="spellEnd"/>
      <w:r w:rsidRPr="00EA0375">
        <w:rPr>
          <w:rFonts w:eastAsia="Times New Roman" w:cs="Times New Roman"/>
          <w:lang w:eastAsia="ru-RU"/>
        </w:rPr>
        <w:t xml:space="preserve"> и другие офицеры штаба дивизии находились на опасных участках, помогая командирам и штабам органи</w:t>
      </w:r>
      <w:r w:rsidRPr="00EA0375">
        <w:rPr>
          <w:rFonts w:eastAsia="Times New Roman" w:cs="Times New Roman"/>
          <w:lang w:eastAsia="ru-RU"/>
        </w:rPr>
        <w:softHyphen/>
        <w:t xml:space="preserve">зовать бой. 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После первого неудачного штурма противник произ</w:t>
      </w:r>
      <w:r w:rsidRPr="00EA0375">
        <w:rPr>
          <w:rFonts w:eastAsia="Times New Roman" w:cs="Times New Roman"/>
          <w:lang w:eastAsia="ru-RU"/>
        </w:rPr>
        <w:softHyphen/>
        <w:t>вел перегруппировку, подтянул свежие силы и в 11 часов вновь перешел в наступление. Противнику удалось потеснить части 76-й и 169-й стрелковых диви</w:t>
      </w:r>
      <w:r w:rsidRPr="00EA0375">
        <w:rPr>
          <w:rFonts w:eastAsia="Times New Roman" w:cs="Times New Roman"/>
          <w:lang w:eastAsia="ru-RU"/>
        </w:rPr>
        <w:softHyphen/>
        <w:t>зий. Фланги 124-й стрелковой дивизии оказались открытыми, связь с соседями потеряна. В этой критической обстановке воины дивизии продолжали вести упорный бой, отстаивая занимаемые рубежи. Большую поддерж</w:t>
      </w:r>
      <w:r w:rsidRPr="00EA0375">
        <w:rPr>
          <w:rFonts w:eastAsia="Times New Roman" w:cs="Times New Roman"/>
          <w:lang w:eastAsia="ru-RU"/>
        </w:rPr>
        <w:softHyphen/>
        <w:t>ку им оказали артиллерийские батареи 343-й стрелковой дивизии, которая находилась во втором эшелоне армии. Весь день 30 июня воины дивизии вели тяжелые бои с непрерывно атакующим противником. Усталые, обес</w:t>
      </w:r>
      <w:r w:rsidRPr="00EA0375">
        <w:rPr>
          <w:rFonts w:eastAsia="Times New Roman" w:cs="Times New Roman"/>
          <w:lang w:eastAsia="ru-RU"/>
        </w:rPr>
        <w:softHyphen/>
        <w:t>силенные, понеся большие потери в живой силе и техни</w:t>
      </w:r>
      <w:r w:rsidRPr="00EA0375">
        <w:rPr>
          <w:rFonts w:eastAsia="Times New Roman" w:cs="Times New Roman"/>
          <w:lang w:eastAsia="ru-RU"/>
        </w:rPr>
        <w:softHyphen/>
        <w:t xml:space="preserve">ке, они сделали все, что смогли. По приказу командующего 21-й армией дивизия отошла на рубеж </w:t>
      </w:r>
      <w:proofErr w:type="spellStart"/>
      <w:r w:rsidRPr="00EA0375">
        <w:rPr>
          <w:rFonts w:eastAsia="Times New Roman" w:cs="Times New Roman"/>
          <w:lang w:eastAsia="ru-RU"/>
        </w:rPr>
        <w:t>Шидловка</w:t>
      </w:r>
      <w:proofErr w:type="spellEnd"/>
      <w:r w:rsidRPr="00EA0375">
        <w:rPr>
          <w:rFonts w:eastAsia="Times New Roman" w:cs="Times New Roman"/>
          <w:lang w:eastAsia="ru-RU"/>
        </w:rPr>
        <w:t>, совхоз Волоконовка, Нина (44 километра северо-запад</w:t>
      </w:r>
      <w:r w:rsidRPr="00EA0375">
        <w:rPr>
          <w:rFonts w:eastAsia="Times New Roman" w:cs="Times New Roman"/>
          <w:lang w:eastAsia="ru-RU"/>
        </w:rPr>
        <w:softHyphen/>
        <w:t>нее Валуек), где заняла оборону. Отход дивизии своим огнем прикрывали 46-й артилле</w:t>
      </w:r>
      <w:r w:rsidRPr="00EA0375">
        <w:rPr>
          <w:rFonts w:eastAsia="Times New Roman" w:cs="Times New Roman"/>
          <w:lang w:eastAsia="ru-RU"/>
        </w:rPr>
        <w:softHyphen/>
        <w:t xml:space="preserve">рийский полк и 202-й отдельный истребительно-противотанковый дивизион капитана Г. И. Проскурина. Полки окатывались, создавая оборонительные позиции. Утром 1 июля противник вновь перешел в наступление. Части дивизии до позднего вечера удерживали район </w:t>
      </w:r>
      <w:proofErr w:type="spellStart"/>
      <w:r w:rsidRPr="00EA0375">
        <w:rPr>
          <w:rFonts w:eastAsia="Times New Roman" w:cs="Times New Roman"/>
          <w:lang w:eastAsia="ru-RU"/>
        </w:rPr>
        <w:t>Шидловки</w:t>
      </w:r>
      <w:proofErr w:type="spellEnd"/>
      <w:r w:rsidRPr="00EA0375">
        <w:rPr>
          <w:rFonts w:eastAsia="Times New Roman" w:cs="Times New Roman"/>
          <w:lang w:eastAsia="ru-RU"/>
        </w:rPr>
        <w:t xml:space="preserve">. И только к исходу 1 июля, выполняя приказ командующего 21-й армией, отошли на рубеж </w:t>
      </w:r>
      <w:proofErr w:type="spellStart"/>
      <w:proofErr w:type="gramStart"/>
      <w:r w:rsidRPr="00EA0375">
        <w:rPr>
          <w:rFonts w:eastAsia="Times New Roman" w:cs="Times New Roman"/>
          <w:lang w:eastAsia="ru-RU"/>
        </w:rPr>
        <w:t>Старо-Ива</w:t>
      </w:r>
      <w:r w:rsidRPr="00EA0375">
        <w:rPr>
          <w:rFonts w:eastAsia="Times New Roman" w:cs="Times New Roman"/>
          <w:lang w:eastAsia="ru-RU"/>
        </w:rPr>
        <w:softHyphen/>
        <w:t>новка</w:t>
      </w:r>
      <w:proofErr w:type="spellEnd"/>
      <w:proofErr w:type="gram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Заломное</w:t>
      </w:r>
      <w:proofErr w:type="spellEnd"/>
      <w:r w:rsidRPr="00EA0375">
        <w:rPr>
          <w:rFonts w:eastAsia="Times New Roman" w:cs="Times New Roman"/>
          <w:lang w:eastAsia="ru-RU"/>
        </w:rPr>
        <w:t>, Волоконовка, Плотва.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последующие дни дивизия под натиском превосходя</w:t>
      </w:r>
      <w:r w:rsidRPr="00EA0375">
        <w:rPr>
          <w:rFonts w:eastAsia="Times New Roman" w:cs="Times New Roman"/>
          <w:lang w:eastAsia="ru-RU"/>
        </w:rPr>
        <w:softHyphen/>
        <w:t xml:space="preserve">щих сил врага с боями отходила на восток. Ей удалось оторваться от противника и закрепиться на рубеже </w:t>
      </w:r>
      <w:proofErr w:type="spellStart"/>
      <w:r w:rsidRPr="00EA0375">
        <w:rPr>
          <w:rFonts w:eastAsia="Times New Roman" w:cs="Times New Roman"/>
          <w:lang w:eastAsia="ru-RU"/>
        </w:rPr>
        <w:t>Подсередное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Газев</w:t>
      </w:r>
      <w:proofErr w:type="spellEnd"/>
      <w:r w:rsidRPr="00EA0375">
        <w:rPr>
          <w:rFonts w:eastAsia="Times New Roman" w:cs="Times New Roman"/>
          <w:lang w:eastAsia="ru-RU"/>
        </w:rPr>
        <w:t xml:space="preserve"> (60 километров северо-восточнее Валу</w:t>
      </w:r>
      <w:r w:rsidRPr="00EA0375">
        <w:rPr>
          <w:rFonts w:eastAsia="Times New Roman" w:cs="Times New Roman"/>
          <w:lang w:eastAsia="ru-RU"/>
        </w:rPr>
        <w:softHyphen/>
        <w:t>ек). Здесь совместно с частями 169-й стрелковой диви</w:t>
      </w:r>
      <w:r w:rsidRPr="00EA0375">
        <w:rPr>
          <w:rFonts w:eastAsia="Times New Roman" w:cs="Times New Roman"/>
          <w:lang w:eastAsia="ru-RU"/>
        </w:rPr>
        <w:softHyphen/>
        <w:t>зии и 117-го укрепленного района она остановила продви</w:t>
      </w:r>
      <w:r w:rsidRPr="00EA0375">
        <w:rPr>
          <w:rFonts w:eastAsia="Times New Roman" w:cs="Times New Roman"/>
          <w:lang w:eastAsia="ru-RU"/>
        </w:rPr>
        <w:softHyphen/>
        <w:t>жение фашистских войск, но ненадолго. На рассвете 5 июля, сломив сопротивление левого соседа, в тыл диви</w:t>
      </w:r>
      <w:r w:rsidRPr="00EA0375">
        <w:rPr>
          <w:rFonts w:eastAsia="Times New Roman" w:cs="Times New Roman"/>
          <w:lang w:eastAsia="ru-RU"/>
        </w:rPr>
        <w:softHyphen/>
        <w:t>зии прорвалось около 100 танков с десантом автоматчи</w:t>
      </w:r>
      <w:r w:rsidRPr="00EA0375">
        <w:rPr>
          <w:rFonts w:eastAsia="Times New Roman" w:cs="Times New Roman"/>
          <w:lang w:eastAsia="ru-RU"/>
        </w:rPr>
        <w:softHyphen/>
        <w:t>ков. В этот критический момент командование и бойцы соединения проявили исключительную организованность и стойкость. Навстречу танкам были выдвинуты пушеч</w:t>
      </w:r>
      <w:r w:rsidRPr="00EA0375">
        <w:rPr>
          <w:rFonts w:eastAsia="Times New Roman" w:cs="Times New Roman"/>
          <w:lang w:eastAsia="ru-RU"/>
        </w:rPr>
        <w:softHyphen/>
        <w:t xml:space="preserve">ные и противотанковые батареи, гвардейские минометы, саперный батальон капитана В. Я. </w:t>
      </w:r>
      <w:proofErr w:type="spellStart"/>
      <w:r w:rsidRPr="00EA0375">
        <w:rPr>
          <w:rFonts w:eastAsia="Times New Roman" w:cs="Times New Roman"/>
          <w:lang w:eastAsia="ru-RU"/>
        </w:rPr>
        <w:t>Осташева</w:t>
      </w:r>
      <w:proofErr w:type="spellEnd"/>
      <w:r w:rsidRPr="00EA0375">
        <w:rPr>
          <w:rFonts w:eastAsia="Times New Roman" w:cs="Times New Roman"/>
          <w:lang w:eastAsia="ru-RU"/>
        </w:rPr>
        <w:t xml:space="preserve"> — для ми</w:t>
      </w:r>
      <w:r w:rsidRPr="00EA0375">
        <w:rPr>
          <w:rFonts w:eastAsia="Times New Roman" w:cs="Times New Roman"/>
          <w:lang w:eastAsia="ru-RU"/>
        </w:rPr>
        <w:softHyphen/>
        <w:t>нирования местности на пути движения танков. Коман</w:t>
      </w:r>
      <w:r w:rsidRPr="00EA0375">
        <w:rPr>
          <w:rFonts w:eastAsia="Times New Roman" w:cs="Times New Roman"/>
          <w:lang w:eastAsia="ru-RU"/>
        </w:rPr>
        <w:softHyphen/>
        <w:t>дующий артиллерией дивизии подполковник В. Г. Во</w:t>
      </w:r>
      <w:r w:rsidRPr="00EA0375">
        <w:rPr>
          <w:rFonts w:eastAsia="Times New Roman" w:cs="Times New Roman"/>
          <w:lang w:eastAsia="ru-RU"/>
        </w:rPr>
        <w:softHyphen/>
        <w:t>скресенский умело маневрировал батареями, перебрасы</w:t>
      </w:r>
      <w:r w:rsidRPr="00EA0375">
        <w:rPr>
          <w:rFonts w:eastAsia="Times New Roman" w:cs="Times New Roman"/>
          <w:lang w:eastAsia="ru-RU"/>
        </w:rPr>
        <w:softHyphen/>
        <w:t>вал их с участка на участок — туда, где нависала угроза прорыва обороны. Из-за угрозы окружения командование соединения приняло реше</w:t>
      </w:r>
      <w:r w:rsidRPr="00EA0375">
        <w:rPr>
          <w:rFonts w:eastAsia="Times New Roman" w:cs="Times New Roman"/>
          <w:lang w:eastAsia="ru-RU"/>
        </w:rPr>
        <w:softHyphen/>
        <w:t>ние отойти на новый рубеж. 622-й стрелковый полк май</w:t>
      </w:r>
      <w:r w:rsidRPr="00EA0375">
        <w:rPr>
          <w:rFonts w:eastAsia="Times New Roman" w:cs="Times New Roman"/>
          <w:lang w:eastAsia="ru-RU"/>
        </w:rPr>
        <w:softHyphen/>
        <w:t>ора В. А. Мамонтова стремительной атакой во фланг отбросил противника и обеспечил отход частей на восток.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Соединившись с 3-м гвардейским кавалерийским кор</w:t>
      </w:r>
      <w:r w:rsidRPr="00EA0375">
        <w:rPr>
          <w:rFonts w:eastAsia="Times New Roman" w:cs="Times New Roman"/>
          <w:lang w:eastAsia="ru-RU"/>
        </w:rPr>
        <w:softHyphen/>
        <w:t xml:space="preserve">пусом, который прикрывал отход 21-й армии, дивизия снова вступила в бой. Несмотря на большие потери, она по-прежнему оставалась сильной, боеспособной. Однако вражеское наступление продолжалось. Немецкая 4ТА обходила вдоль Дона Юго-Западный </w:t>
      </w:r>
      <w:proofErr w:type="gramStart"/>
      <w:r w:rsidRPr="00EA0375">
        <w:rPr>
          <w:rFonts w:eastAsia="Times New Roman" w:cs="Times New Roman"/>
          <w:lang w:eastAsia="ru-RU"/>
        </w:rPr>
        <w:t>фронт</w:t>
      </w:r>
      <w:proofErr w:type="gramEnd"/>
      <w:r w:rsidRPr="00EA0375">
        <w:rPr>
          <w:rFonts w:eastAsia="Times New Roman" w:cs="Times New Roman"/>
          <w:lang w:eastAsia="ru-RU"/>
        </w:rPr>
        <w:t xml:space="preserve"> выходя в тыл нашим армиям продолжавшими еще удерживать оборону на реке Оскол. С выходом его к 7 июля в район </w:t>
      </w:r>
      <w:r w:rsidRPr="00EA0375">
        <w:rPr>
          <w:rFonts w:eastAsia="Times New Roman" w:cs="Times New Roman"/>
          <w:lang w:eastAsia="ru-RU"/>
        </w:rPr>
        <w:lastRenderedPageBreak/>
        <w:t xml:space="preserve">Белогорья (40км </w:t>
      </w:r>
      <w:proofErr w:type="spellStart"/>
      <w:proofErr w:type="gramStart"/>
      <w:r w:rsidRPr="00EA0375">
        <w:rPr>
          <w:rFonts w:eastAsia="Times New Roman" w:cs="Times New Roman"/>
          <w:lang w:eastAsia="ru-RU"/>
        </w:rPr>
        <w:t>с-в</w:t>
      </w:r>
      <w:proofErr w:type="spellEnd"/>
      <w:proofErr w:type="gramEnd"/>
      <w:r w:rsidRPr="00EA0375">
        <w:rPr>
          <w:rFonts w:eastAsia="Times New Roman" w:cs="Times New Roman"/>
          <w:lang w:eastAsia="ru-RU"/>
        </w:rPr>
        <w:t xml:space="preserve"> Россоши) в полосе обороны 21-й армии создалась напряженная обстановка. Необходимо было срочно ук</w:t>
      </w:r>
      <w:r w:rsidRPr="00EA0375">
        <w:rPr>
          <w:rFonts w:eastAsia="Times New Roman" w:cs="Times New Roman"/>
          <w:lang w:eastAsia="ru-RU"/>
        </w:rPr>
        <w:softHyphen/>
        <w:t>репить части, оборонявшиеся на восточном берегу Дона, не допустить форсирования реки противником 124-я стрелковая дивизия по распоряжению шта</w:t>
      </w:r>
      <w:r w:rsidRPr="00EA0375">
        <w:rPr>
          <w:rFonts w:eastAsia="Times New Roman" w:cs="Times New Roman"/>
          <w:lang w:eastAsia="ru-RU"/>
        </w:rPr>
        <w:softHyphen/>
        <w:t xml:space="preserve">ба 21-й армии заняла рубеж </w:t>
      </w:r>
      <w:proofErr w:type="spellStart"/>
      <w:r w:rsidRPr="00EA0375">
        <w:rPr>
          <w:rFonts w:eastAsia="Times New Roman" w:cs="Times New Roman"/>
          <w:lang w:eastAsia="ru-RU"/>
        </w:rPr>
        <w:t>Аднинская</w:t>
      </w:r>
      <w:proofErr w:type="spellEnd"/>
      <w:r w:rsidRPr="00EA0375">
        <w:rPr>
          <w:rFonts w:eastAsia="Times New Roman" w:cs="Times New Roman"/>
          <w:lang w:eastAsia="ru-RU"/>
        </w:rPr>
        <w:t>, Павловск (50 километров северо-восточнее Россоши) и до 25 июля вела тяжелые оборонительные бои на Дону.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12 июля был обра</w:t>
      </w:r>
      <w:r w:rsidRPr="00EA0375">
        <w:rPr>
          <w:rFonts w:eastAsia="Times New Roman" w:cs="Times New Roman"/>
          <w:lang w:eastAsia="ru-RU"/>
        </w:rPr>
        <w:softHyphen/>
        <w:t xml:space="preserve">зован Сталинградский фронт в составе 21, 63, 62 и 64 армий. 124-я стрелковая дивизия, оборонялась по восточному берегу Дона, на рубеже </w:t>
      </w:r>
      <w:proofErr w:type="spellStart"/>
      <w:r w:rsidRPr="00EA0375">
        <w:rPr>
          <w:rFonts w:eastAsia="Times New Roman" w:cs="Times New Roman"/>
          <w:lang w:eastAsia="ru-RU"/>
        </w:rPr>
        <w:t>Голубовский</w:t>
      </w:r>
      <w:proofErr w:type="spellEnd"/>
      <w:r w:rsidRPr="00EA0375">
        <w:rPr>
          <w:rFonts w:eastAsia="Times New Roman" w:cs="Times New Roman"/>
          <w:lang w:eastAsia="ru-RU"/>
        </w:rPr>
        <w:t xml:space="preserve"> (20 километров юго-восточнее Серафимовичей), </w:t>
      </w:r>
      <w:proofErr w:type="spellStart"/>
      <w:r w:rsidRPr="00EA0375">
        <w:rPr>
          <w:rFonts w:eastAsia="Times New Roman" w:cs="Times New Roman"/>
          <w:lang w:eastAsia="ru-RU"/>
        </w:rPr>
        <w:t>Подпешенский</w:t>
      </w:r>
      <w:proofErr w:type="spellEnd"/>
      <w:r w:rsidRPr="00EA0375">
        <w:rPr>
          <w:rFonts w:eastAsia="Times New Roman" w:cs="Times New Roman"/>
          <w:lang w:eastAsia="ru-RU"/>
        </w:rPr>
        <w:t>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 xml:space="preserve">Для создания угрозы противнику на южном берегу Дона наши войска готовили операцию по форсированию реки. 28 июля один из таких ударов в направлении </w:t>
      </w:r>
      <w:proofErr w:type="spellStart"/>
      <w:r w:rsidRPr="00EA0375">
        <w:rPr>
          <w:rFonts w:eastAsia="Times New Roman" w:cs="Times New Roman"/>
          <w:lang w:eastAsia="ru-RU"/>
        </w:rPr>
        <w:t>Распопинской</w:t>
      </w:r>
      <w:proofErr w:type="spellEnd"/>
      <w:r w:rsidRPr="00EA0375">
        <w:rPr>
          <w:rFonts w:eastAsia="Times New Roman" w:cs="Times New Roman"/>
          <w:lang w:eastAsia="ru-RU"/>
        </w:rPr>
        <w:t xml:space="preserve"> нанесла 21-я армия силами частей 124, 96 и 278-й стрелковых дивизий. От 124-й дивизии в этом на</w:t>
      </w:r>
      <w:r w:rsidRPr="00EA0375">
        <w:rPr>
          <w:rFonts w:eastAsia="Times New Roman" w:cs="Times New Roman"/>
          <w:lang w:eastAsia="ru-RU"/>
        </w:rPr>
        <w:softHyphen/>
        <w:t>ступлении участвовали два усиленных батальона, поддержанные огнем артиллерии и минометов. После короткого, но сильного огневого налета баталь</w:t>
      </w:r>
      <w:r w:rsidRPr="00EA0375">
        <w:rPr>
          <w:rFonts w:eastAsia="Times New Roman" w:cs="Times New Roman"/>
          <w:lang w:eastAsia="ru-RU"/>
        </w:rPr>
        <w:softHyphen/>
        <w:t xml:space="preserve">он старшего лейтенанта В. Д. </w:t>
      </w:r>
      <w:proofErr w:type="spellStart"/>
      <w:r w:rsidRPr="00EA0375">
        <w:rPr>
          <w:rFonts w:eastAsia="Times New Roman" w:cs="Times New Roman"/>
          <w:lang w:eastAsia="ru-RU"/>
        </w:rPr>
        <w:t>Канарского</w:t>
      </w:r>
      <w:proofErr w:type="spellEnd"/>
      <w:r w:rsidRPr="00EA0375">
        <w:rPr>
          <w:rFonts w:eastAsia="Times New Roman" w:cs="Times New Roman"/>
          <w:lang w:eastAsia="ru-RU"/>
        </w:rPr>
        <w:t xml:space="preserve"> 406-го полка и батальон старшего лейтенанта М. А. Казанцева 622-го полка начали форсировать Дон в районе озер Большой </w:t>
      </w:r>
      <w:proofErr w:type="spellStart"/>
      <w:r w:rsidRPr="00EA0375">
        <w:rPr>
          <w:rFonts w:eastAsia="Times New Roman" w:cs="Times New Roman"/>
          <w:lang w:eastAsia="ru-RU"/>
        </w:rPr>
        <w:t>Затонский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Парточки</w:t>
      </w:r>
      <w:proofErr w:type="spellEnd"/>
      <w:r w:rsidRPr="00EA0375">
        <w:rPr>
          <w:rFonts w:eastAsia="Times New Roman" w:cs="Times New Roman"/>
          <w:lang w:eastAsia="ru-RU"/>
        </w:rPr>
        <w:t xml:space="preserve">. Первой на берег высадилась рота лейтенанта И. А. </w:t>
      </w:r>
      <w:proofErr w:type="spellStart"/>
      <w:r w:rsidRPr="00EA0375">
        <w:rPr>
          <w:rFonts w:eastAsia="Times New Roman" w:cs="Times New Roman"/>
          <w:lang w:eastAsia="ru-RU"/>
        </w:rPr>
        <w:t>Чикандзе</w:t>
      </w:r>
      <w:proofErr w:type="spellEnd"/>
      <w:r w:rsidRPr="00EA0375">
        <w:rPr>
          <w:rFonts w:eastAsia="Times New Roman" w:cs="Times New Roman"/>
          <w:lang w:eastAsia="ru-RU"/>
        </w:rPr>
        <w:t xml:space="preserve"> и захватила небольшой плац</w:t>
      </w:r>
      <w:r w:rsidRPr="00EA0375">
        <w:rPr>
          <w:rFonts w:eastAsia="Times New Roman" w:cs="Times New Roman"/>
          <w:lang w:eastAsia="ru-RU"/>
        </w:rPr>
        <w:softHyphen/>
        <w:t>дарм. Сбив подразделения противника, батальоны значитель</w:t>
      </w:r>
      <w:r w:rsidRPr="00EA0375">
        <w:rPr>
          <w:rFonts w:eastAsia="Times New Roman" w:cs="Times New Roman"/>
          <w:lang w:eastAsia="ru-RU"/>
        </w:rPr>
        <w:softHyphen/>
        <w:t>но расширили плацдарм. Командир дивизии полковник А. И. Белов, лично руководивший боем, направил на захваченный плацдарм минометные подразделения 406-го и 622-го стрелковых полков, несколько батарей 46-го арт</w:t>
      </w:r>
      <w:r w:rsidRPr="00EA0375">
        <w:rPr>
          <w:rFonts w:eastAsia="Times New Roman" w:cs="Times New Roman"/>
          <w:lang w:eastAsia="ru-RU"/>
        </w:rPr>
        <w:softHyphen/>
        <w:t>полка. Весь день шел напря</w:t>
      </w:r>
      <w:r w:rsidRPr="00EA0375">
        <w:rPr>
          <w:rFonts w:eastAsia="Times New Roman" w:cs="Times New Roman"/>
          <w:lang w:eastAsia="ru-RU"/>
        </w:rPr>
        <w:softHyphen/>
        <w:t>женный бой. Батальоны, поддержанные огнем ми</w:t>
      </w:r>
      <w:r w:rsidRPr="00EA0375">
        <w:rPr>
          <w:rFonts w:eastAsia="Times New Roman" w:cs="Times New Roman"/>
          <w:lang w:eastAsia="ru-RU"/>
        </w:rPr>
        <w:softHyphen/>
        <w:t>нометов и артиллерии, от</w:t>
      </w:r>
      <w:r w:rsidRPr="00EA0375">
        <w:rPr>
          <w:rFonts w:eastAsia="Times New Roman" w:cs="Times New Roman"/>
          <w:lang w:eastAsia="ru-RU"/>
        </w:rPr>
        <w:softHyphen/>
        <w:t>бив все контратаки про</w:t>
      </w:r>
      <w:r w:rsidRPr="00EA0375">
        <w:rPr>
          <w:rFonts w:eastAsia="Times New Roman" w:cs="Times New Roman"/>
          <w:lang w:eastAsia="ru-RU"/>
        </w:rPr>
        <w:softHyphen/>
        <w:t>тивника, прочно закрепились на южном берегу До</w:t>
      </w:r>
      <w:r w:rsidRPr="00EA0375">
        <w:rPr>
          <w:rFonts w:eastAsia="Times New Roman" w:cs="Times New Roman"/>
          <w:lang w:eastAsia="ru-RU"/>
        </w:rPr>
        <w:softHyphen/>
        <w:t>на. Ночью они предприня</w:t>
      </w:r>
      <w:r w:rsidRPr="00EA0375">
        <w:rPr>
          <w:rFonts w:eastAsia="Times New Roman" w:cs="Times New Roman"/>
          <w:lang w:eastAsia="ru-RU"/>
        </w:rPr>
        <w:softHyphen/>
        <w:t>ли решительную атаку и ворвались на окраину ху</w:t>
      </w:r>
      <w:r w:rsidRPr="00EA0375">
        <w:rPr>
          <w:rFonts w:eastAsia="Times New Roman" w:cs="Times New Roman"/>
          <w:lang w:eastAsia="ru-RU"/>
        </w:rPr>
        <w:softHyphen/>
        <w:t xml:space="preserve">тора </w:t>
      </w:r>
      <w:proofErr w:type="spellStart"/>
      <w:r w:rsidRPr="00EA0375">
        <w:rPr>
          <w:rFonts w:eastAsia="Times New Roman" w:cs="Times New Roman"/>
          <w:lang w:eastAsia="ru-RU"/>
        </w:rPr>
        <w:t>Базковский</w:t>
      </w:r>
      <w:proofErr w:type="spellEnd"/>
      <w:r w:rsidRPr="00EA0375">
        <w:rPr>
          <w:rFonts w:eastAsia="Times New Roman" w:cs="Times New Roman"/>
          <w:lang w:eastAsia="ru-RU"/>
        </w:rPr>
        <w:t>. Соседний 1189-й полк 96-й стрел</w:t>
      </w:r>
      <w:r w:rsidRPr="00EA0375">
        <w:rPr>
          <w:rFonts w:eastAsia="Times New Roman" w:cs="Times New Roman"/>
          <w:lang w:eastAsia="ru-RU"/>
        </w:rPr>
        <w:softHyphen/>
        <w:t>ковой дивизии овладел Бобровским-2, а подразде</w:t>
      </w:r>
      <w:r w:rsidRPr="00EA0375">
        <w:rPr>
          <w:rFonts w:eastAsia="Times New Roman" w:cs="Times New Roman"/>
          <w:lang w:eastAsia="ru-RU"/>
        </w:rPr>
        <w:softHyphen/>
        <w:t>ления 853-го полка 278-й стрелковой дивизии — вы</w:t>
      </w:r>
      <w:r w:rsidRPr="00EA0375">
        <w:rPr>
          <w:rFonts w:eastAsia="Times New Roman" w:cs="Times New Roman"/>
          <w:lang w:eastAsia="ru-RU"/>
        </w:rPr>
        <w:softHyphen/>
        <w:t>сотой 163.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Утром бои возобнови</w:t>
      </w:r>
      <w:r w:rsidRPr="00EA0375">
        <w:rPr>
          <w:rFonts w:eastAsia="Times New Roman" w:cs="Times New Roman"/>
          <w:lang w:eastAsia="ru-RU"/>
        </w:rPr>
        <w:softHyphen/>
        <w:t>лись с новой силой. Ис</w:t>
      </w:r>
      <w:r w:rsidRPr="00EA0375">
        <w:rPr>
          <w:rFonts w:eastAsia="Times New Roman" w:cs="Times New Roman"/>
          <w:lang w:eastAsia="ru-RU"/>
        </w:rPr>
        <w:softHyphen/>
        <w:t xml:space="preserve">пользуя успех левого соседа, который захватил плацдарм севернее </w:t>
      </w:r>
      <w:proofErr w:type="spellStart"/>
      <w:r w:rsidRPr="00EA0375">
        <w:rPr>
          <w:rFonts w:eastAsia="Times New Roman" w:cs="Times New Roman"/>
          <w:lang w:eastAsia="ru-RU"/>
        </w:rPr>
        <w:t>Распопинской</w:t>
      </w:r>
      <w:proofErr w:type="spellEnd"/>
      <w:r w:rsidRPr="00EA0375">
        <w:rPr>
          <w:rFonts w:eastAsia="Times New Roman" w:cs="Times New Roman"/>
          <w:lang w:eastAsia="ru-RU"/>
        </w:rPr>
        <w:t xml:space="preserve">, батальон старшего лейтенанта </w:t>
      </w:r>
      <w:proofErr w:type="spellStart"/>
      <w:r w:rsidRPr="00EA0375">
        <w:rPr>
          <w:rFonts w:eastAsia="Times New Roman" w:cs="Times New Roman"/>
          <w:lang w:eastAsia="ru-RU"/>
        </w:rPr>
        <w:t>Канарского</w:t>
      </w:r>
      <w:proofErr w:type="spellEnd"/>
      <w:r w:rsidRPr="00EA0375">
        <w:rPr>
          <w:rFonts w:eastAsia="Times New Roman" w:cs="Times New Roman"/>
          <w:lang w:eastAsia="ru-RU"/>
        </w:rPr>
        <w:t>, преследуя от</w:t>
      </w:r>
      <w:r w:rsidRPr="00EA0375">
        <w:rPr>
          <w:rFonts w:eastAsia="Times New Roman" w:cs="Times New Roman"/>
          <w:lang w:eastAsia="ru-RU"/>
        </w:rPr>
        <w:softHyphen/>
        <w:t>ступающие подразделения 685-го пехотного полка, ворвал</w:t>
      </w:r>
      <w:r w:rsidRPr="00EA0375">
        <w:rPr>
          <w:rFonts w:eastAsia="Times New Roman" w:cs="Times New Roman"/>
          <w:lang w:eastAsia="ru-RU"/>
        </w:rPr>
        <w:softHyphen/>
        <w:t xml:space="preserve">ся на северную окраину </w:t>
      </w:r>
      <w:proofErr w:type="spellStart"/>
      <w:r w:rsidRPr="00EA0375">
        <w:rPr>
          <w:rFonts w:eastAsia="Times New Roman" w:cs="Times New Roman"/>
          <w:lang w:eastAsia="ru-RU"/>
        </w:rPr>
        <w:t>Распопинской</w:t>
      </w:r>
      <w:proofErr w:type="spellEnd"/>
      <w:r w:rsidRPr="00EA0375">
        <w:rPr>
          <w:rFonts w:eastAsia="Times New Roman" w:cs="Times New Roman"/>
          <w:lang w:eastAsia="ru-RU"/>
        </w:rPr>
        <w:t>. Дальнейшее про</w:t>
      </w:r>
      <w:r w:rsidRPr="00EA0375">
        <w:rPr>
          <w:rFonts w:eastAsia="Times New Roman" w:cs="Times New Roman"/>
          <w:lang w:eastAsia="ru-RU"/>
        </w:rPr>
        <w:softHyphen/>
        <w:t xml:space="preserve">движение </w:t>
      </w:r>
      <w:proofErr w:type="gramStart"/>
      <w:r w:rsidRPr="00EA0375">
        <w:rPr>
          <w:rFonts w:eastAsia="Times New Roman" w:cs="Times New Roman"/>
          <w:lang w:eastAsia="ru-RU"/>
        </w:rPr>
        <w:t xml:space="preserve">его было остановлено организованным огнем </w:t>
      </w:r>
      <w:proofErr w:type="spellStart"/>
      <w:r w:rsidRPr="00EA0375">
        <w:rPr>
          <w:rFonts w:eastAsia="Times New Roman" w:cs="Times New Roman"/>
          <w:lang w:eastAsia="ru-RU"/>
        </w:rPr>
        <w:t>противникТолько</w:t>
      </w:r>
      <w:proofErr w:type="spellEnd"/>
      <w:r w:rsidRPr="00EA0375">
        <w:rPr>
          <w:rFonts w:eastAsia="Times New Roman" w:cs="Times New Roman"/>
          <w:lang w:eastAsia="ru-RU"/>
        </w:rPr>
        <w:t xml:space="preserve"> отряду капитана В. А. </w:t>
      </w:r>
      <w:proofErr w:type="spellStart"/>
      <w:r w:rsidRPr="00EA0375">
        <w:rPr>
          <w:rFonts w:eastAsia="Times New Roman" w:cs="Times New Roman"/>
          <w:lang w:eastAsia="ru-RU"/>
        </w:rPr>
        <w:t>Селеменева</w:t>
      </w:r>
      <w:proofErr w:type="spellEnd"/>
      <w:r w:rsidRPr="00EA0375">
        <w:rPr>
          <w:rFonts w:eastAsia="Times New Roman" w:cs="Times New Roman"/>
          <w:lang w:eastAsia="ru-RU"/>
        </w:rPr>
        <w:t xml:space="preserve"> удалось</w:t>
      </w:r>
      <w:proofErr w:type="gramEnd"/>
      <w:r w:rsidRPr="00EA0375">
        <w:rPr>
          <w:rFonts w:eastAsia="Times New Roman" w:cs="Times New Roman"/>
          <w:lang w:eastAsia="ru-RU"/>
        </w:rPr>
        <w:t xml:space="preserve"> прорваться в глубину обороны противника в рай</w:t>
      </w:r>
      <w:r w:rsidRPr="00EA0375">
        <w:rPr>
          <w:rFonts w:eastAsia="Times New Roman" w:cs="Times New Roman"/>
          <w:lang w:eastAsia="ru-RU"/>
        </w:rPr>
        <w:softHyphen/>
        <w:t xml:space="preserve">он </w:t>
      </w:r>
      <w:proofErr w:type="spellStart"/>
      <w:r w:rsidRPr="00EA0375">
        <w:rPr>
          <w:rFonts w:eastAsia="Times New Roman" w:cs="Times New Roman"/>
          <w:lang w:eastAsia="ru-RU"/>
        </w:rPr>
        <w:t>Белосоин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Белонемухин</w:t>
      </w:r>
      <w:proofErr w:type="spellEnd"/>
      <w:r w:rsidRPr="00EA0375">
        <w:rPr>
          <w:rFonts w:eastAsia="Times New Roman" w:cs="Times New Roman"/>
          <w:lang w:eastAsia="ru-RU"/>
        </w:rPr>
        <w:t xml:space="preserve"> (10 километров западнее </w:t>
      </w:r>
      <w:proofErr w:type="spellStart"/>
      <w:r w:rsidRPr="00EA0375">
        <w:rPr>
          <w:rFonts w:eastAsia="Times New Roman" w:cs="Times New Roman"/>
          <w:lang w:eastAsia="ru-RU"/>
        </w:rPr>
        <w:t>Рас</w:t>
      </w:r>
      <w:r w:rsidRPr="00EA0375">
        <w:rPr>
          <w:rFonts w:eastAsia="Times New Roman" w:cs="Times New Roman"/>
          <w:lang w:eastAsia="ru-RU"/>
        </w:rPr>
        <w:softHyphen/>
        <w:t>попинской</w:t>
      </w:r>
      <w:proofErr w:type="spellEnd"/>
      <w:r w:rsidRPr="00EA0375">
        <w:rPr>
          <w:rFonts w:eastAsia="Times New Roman" w:cs="Times New Roman"/>
          <w:lang w:eastAsia="ru-RU"/>
        </w:rPr>
        <w:t>). Бои на плацдарме отличались исключительным упор</w:t>
      </w:r>
      <w:r w:rsidRPr="00EA0375">
        <w:rPr>
          <w:rFonts w:eastAsia="Times New Roman" w:cs="Times New Roman"/>
          <w:lang w:eastAsia="ru-RU"/>
        </w:rPr>
        <w:softHyphen/>
        <w:t xml:space="preserve">ством. Противник настойчиво контратаковал, стремясь отбросить наши подразделения </w:t>
      </w:r>
      <w:proofErr w:type="gramStart"/>
      <w:r w:rsidRPr="00EA0375">
        <w:rPr>
          <w:rFonts w:eastAsia="Times New Roman" w:cs="Times New Roman"/>
          <w:lang w:eastAsia="ru-RU"/>
        </w:rPr>
        <w:t>к</w:t>
      </w:r>
      <w:proofErr w:type="gramEnd"/>
      <w:r w:rsidRPr="00EA0375">
        <w:rPr>
          <w:rFonts w:eastAsia="Times New Roman" w:cs="Times New Roman"/>
          <w:lang w:eastAsia="ru-RU"/>
        </w:rPr>
        <w:t xml:space="preserve"> реку.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Активные действия войск 21-й армии вызвали серь</w:t>
      </w:r>
      <w:r w:rsidRPr="00EA0375">
        <w:rPr>
          <w:rFonts w:eastAsia="Times New Roman" w:cs="Times New Roman"/>
          <w:lang w:eastAsia="ru-RU"/>
        </w:rPr>
        <w:softHyphen/>
        <w:t>езную тревогу у немецкого командования. Оно было вы</w:t>
      </w:r>
      <w:r w:rsidRPr="00EA0375">
        <w:rPr>
          <w:rFonts w:eastAsia="Times New Roman" w:cs="Times New Roman"/>
          <w:lang w:eastAsia="ru-RU"/>
        </w:rPr>
        <w:softHyphen/>
        <w:t>нуждено часть сил, направлявшихся к Сталинграду, пе</w:t>
      </w:r>
      <w:r w:rsidRPr="00EA0375">
        <w:rPr>
          <w:rFonts w:eastAsia="Times New Roman" w:cs="Times New Roman"/>
          <w:lang w:eastAsia="ru-RU"/>
        </w:rPr>
        <w:softHyphen/>
        <w:t xml:space="preserve">ребросить в район </w:t>
      </w:r>
      <w:proofErr w:type="spellStart"/>
      <w:r w:rsidRPr="00EA0375">
        <w:rPr>
          <w:rFonts w:eastAsia="Times New Roman" w:cs="Times New Roman"/>
          <w:lang w:eastAsia="ru-RU"/>
        </w:rPr>
        <w:t>Базковский</w:t>
      </w:r>
      <w:proofErr w:type="spellEnd"/>
      <w:r w:rsidRPr="00EA0375">
        <w:rPr>
          <w:rFonts w:eastAsia="Times New Roman" w:cs="Times New Roman"/>
          <w:lang w:eastAsia="ru-RU"/>
        </w:rPr>
        <w:t xml:space="preserve">, </w:t>
      </w:r>
      <w:proofErr w:type="spellStart"/>
      <w:r w:rsidRPr="00EA0375">
        <w:rPr>
          <w:rFonts w:eastAsia="Times New Roman" w:cs="Times New Roman"/>
          <w:lang w:eastAsia="ru-RU"/>
        </w:rPr>
        <w:t>Распопинская</w:t>
      </w:r>
      <w:proofErr w:type="spellEnd"/>
      <w:r w:rsidRPr="00EA0375">
        <w:rPr>
          <w:rFonts w:eastAsia="Times New Roman" w:cs="Times New Roman"/>
          <w:lang w:eastAsia="ru-RU"/>
        </w:rPr>
        <w:t>. В полосе наступления 96-й и 124-й стрелковых дивизий разверну</w:t>
      </w:r>
      <w:r w:rsidRPr="00EA0375">
        <w:rPr>
          <w:rFonts w:eastAsia="Times New Roman" w:cs="Times New Roman"/>
          <w:lang w:eastAsia="ru-RU"/>
        </w:rPr>
        <w:softHyphen/>
        <w:t xml:space="preserve">лась 79-я пехотная дивизия, усиленная танками, которая после артиллерийской и авиационной подготовки перешла в наступление и оттеснила подразделения 124-й дивизии от </w:t>
      </w:r>
      <w:proofErr w:type="spellStart"/>
      <w:r w:rsidRPr="00EA0375">
        <w:rPr>
          <w:rFonts w:eastAsia="Times New Roman" w:cs="Times New Roman"/>
          <w:lang w:eastAsia="ru-RU"/>
        </w:rPr>
        <w:t>Распопинской</w:t>
      </w:r>
      <w:proofErr w:type="spellEnd"/>
      <w:r w:rsidRPr="00EA0375">
        <w:rPr>
          <w:rFonts w:eastAsia="Times New Roman" w:cs="Times New Roman"/>
          <w:lang w:eastAsia="ru-RU"/>
        </w:rPr>
        <w:t xml:space="preserve"> и </w:t>
      </w:r>
      <w:proofErr w:type="spellStart"/>
      <w:r w:rsidRPr="00EA0375">
        <w:rPr>
          <w:rFonts w:eastAsia="Times New Roman" w:cs="Times New Roman"/>
          <w:lang w:eastAsia="ru-RU"/>
        </w:rPr>
        <w:t>Базковского</w:t>
      </w:r>
      <w:proofErr w:type="spellEnd"/>
      <w:r w:rsidRPr="00EA0375">
        <w:rPr>
          <w:rFonts w:eastAsia="Times New Roman" w:cs="Times New Roman"/>
          <w:lang w:eastAsia="ru-RU"/>
        </w:rPr>
        <w:t xml:space="preserve"> к озерам Большой </w:t>
      </w:r>
      <w:proofErr w:type="spellStart"/>
      <w:r w:rsidRPr="00EA0375">
        <w:rPr>
          <w:rFonts w:eastAsia="Times New Roman" w:cs="Times New Roman"/>
          <w:lang w:eastAsia="ru-RU"/>
        </w:rPr>
        <w:t>Затонокий</w:t>
      </w:r>
      <w:proofErr w:type="spellEnd"/>
      <w:r w:rsidRPr="00EA0375">
        <w:rPr>
          <w:rFonts w:eastAsia="Times New Roman" w:cs="Times New Roman"/>
          <w:lang w:eastAsia="ru-RU"/>
        </w:rPr>
        <w:t xml:space="preserve"> и </w:t>
      </w:r>
      <w:proofErr w:type="spellStart"/>
      <w:r w:rsidRPr="00EA0375">
        <w:rPr>
          <w:rFonts w:eastAsia="Times New Roman" w:cs="Times New Roman"/>
          <w:lang w:eastAsia="ru-RU"/>
        </w:rPr>
        <w:t>Парточки</w:t>
      </w:r>
      <w:proofErr w:type="spellEnd"/>
      <w:r w:rsidRPr="00EA0375">
        <w:rPr>
          <w:rFonts w:eastAsia="Times New Roman" w:cs="Times New Roman"/>
          <w:lang w:eastAsia="ru-RU"/>
        </w:rPr>
        <w:t xml:space="preserve">. Командование дивизии принимало все меры, чтобы удержать плацдарм. С этой целью все полковые батареи и 46-й артполк были выдвинуты на открытые огневые позиции для стрельбы прямой наводкой. Дальнейшие попытки противника </w:t>
      </w:r>
      <w:proofErr w:type="gramStart"/>
      <w:r w:rsidRPr="00EA0375">
        <w:rPr>
          <w:rFonts w:eastAsia="Times New Roman" w:cs="Times New Roman"/>
          <w:lang w:eastAsia="ru-RU"/>
        </w:rPr>
        <w:t>сбросить части 124-й дивизии с плацдарма были</w:t>
      </w:r>
      <w:proofErr w:type="gramEnd"/>
      <w:r w:rsidRPr="00EA0375">
        <w:rPr>
          <w:rFonts w:eastAsia="Times New Roman" w:cs="Times New Roman"/>
          <w:lang w:eastAsia="ru-RU"/>
        </w:rPr>
        <w:t xml:space="preserve"> безуспешны.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боях на плацдарме вместе 29 августа погиб командир 622-го стрелко</w:t>
      </w:r>
      <w:r w:rsidRPr="00EA0375">
        <w:rPr>
          <w:rFonts w:eastAsia="Times New Roman" w:cs="Times New Roman"/>
          <w:lang w:eastAsia="ru-RU"/>
        </w:rPr>
        <w:softHyphen/>
        <w:t>вого полка майор В. А. Мамонтов. В ночь на 11 сентября 124-я стрелковая дивизия была переброшена в район юго-западнее Серафимовичей. Ее полки, сменив части 304-й стрелковой диви</w:t>
      </w:r>
      <w:r w:rsidRPr="00EA0375">
        <w:rPr>
          <w:rFonts w:eastAsia="Times New Roman" w:cs="Times New Roman"/>
          <w:lang w:eastAsia="ru-RU"/>
        </w:rPr>
        <w:softHyphen/>
        <w:t>зии, заняли оборону на ру</w:t>
      </w:r>
      <w:r w:rsidRPr="00EA0375">
        <w:rPr>
          <w:rFonts w:eastAsia="Times New Roman" w:cs="Times New Roman"/>
          <w:lang w:eastAsia="ru-RU"/>
        </w:rPr>
        <w:softHyphen/>
        <w:t xml:space="preserve">беже высот 217 и 195 (7 километров, севернее </w:t>
      </w:r>
      <w:proofErr w:type="spellStart"/>
      <w:r w:rsidRPr="00EA0375">
        <w:rPr>
          <w:rFonts w:eastAsia="Times New Roman" w:cs="Times New Roman"/>
          <w:lang w:eastAsia="ru-RU"/>
        </w:rPr>
        <w:t>Верхне-</w:t>
      </w:r>
      <w:r w:rsidRPr="00EA0375">
        <w:rPr>
          <w:rFonts w:eastAsia="Times New Roman" w:cs="Times New Roman"/>
          <w:lang w:eastAsia="ru-RU"/>
        </w:rPr>
        <w:lastRenderedPageBreak/>
        <w:t>Фомихинского</w:t>
      </w:r>
      <w:proofErr w:type="spellEnd"/>
      <w:r w:rsidRPr="00EA0375">
        <w:rPr>
          <w:rFonts w:eastAsia="Times New Roman" w:cs="Times New Roman"/>
          <w:lang w:eastAsia="ru-RU"/>
        </w:rPr>
        <w:t>) и более месяца совершенствовали его в инженерном отношении. В это время почти каж</w:t>
      </w:r>
      <w:r w:rsidRPr="00EA0375">
        <w:rPr>
          <w:rFonts w:eastAsia="Times New Roman" w:cs="Times New Roman"/>
          <w:lang w:eastAsia="ru-RU"/>
        </w:rPr>
        <w:softHyphen/>
        <w:t>дую ночь дивизионные и полковые разведчики проводили дерзкие вылазки в тыл врага.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Части 21-й армии с целью расширения плацдарма и улучшения позиций провели ряд частных успеш</w:t>
      </w:r>
      <w:r w:rsidRPr="00EA0375">
        <w:rPr>
          <w:rFonts w:eastAsia="Times New Roman" w:cs="Times New Roman"/>
          <w:lang w:eastAsia="ru-RU"/>
        </w:rPr>
        <w:softHyphen/>
        <w:t xml:space="preserve">ных операций, в которых участвовала и 124-я стрелковая дивизия. </w:t>
      </w:r>
      <w:proofErr w:type="gramStart"/>
      <w:r w:rsidRPr="00EA0375">
        <w:rPr>
          <w:rFonts w:eastAsia="Times New Roman" w:cs="Times New Roman"/>
          <w:lang w:eastAsia="ru-RU"/>
        </w:rPr>
        <w:t xml:space="preserve">Цель операции была захватить господствующую высоту 220 и расширить плацдарм для ввода свежих сил и техники, начавших прибывать в район Серафимовичей. 124-й стрелковой дивизии с 216-й танковой бригадой, 510-м отдельным гвардейским танковым батальоном, 518-м пушечным артиллерийским полком, 150, 525 и 481-м истребительно-противотанковыми полками было приказано овладеть высотой 220 и к исходу дня выйти на рубеж </w:t>
      </w:r>
      <w:proofErr w:type="spellStart"/>
      <w:r w:rsidRPr="00EA0375">
        <w:rPr>
          <w:rFonts w:eastAsia="Times New Roman" w:cs="Times New Roman"/>
          <w:lang w:eastAsia="ru-RU"/>
        </w:rPr>
        <w:t>Коротковский</w:t>
      </w:r>
      <w:proofErr w:type="spellEnd"/>
      <w:r w:rsidRPr="00EA0375">
        <w:rPr>
          <w:rFonts w:eastAsia="Times New Roman" w:cs="Times New Roman"/>
          <w:lang w:eastAsia="ru-RU"/>
        </w:rPr>
        <w:t>, высота 205.</w:t>
      </w:r>
      <w:proofErr w:type="gramEnd"/>
      <w:r w:rsidRPr="00EA0375">
        <w:rPr>
          <w:rFonts w:eastAsia="Times New Roman" w:cs="Times New Roman"/>
          <w:lang w:eastAsia="ru-RU"/>
        </w:rPr>
        <w:t xml:space="preserve"> Справа наступали ча</w:t>
      </w:r>
      <w:r w:rsidRPr="00EA0375">
        <w:rPr>
          <w:rFonts w:eastAsia="Times New Roman" w:cs="Times New Roman"/>
          <w:lang w:eastAsia="ru-RU"/>
        </w:rPr>
        <w:softHyphen/>
        <w:t>сти 119-й стрелковой дивизии на Жирки, слева — полки 96-й стрелковой дивизии. Перед наступле</w:t>
      </w:r>
      <w:r w:rsidRPr="00EA0375">
        <w:rPr>
          <w:rFonts w:eastAsia="Times New Roman" w:cs="Times New Roman"/>
          <w:lang w:eastAsia="ru-RU"/>
        </w:rPr>
        <w:softHyphen/>
        <w:t xml:space="preserve">нием в </w:t>
      </w:r>
      <w:proofErr w:type="gramStart"/>
      <w:r w:rsidRPr="00EA0375">
        <w:rPr>
          <w:rFonts w:eastAsia="Times New Roman" w:cs="Times New Roman"/>
          <w:lang w:eastAsia="ru-RU"/>
        </w:rPr>
        <w:t>ночь на 13 октября бойцы 225-го отдельного саперного батальона преодолев</w:t>
      </w:r>
      <w:proofErr w:type="gramEnd"/>
      <w:r w:rsidRPr="00EA0375">
        <w:rPr>
          <w:rFonts w:eastAsia="Times New Roman" w:cs="Times New Roman"/>
          <w:lang w:eastAsia="ru-RU"/>
        </w:rPr>
        <w:t xml:space="preserve"> плотную завесу огня, проделали в минных полях проходы для пехоты, танков и артиллерии.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13 октября в 6 часов после артиллерийской подготов</w:t>
      </w:r>
      <w:r w:rsidRPr="00EA0375">
        <w:rPr>
          <w:rFonts w:eastAsia="Times New Roman" w:cs="Times New Roman"/>
          <w:lang w:eastAsia="ru-RU"/>
        </w:rPr>
        <w:softHyphen/>
        <w:t>ки 781-й полк с танками атаковал противника на высоте 220. Одновременно в наступление перешли части сосед</w:t>
      </w:r>
      <w:r w:rsidRPr="00EA0375">
        <w:rPr>
          <w:rFonts w:eastAsia="Times New Roman" w:cs="Times New Roman"/>
          <w:lang w:eastAsia="ru-RU"/>
        </w:rPr>
        <w:softHyphen/>
        <w:t>них соединений. Гитлеровцы встретили наступающих ураганным огнем, но остановить их не могли. Батальон капитана Н. В. Колесникова с танками стремительным броском занял первую траншею и всеми видами огня сковал противника. Тем временем батальоны капитана Е. А. Штерна и капитана И. Н. Запорожского, поддер</w:t>
      </w:r>
      <w:r w:rsidRPr="00EA0375">
        <w:rPr>
          <w:rFonts w:eastAsia="Times New Roman" w:cs="Times New Roman"/>
          <w:lang w:eastAsia="ru-RU"/>
        </w:rPr>
        <w:softHyphen/>
        <w:t>жанные танками и артиллерией, нанесли фланговые уда</w:t>
      </w:r>
      <w:r w:rsidRPr="00EA0375">
        <w:rPr>
          <w:rFonts w:eastAsia="Times New Roman" w:cs="Times New Roman"/>
          <w:lang w:eastAsia="ru-RU"/>
        </w:rPr>
        <w:softHyphen/>
        <w:t>ры. После упорного боя полк овладел высотой 220. Вражеское командование не могло примириться с по</w:t>
      </w:r>
      <w:r w:rsidRPr="00EA0375">
        <w:rPr>
          <w:rFonts w:eastAsia="Times New Roman" w:cs="Times New Roman"/>
          <w:lang w:eastAsia="ru-RU"/>
        </w:rPr>
        <w:softHyphen/>
        <w:t>терей важной высоты и, приведя в порядок свои потре</w:t>
      </w:r>
      <w:r w:rsidRPr="00EA0375">
        <w:rPr>
          <w:rFonts w:eastAsia="Times New Roman" w:cs="Times New Roman"/>
          <w:lang w:eastAsia="ru-RU"/>
        </w:rPr>
        <w:softHyphen/>
        <w:t>панные подразделения, провело сильную контратаку. Два дня шли тяжелые бои. Противник, подтягивая свежие силы, несколько раз бросался в отчаянные контратаки. Его попытки любой ценой вернуть потерянные позиции были безуспешны. Командир полка принял все меры, что</w:t>
      </w:r>
      <w:r w:rsidRPr="00EA0375">
        <w:rPr>
          <w:rFonts w:eastAsia="Times New Roman" w:cs="Times New Roman"/>
          <w:lang w:eastAsia="ru-RU"/>
        </w:rPr>
        <w:softHyphen/>
        <w:t>бы отстоять высоту. Он непосредственно руководил боем, поддерживал постоянную связь с батальонами и командирами танковых, артиллерийских и саперных подразде</w:t>
      </w:r>
      <w:r w:rsidRPr="00EA0375">
        <w:rPr>
          <w:rFonts w:eastAsia="Times New Roman" w:cs="Times New Roman"/>
          <w:lang w:eastAsia="ru-RU"/>
        </w:rPr>
        <w:softHyphen/>
        <w:t xml:space="preserve">лений. 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результате проведенных частных операций соеди</w:t>
      </w:r>
      <w:r w:rsidRPr="00EA0375">
        <w:rPr>
          <w:rFonts w:eastAsia="Times New Roman" w:cs="Times New Roman"/>
          <w:lang w:eastAsia="ru-RU"/>
        </w:rPr>
        <w:softHyphen/>
        <w:t>нения 21-й армии значительно улучшили свои позиции, расширили плацдарм на южном берегу Дона, с которого в дальнейшем был нанесен мощный удар по флангу группировки противника, действовавшей под Сталинградом.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22 октября 1942 года активные боевые действия 124-й дивизии были временно прекращены. На достигну</w:t>
      </w:r>
      <w:r w:rsidRPr="00EA0375">
        <w:rPr>
          <w:rFonts w:eastAsia="Times New Roman" w:cs="Times New Roman"/>
          <w:lang w:eastAsia="ru-RU"/>
        </w:rPr>
        <w:softHyphen/>
        <w:t>тых рубежах полки совершенствовали оборону. В связи с прибытием на плацдарм новых соединений и подготовкой к наступлению 124-я стрелковая дивизия 1 ноября была переподчинена командующему 5-й танковой армией ге</w:t>
      </w:r>
      <w:r w:rsidRPr="00EA0375">
        <w:rPr>
          <w:rFonts w:eastAsia="Times New Roman" w:cs="Times New Roman"/>
          <w:lang w:eastAsia="ru-RU"/>
        </w:rPr>
        <w:softHyphen/>
        <w:t>нерал-майору П. Л. Романенко, которая входила в состав Юго-Западного фронта.</w:t>
      </w:r>
    </w:p>
    <w:p w:rsidR="00EA0375" w:rsidRPr="00EA0375" w:rsidRDefault="00EA0375" w:rsidP="00EA037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В ночь на 19 ноября, когда части дивизии занимали исходное положение для наступления, а саперы проделы</w:t>
      </w:r>
      <w:r w:rsidRPr="00EA0375">
        <w:rPr>
          <w:rFonts w:eastAsia="Times New Roman" w:cs="Times New Roman"/>
          <w:lang w:eastAsia="ru-RU"/>
        </w:rPr>
        <w:softHyphen/>
        <w:t>вали проходы в минных полях, радостная весть облетела всех воинов соединения. Приказом Народного комиссара обороны № 360 от 17 ноября 1942 года за проявленную отвагу в боях с фашистскими захватчиками, за стойкость и мужество, дисциплину и организованность, за героизм личного состава 124-я стрелковая дивизия была преоб</w:t>
      </w:r>
      <w:r w:rsidRPr="00EA0375">
        <w:rPr>
          <w:rFonts w:eastAsia="Times New Roman" w:cs="Times New Roman"/>
          <w:lang w:eastAsia="ru-RU"/>
        </w:rPr>
        <w:softHyphen/>
        <w:t xml:space="preserve">разована в </w:t>
      </w:r>
      <w:r w:rsidRPr="00EA0375">
        <w:rPr>
          <w:rFonts w:eastAsia="Times New Roman" w:cs="Times New Roman"/>
          <w:b/>
          <w:bCs/>
          <w:lang w:eastAsia="ru-RU"/>
        </w:rPr>
        <w:t>50-ю гвардейскую стрелковую дивизию</w:t>
      </w:r>
      <w:r w:rsidRPr="00EA0375">
        <w:rPr>
          <w:rFonts w:eastAsia="Times New Roman" w:cs="Times New Roman"/>
          <w:lang w:eastAsia="ru-RU"/>
        </w:rPr>
        <w:t>.</w:t>
      </w:r>
    </w:p>
    <w:p w:rsidR="00EA0375" w:rsidRPr="00EA0375" w:rsidRDefault="00EA0375" w:rsidP="00EA0375">
      <w:pPr>
        <w:spacing w:after="0" w:line="240" w:lineRule="auto"/>
        <w:rPr>
          <w:rFonts w:eastAsia="Times New Roman" w:cs="Times New Roman"/>
          <w:lang w:eastAsia="ru-RU"/>
        </w:rPr>
      </w:pPr>
      <w:bookmarkStart w:id="1" w:name="commanders"/>
      <w:bookmarkEnd w:id="1"/>
      <w:r w:rsidRPr="00EA0375">
        <w:rPr>
          <w:rFonts w:eastAsia="Times New Roman" w:cs="Times New Roman"/>
          <w:lang w:eastAsia="ru-RU"/>
        </w:rPr>
        <w:t>Командиры:</w:t>
      </w:r>
    </w:p>
    <w:p w:rsidR="00EA0375" w:rsidRPr="00EA0375" w:rsidRDefault="00EA0375" w:rsidP="00EA03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Новиков Тимофей Яковлевич (27.12.1941 - 29.12.1941), полковник</w:t>
      </w:r>
    </w:p>
    <w:p w:rsidR="00EA0375" w:rsidRPr="00EA0375" w:rsidRDefault="00EA0375" w:rsidP="00EA03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lastRenderedPageBreak/>
        <w:t>Берестов Александр Кондратьевич (30.12.1941-06.07.1942), полковник</w:t>
      </w:r>
    </w:p>
    <w:p w:rsidR="00EA0375" w:rsidRPr="00EA0375" w:rsidRDefault="00EA0375" w:rsidP="00EA03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0375">
        <w:rPr>
          <w:rFonts w:eastAsia="Times New Roman" w:cs="Times New Roman"/>
          <w:lang w:eastAsia="ru-RU"/>
        </w:rPr>
        <w:t>Белов Александр Иванович (10.07.1942 - 17.11.1942) полковник</w:t>
      </w:r>
    </w:p>
    <w:p w:rsidR="00EA0375" w:rsidRPr="00EA0375" w:rsidRDefault="00EA0375" w:rsidP="00EA0375">
      <w:pPr>
        <w:spacing w:after="0" w:line="240" w:lineRule="auto"/>
        <w:rPr>
          <w:rFonts w:eastAsia="Times New Roman" w:cs="Times New Roman"/>
          <w:lang w:eastAsia="ru-RU"/>
        </w:rPr>
      </w:pPr>
      <w:bookmarkStart w:id="2" w:name="subordination"/>
      <w:bookmarkEnd w:id="2"/>
      <w:r w:rsidRPr="00EA0375">
        <w:rPr>
          <w:rFonts w:eastAsia="Times New Roman" w:cs="Times New Roman"/>
          <w:lang w:eastAsia="ru-RU"/>
        </w:rPr>
        <w:t>Подчинение: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17"/>
        <w:gridCol w:w="633"/>
        <w:gridCol w:w="633"/>
        <w:gridCol w:w="633"/>
        <w:gridCol w:w="634"/>
        <w:gridCol w:w="634"/>
        <w:gridCol w:w="634"/>
        <w:gridCol w:w="758"/>
        <w:gridCol w:w="758"/>
        <w:gridCol w:w="679"/>
        <w:gridCol w:w="679"/>
        <w:gridCol w:w="1598"/>
      </w:tblGrid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01.01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01.02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01.03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01.04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01.05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01.06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01.07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01.08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01.09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01.10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01.11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A0375">
              <w:rPr>
                <w:rFonts w:eastAsia="Times New Roman" w:cs="Times New Roman"/>
                <w:b/>
                <w:bCs/>
                <w:lang w:eastAsia="ru-RU"/>
              </w:rPr>
              <w:t>01.12</w:t>
            </w: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21А,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21А,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38А,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38А,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38А,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21А, ЮЗФ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 xml:space="preserve">21А, </w:t>
            </w:r>
            <w:proofErr w:type="spellStart"/>
            <w:r w:rsidRPr="00EA0375">
              <w:rPr>
                <w:rFonts w:eastAsia="Times New Roman" w:cs="Times New Roman"/>
                <w:lang w:eastAsia="ru-RU"/>
              </w:rPr>
              <w:t>СталФ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 xml:space="preserve">21А, </w:t>
            </w:r>
            <w:proofErr w:type="spellStart"/>
            <w:r w:rsidRPr="00EA0375">
              <w:rPr>
                <w:rFonts w:eastAsia="Times New Roman" w:cs="Times New Roman"/>
                <w:lang w:eastAsia="ru-RU"/>
              </w:rPr>
              <w:t>СталФ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 xml:space="preserve">21А, </w:t>
            </w:r>
            <w:proofErr w:type="spellStart"/>
            <w:r w:rsidRPr="00EA0375">
              <w:rPr>
                <w:rFonts w:eastAsia="Times New Roman" w:cs="Times New Roman"/>
                <w:lang w:eastAsia="ru-RU"/>
              </w:rPr>
              <w:t>ДонФ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 xml:space="preserve">21А, </w:t>
            </w:r>
            <w:proofErr w:type="spellStart"/>
            <w:r w:rsidRPr="00EA0375">
              <w:rPr>
                <w:rFonts w:eastAsia="Times New Roman" w:cs="Times New Roman"/>
                <w:lang w:eastAsia="ru-RU"/>
              </w:rPr>
              <w:t>ДонФ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преобразована в 50гвсд</w:t>
            </w: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0375" w:rsidRPr="00EA0375" w:rsidTr="00EA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A0375">
              <w:rPr>
                <w:rFonts w:eastAsia="Times New Roman" w:cs="Times New Roman"/>
                <w:lang w:eastAsia="ru-RU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375" w:rsidRPr="00EA0375" w:rsidRDefault="00EA0375" w:rsidP="00EA03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40C" w:rsidRDefault="00E9240C" w:rsidP="00EA0375">
      <w:pPr>
        <w:spacing w:before="100" w:beforeAutospacing="1" w:after="100" w:afterAutospacing="1" w:line="240" w:lineRule="auto"/>
        <w:outlineLvl w:val="0"/>
      </w:pPr>
    </w:p>
    <w:sectPr w:rsidR="00E9240C" w:rsidSect="00E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2E"/>
    <w:multiLevelType w:val="multilevel"/>
    <w:tmpl w:val="37D6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D685D"/>
    <w:multiLevelType w:val="multilevel"/>
    <w:tmpl w:val="F72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E1B9A"/>
    <w:multiLevelType w:val="multilevel"/>
    <w:tmpl w:val="572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91C28"/>
    <w:multiLevelType w:val="multilevel"/>
    <w:tmpl w:val="D5B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50A0E"/>
    <w:multiLevelType w:val="multilevel"/>
    <w:tmpl w:val="E9A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34D27"/>
    <w:multiLevelType w:val="multilevel"/>
    <w:tmpl w:val="1AC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61908"/>
    <w:multiLevelType w:val="multilevel"/>
    <w:tmpl w:val="EE7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F589E"/>
    <w:multiLevelType w:val="multilevel"/>
    <w:tmpl w:val="0082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07BD3"/>
    <w:multiLevelType w:val="multilevel"/>
    <w:tmpl w:val="5700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731EE"/>
    <w:multiLevelType w:val="multilevel"/>
    <w:tmpl w:val="4C3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21116"/>
    <w:multiLevelType w:val="multilevel"/>
    <w:tmpl w:val="520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E5"/>
    <w:rsid w:val="000820BC"/>
    <w:rsid w:val="001550E5"/>
    <w:rsid w:val="002452F7"/>
    <w:rsid w:val="003A64B2"/>
    <w:rsid w:val="00E9240C"/>
    <w:rsid w:val="00E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2"/>
  </w:style>
  <w:style w:type="paragraph" w:styleId="1">
    <w:name w:val="heading 1"/>
    <w:basedOn w:val="a"/>
    <w:link w:val="10"/>
    <w:uiPriority w:val="9"/>
    <w:qFormat/>
    <w:rsid w:val="001550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0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0E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0E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50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0E5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no-wikidata">
    <w:name w:val="no-wikidata"/>
    <w:basedOn w:val="a0"/>
    <w:rsid w:val="001550E5"/>
  </w:style>
  <w:style w:type="character" w:customStyle="1" w:styleId="tocnumber">
    <w:name w:val="tocnumber"/>
    <w:basedOn w:val="a0"/>
    <w:rsid w:val="001550E5"/>
  </w:style>
  <w:style w:type="character" w:customStyle="1" w:styleId="toctext">
    <w:name w:val="toctext"/>
    <w:basedOn w:val="a0"/>
    <w:rsid w:val="001550E5"/>
  </w:style>
  <w:style w:type="character" w:customStyle="1" w:styleId="mw-headline">
    <w:name w:val="mw-headline"/>
    <w:basedOn w:val="a0"/>
    <w:rsid w:val="001550E5"/>
  </w:style>
  <w:style w:type="character" w:customStyle="1" w:styleId="citation">
    <w:name w:val="citation"/>
    <w:basedOn w:val="a0"/>
    <w:rsid w:val="001550E5"/>
  </w:style>
  <w:style w:type="character" w:customStyle="1" w:styleId="nowrap">
    <w:name w:val="nowrap"/>
    <w:basedOn w:val="a0"/>
    <w:rsid w:val="0015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kawwii.ru/division/124sdf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kawwii.ru/division/124sd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kawwii.ru/division/124sd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kawwii.ru/division/124sdf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kawwii.ru/division/124sd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2636</Words>
  <Characters>15026</Characters>
  <Application>Microsoft Office Word</Application>
  <DocSecurity>0</DocSecurity>
  <Lines>125</Lines>
  <Paragraphs>35</Paragraphs>
  <ScaleCrop>false</ScaleCrop>
  <Company>ОАО"Ремсервис КГРЭС"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 Станислав Геннадиевич</dc:creator>
  <cp:keywords/>
  <dc:description/>
  <cp:lastModifiedBy>Калачев Станислав Геннадиевич</cp:lastModifiedBy>
  <cp:revision>3</cp:revision>
  <dcterms:created xsi:type="dcterms:W3CDTF">2017-12-08T14:25:00Z</dcterms:created>
  <dcterms:modified xsi:type="dcterms:W3CDTF">2017-12-08T14:28:00Z</dcterms:modified>
</cp:coreProperties>
</file>