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35" w:rsidRPr="00456464" w:rsidRDefault="00993435" w:rsidP="0099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"https://pamyat-naroda.ru/heroes/memorial-chelovek_dopolnitelnoe_donesenie58117039/"</w:instrText>
      </w:r>
      <w:r>
        <w:fldChar w:fldCharType="separate"/>
      </w:r>
      <w:proofErr w:type="spellStart"/>
      <w:r w:rsidRPr="00456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Вивтоненко</w:t>
      </w:r>
      <w:proofErr w:type="spellEnd"/>
      <w:r w:rsidRPr="0045646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Павел Семенович</w:t>
      </w:r>
      <w:r>
        <w:fldChar w:fldCharType="end"/>
      </w:r>
      <w:r w:rsidRPr="0045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435" w:rsidRPr="00456464" w:rsidRDefault="00993435" w:rsidP="00993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464">
        <w:rPr>
          <w:rFonts w:ascii="Times New Roman" w:eastAsia="Times New Roman" w:hAnsi="Times New Roman" w:cs="Times New Roman"/>
          <w:sz w:val="24"/>
          <w:szCs w:val="24"/>
        </w:rPr>
        <w:t xml:space="preserve">Красноармеец __.__.1901 Ставропольский край, </w:t>
      </w:r>
      <w:proofErr w:type="spellStart"/>
      <w:r w:rsidRPr="00456464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56464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456464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456464">
        <w:rPr>
          <w:rFonts w:ascii="Times New Roman" w:eastAsia="Times New Roman" w:hAnsi="Times New Roman" w:cs="Times New Roman"/>
          <w:sz w:val="24"/>
          <w:szCs w:val="24"/>
        </w:rPr>
        <w:t>. Донесение о потерях</w:t>
      </w:r>
    </w:p>
    <w:p w:rsidR="00993435" w:rsidRPr="00456464" w:rsidRDefault="00993435" w:rsidP="00993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464">
        <w:rPr>
          <w:rFonts w:ascii="Times New Roman" w:eastAsia="Times New Roman" w:hAnsi="Times New Roman" w:cs="Times New Roman"/>
          <w:sz w:val="24"/>
          <w:szCs w:val="24"/>
        </w:rPr>
        <w:t xml:space="preserve">Пропал без вести __.03.1943 </w:t>
      </w:r>
    </w:p>
    <w:p w:rsidR="00D86A3F" w:rsidRDefault="00D86A3F"/>
    <w:sectPr w:rsidR="00D8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435"/>
    <w:rsid w:val="00993435"/>
    <w:rsid w:val="00D8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2017-12-27T16:17:00Z</dcterms:created>
  <dcterms:modified xsi:type="dcterms:W3CDTF">2017-12-27T16:17:00Z</dcterms:modified>
</cp:coreProperties>
</file>