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71" w:rsidRDefault="005E4471" w:rsidP="002678F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78F9">
        <w:rPr>
          <w:rFonts w:ascii="Times New Roman" w:hAnsi="Times New Roman"/>
          <w:b/>
          <w:sz w:val="28"/>
          <w:szCs w:val="28"/>
          <w:lang w:eastAsia="ru-RU"/>
        </w:rPr>
        <w:t>Реневский Василий Алексеевич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(11.03.1921 -11.01.1994) – участник Великой Отечественной войны.</w:t>
      </w:r>
    </w:p>
    <w:p w:rsidR="005E4471" w:rsidRPr="009A72D5" w:rsidRDefault="005E4471" w:rsidP="00122754">
      <w:pPr>
        <w:spacing w:before="100" w:beforeAutospacing="1" w:after="100" w:afterAutospacing="1" w:line="240" w:lineRule="auto"/>
        <w:rPr>
          <w:rFonts w:ascii="Times New Roman" w:hAnsi="Times New Roman"/>
          <w:color w:val="6A1319"/>
          <w:sz w:val="27"/>
          <w:szCs w:val="27"/>
          <w:shd w:val="clear" w:color="auto" w:fill="EDE3CB"/>
        </w:rPr>
      </w:pPr>
      <w:r>
        <w:rPr>
          <w:rFonts w:ascii="Times New Roman" w:hAnsi="Times New Roman"/>
          <w:sz w:val="28"/>
          <w:szCs w:val="28"/>
          <w:lang w:eastAsia="ru-RU"/>
        </w:rPr>
        <w:t>Родился в д. Малые Речки Сеннского сельсовета (ныне Новоизборская волость) Печорского района Псковской области. Русский. Окончил 4 класса</w:t>
      </w:r>
      <w:r w:rsidRPr="00547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543">
        <w:rPr>
          <w:rFonts w:ascii="Times New Roman" w:hAnsi="Times New Roman"/>
          <w:sz w:val="28"/>
          <w:szCs w:val="28"/>
          <w:lang w:eastAsia="ru-RU"/>
        </w:rPr>
        <w:t xml:space="preserve">Сеннской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начальной школы. С июля 1941 по август 1944 года находился на оккупированной немцами территории. Трудился в сельском хозяйстве. Призван в Красную Армию  Печорским РВК 12 августа 1944 года. В Великой Отечественной войне принимал участие с августа 1944 по май 1945 года.                В 223 запасном стрелковом полку прошёл первичную военную подготовку, принял воинскую присягу.                                                                                                        С сентября 1944 по декабрь 1945 года проходил службу в звании младшего сержанта заместителя командира стрелкового отделения в составе 864 стрелкового полка 189 стрелковой Кингисеппской дивизии</w:t>
      </w:r>
      <w:r w:rsidRPr="0073276A">
        <w:rPr>
          <w:rFonts w:ascii="Times New Roman" w:hAnsi="Times New Roman"/>
          <w:sz w:val="28"/>
          <w:szCs w:val="28"/>
          <w:lang w:eastAsia="ru-RU"/>
        </w:rPr>
        <w:t xml:space="preserve"> Ленинградского фронта.</w:t>
      </w:r>
      <w:r w:rsidRPr="001C0543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одном из боёв  вынес на руках с поля боя своего односельчанина. В боях при освобождении города Тырва (Эстония) 16 сентября 1944 года был легко ранен в левую голень.                                                                                                С декабря 1945 по июнь 1946 года служил в хирургически- полевом передвижном госпитале № 5527.                                                                                                           Демобилизован в звании младший сержант 12 июня 1946 года.                        Проживал в д. Речки Новоизборской волости Печорского района. Работал в колхозе «Память Ильича».                                                                                                 В 1954 году был на военных учебных сборах при воинской части № 18995                 в воинской должности пулемётчик.                                                                                                    Награждён медалями «За боевые заслуги» (13.05.1945), «За победу над Германией» (1945), орденом Отечественной войны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A72D5">
        <w:rPr>
          <w:rFonts w:ascii="Times New Roman" w:hAnsi="Times New Roman"/>
          <w:sz w:val="28"/>
          <w:szCs w:val="28"/>
          <w:lang w:eastAsia="ru-RU"/>
        </w:rPr>
        <w:t xml:space="preserve">ой </w:t>
      </w:r>
      <w:r>
        <w:rPr>
          <w:rFonts w:ascii="Times New Roman" w:hAnsi="Times New Roman"/>
          <w:sz w:val="28"/>
          <w:szCs w:val="28"/>
          <w:lang w:eastAsia="ru-RU"/>
        </w:rPr>
        <w:t>степени (06.04.1985), юбилейными наградами.                                                           Захоронен на кладбище д. Сенно Новоизборской волости Печорского района. Источник ЦАМО РФ ф.33, оп.687572, ед.хр. 1330,  л. 4; Юбилейная картотека награждений шкаф 51, ящик 4, докум. № 80; Воспоминания вдовы ветерана Людмилы Фёдоровны. Военный билет Реневского В.А. НЛ № 1462033 от (20.03.1964)</w:t>
      </w:r>
    </w:p>
    <w:sectPr w:rsidR="005E4471" w:rsidRPr="009A72D5" w:rsidSect="002D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29"/>
    <w:rsid w:val="00056DFA"/>
    <w:rsid w:val="000938BC"/>
    <w:rsid w:val="000D4BBD"/>
    <w:rsid w:val="00122754"/>
    <w:rsid w:val="001813E5"/>
    <w:rsid w:val="001C0543"/>
    <w:rsid w:val="00237C55"/>
    <w:rsid w:val="002678F9"/>
    <w:rsid w:val="002D12DA"/>
    <w:rsid w:val="002E58F7"/>
    <w:rsid w:val="00321389"/>
    <w:rsid w:val="00380902"/>
    <w:rsid w:val="00471B0D"/>
    <w:rsid w:val="00541106"/>
    <w:rsid w:val="00547858"/>
    <w:rsid w:val="005E4471"/>
    <w:rsid w:val="00604539"/>
    <w:rsid w:val="0066187C"/>
    <w:rsid w:val="0073276A"/>
    <w:rsid w:val="00776117"/>
    <w:rsid w:val="00793F2E"/>
    <w:rsid w:val="007E45CB"/>
    <w:rsid w:val="007E54B0"/>
    <w:rsid w:val="00885B29"/>
    <w:rsid w:val="008E1FA3"/>
    <w:rsid w:val="009A72D5"/>
    <w:rsid w:val="009C245A"/>
    <w:rsid w:val="00B53ABA"/>
    <w:rsid w:val="00CA2A69"/>
    <w:rsid w:val="00CF3B48"/>
    <w:rsid w:val="00D2324E"/>
    <w:rsid w:val="00D76C2B"/>
    <w:rsid w:val="00E60437"/>
    <w:rsid w:val="00EA6DB8"/>
    <w:rsid w:val="00F9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85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85B2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85B2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885B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359</Words>
  <Characters>2049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NEWIZB</dc:creator>
  <cp:keywords/>
  <dc:description/>
  <cp:lastModifiedBy>Admin</cp:lastModifiedBy>
  <cp:revision>16</cp:revision>
  <dcterms:created xsi:type="dcterms:W3CDTF">2018-01-25T06:37:00Z</dcterms:created>
  <dcterms:modified xsi:type="dcterms:W3CDTF">2018-05-05T06:47:00Z</dcterms:modified>
</cp:coreProperties>
</file>