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FB259" w14:textId="77777777" w:rsidR="00C42554" w:rsidRPr="00210B7C" w:rsidRDefault="00C42554" w:rsidP="00210B7C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10B7C">
        <w:rPr>
          <w:rFonts w:ascii="Times New Roman" w:hAnsi="Times New Roman"/>
          <w:b/>
          <w:i/>
          <w:sz w:val="24"/>
          <w:szCs w:val="24"/>
        </w:rPr>
        <w:t>Проектная работа «Боевой путь моего прадедушки»</w:t>
      </w:r>
    </w:p>
    <w:p w14:paraId="421A0508" w14:textId="77777777" w:rsidR="00C42554" w:rsidRPr="00210B7C" w:rsidRDefault="00C42554" w:rsidP="00210B7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210B7C">
        <w:rPr>
          <w:rFonts w:ascii="Times New Roman" w:hAnsi="Times New Roman"/>
          <w:i/>
          <w:sz w:val="24"/>
          <w:szCs w:val="24"/>
        </w:rPr>
        <w:t>Данный проект предназначен для осуществления учащимися средней общеобразовательной школы для работы на уроках истории</w:t>
      </w:r>
    </w:p>
    <w:p w14:paraId="7B3FD1C1" w14:textId="77777777" w:rsidR="00C42554" w:rsidRPr="00210B7C" w:rsidRDefault="00C42554" w:rsidP="00210B7C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5A5ECEC0" w14:textId="77777777" w:rsidR="00C42554" w:rsidRPr="00210B7C" w:rsidRDefault="00C42554" w:rsidP="00210B7C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210B7C">
        <w:rPr>
          <w:rFonts w:ascii="Times New Roman" w:hAnsi="Times New Roman"/>
          <w:b/>
          <w:i/>
          <w:sz w:val="24"/>
          <w:szCs w:val="24"/>
        </w:rPr>
        <w:t>Паспорт проекта</w:t>
      </w:r>
    </w:p>
    <w:p w14:paraId="022E7C7D" w14:textId="77777777" w:rsidR="00C42554" w:rsidRPr="00210B7C" w:rsidRDefault="00C42554" w:rsidP="00210B7C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4C6A67A1" w14:textId="77777777" w:rsidR="00C42554" w:rsidRPr="00210B7C" w:rsidRDefault="00C42554" w:rsidP="00210B7C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210B7C">
        <w:rPr>
          <w:rFonts w:ascii="Times New Roman" w:hAnsi="Times New Roman"/>
          <w:b/>
          <w:i/>
          <w:sz w:val="24"/>
          <w:szCs w:val="24"/>
        </w:rPr>
        <w:t xml:space="preserve">1.Название проекта. </w:t>
      </w:r>
    </w:p>
    <w:p w14:paraId="29166961" w14:textId="77777777" w:rsidR="00C42554" w:rsidRPr="00210B7C" w:rsidRDefault="00C42554" w:rsidP="00210B7C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210B7C">
        <w:rPr>
          <w:rFonts w:ascii="Times New Roman" w:hAnsi="Times New Roman"/>
          <w:b/>
          <w:i/>
          <w:sz w:val="24"/>
          <w:szCs w:val="24"/>
        </w:rPr>
        <w:t>«Боевой путь моего прадедушки»</w:t>
      </w:r>
    </w:p>
    <w:p w14:paraId="5BD56935" w14:textId="77777777" w:rsidR="00C42554" w:rsidRPr="00210B7C" w:rsidRDefault="00C42554" w:rsidP="00210B7C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210B7C">
        <w:rPr>
          <w:rFonts w:ascii="Times New Roman" w:hAnsi="Times New Roman"/>
          <w:b/>
          <w:i/>
          <w:sz w:val="24"/>
          <w:szCs w:val="24"/>
        </w:rPr>
        <w:t>2. Цель проекта.</w:t>
      </w:r>
    </w:p>
    <w:p w14:paraId="2531EE39" w14:textId="77777777" w:rsidR="00C42554" w:rsidRPr="00210B7C" w:rsidRDefault="00C42554" w:rsidP="00210B7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210B7C">
        <w:rPr>
          <w:rFonts w:ascii="Times New Roman" w:hAnsi="Times New Roman"/>
          <w:i/>
          <w:sz w:val="24"/>
          <w:szCs w:val="24"/>
        </w:rPr>
        <w:t>Изучить биографию моего прадедушки Найденова Григория Матвеевича, участника Великой Отечественной войны.</w:t>
      </w:r>
    </w:p>
    <w:p w14:paraId="078CBDA1" w14:textId="77777777" w:rsidR="00C42554" w:rsidRPr="00210B7C" w:rsidRDefault="00C42554" w:rsidP="00210B7C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210B7C">
        <w:rPr>
          <w:rFonts w:ascii="Times New Roman" w:hAnsi="Times New Roman"/>
          <w:b/>
          <w:i/>
          <w:sz w:val="24"/>
          <w:szCs w:val="24"/>
        </w:rPr>
        <w:t>3.Задачи.</w:t>
      </w:r>
    </w:p>
    <w:p w14:paraId="3D537074" w14:textId="77777777" w:rsidR="00C42554" w:rsidRPr="00210B7C" w:rsidRDefault="00C42554" w:rsidP="00210B7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210B7C">
        <w:rPr>
          <w:rFonts w:ascii="Times New Roman" w:hAnsi="Times New Roman"/>
          <w:i/>
          <w:sz w:val="24"/>
          <w:szCs w:val="24"/>
        </w:rPr>
        <w:t>собрать сведения о моём прадеде (исследовать жизнь и боевой путь);</w:t>
      </w:r>
    </w:p>
    <w:p w14:paraId="450DD700" w14:textId="77777777" w:rsidR="00C42554" w:rsidRPr="00210B7C" w:rsidRDefault="00C42554" w:rsidP="00210B7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210B7C">
        <w:rPr>
          <w:rFonts w:ascii="Times New Roman" w:hAnsi="Times New Roman"/>
          <w:i/>
          <w:sz w:val="24"/>
          <w:szCs w:val="24"/>
        </w:rPr>
        <w:t>найти фото, документы, награды;</w:t>
      </w:r>
    </w:p>
    <w:p w14:paraId="3EFDF211" w14:textId="77777777" w:rsidR="00C42554" w:rsidRPr="00210B7C" w:rsidRDefault="00C42554" w:rsidP="00210B7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210B7C">
        <w:rPr>
          <w:rFonts w:ascii="Times New Roman" w:hAnsi="Times New Roman"/>
          <w:i/>
          <w:sz w:val="24"/>
          <w:szCs w:val="24"/>
        </w:rPr>
        <w:t>изучить архив времён Великой Отечественной войны;</w:t>
      </w:r>
    </w:p>
    <w:p w14:paraId="2F3C5290" w14:textId="77777777" w:rsidR="00C42554" w:rsidRPr="00210B7C" w:rsidRDefault="00C42554" w:rsidP="00210B7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210B7C">
        <w:rPr>
          <w:rFonts w:ascii="Times New Roman" w:hAnsi="Times New Roman"/>
          <w:i/>
          <w:sz w:val="24"/>
          <w:szCs w:val="24"/>
        </w:rPr>
        <w:t xml:space="preserve">разыскать информацию об участии моего прадеда в боевых действиях; </w:t>
      </w:r>
    </w:p>
    <w:p w14:paraId="383836BB" w14:textId="77777777" w:rsidR="00C42554" w:rsidRPr="00210B7C" w:rsidRDefault="00C42554" w:rsidP="00210B7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210B7C">
        <w:rPr>
          <w:rFonts w:ascii="Times New Roman" w:hAnsi="Times New Roman"/>
          <w:i/>
          <w:sz w:val="24"/>
          <w:szCs w:val="24"/>
        </w:rPr>
        <w:t>составить карту-схему военного пути прадеда;</w:t>
      </w:r>
    </w:p>
    <w:p w14:paraId="5F98644C" w14:textId="698BBD0D" w:rsidR="00C42554" w:rsidRPr="00210B7C" w:rsidRDefault="00C42554" w:rsidP="00210B7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210B7C">
        <w:rPr>
          <w:rFonts w:ascii="Times New Roman" w:hAnsi="Times New Roman"/>
          <w:i/>
          <w:sz w:val="24"/>
          <w:szCs w:val="24"/>
        </w:rPr>
        <w:t>узнать дальнейшую судь</w:t>
      </w:r>
      <w:r w:rsidR="00C31A2B">
        <w:rPr>
          <w:rFonts w:ascii="Times New Roman" w:hAnsi="Times New Roman"/>
          <w:i/>
          <w:sz w:val="24"/>
          <w:szCs w:val="24"/>
        </w:rPr>
        <w:t xml:space="preserve">бу моего прадеда и его семьи в </w:t>
      </w:r>
      <w:r w:rsidR="00F63144">
        <w:rPr>
          <w:rFonts w:ascii="Times New Roman" w:hAnsi="Times New Roman"/>
          <w:i/>
          <w:sz w:val="24"/>
          <w:szCs w:val="24"/>
        </w:rPr>
        <w:t>послевоенные</w:t>
      </w:r>
      <w:r w:rsidRPr="00210B7C">
        <w:rPr>
          <w:rFonts w:ascii="Times New Roman" w:hAnsi="Times New Roman"/>
          <w:i/>
          <w:sz w:val="24"/>
          <w:szCs w:val="24"/>
        </w:rPr>
        <w:t xml:space="preserve"> годы;</w:t>
      </w:r>
    </w:p>
    <w:p w14:paraId="744C9292" w14:textId="77777777" w:rsidR="00C42554" w:rsidRPr="00210B7C" w:rsidRDefault="00C42554" w:rsidP="00210B7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210B7C">
        <w:rPr>
          <w:rFonts w:ascii="Times New Roman" w:hAnsi="Times New Roman"/>
          <w:i/>
          <w:sz w:val="24"/>
          <w:szCs w:val="24"/>
        </w:rPr>
        <w:t>оформить проектную работу.</w:t>
      </w:r>
    </w:p>
    <w:p w14:paraId="389FD883" w14:textId="017ED73C" w:rsidR="00C42554" w:rsidRPr="00210B7C" w:rsidRDefault="00C31A2B" w:rsidP="00210B7C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Учебная проектная деятельность</w:t>
      </w:r>
      <w:r w:rsidR="00C42554" w:rsidRPr="00210B7C">
        <w:rPr>
          <w:rFonts w:ascii="Times New Roman" w:hAnsi="Times New Roman"/>
          <w:i/>
          <w:sz w:val="24"/>
          <w:szCs w:val="24"/>
        </w:rPr>
        <w:t xml:space="preserve"> обеспечивает развитие различных компетентностей учащихся.</w:t>
      </w:r>
    </w:p>
    <w:p w14:paraId="6741DB99" w14:textId="77777777" w:rsidR="00C42554" w:rsidRPr="00210B7C" w:rsidRDefault="00C42554" w:rsidP="00210B7C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210B7C">
        <w:rPr>
          <w:rFonts w:ascii="Times New Roman" w:hAnsi="Times New Roman"/>
          <w:b/>
          <w:i/>
          <w:sz w:val="24"/>
          <w:szCs w:val="24"/>
        </w:rPr>
        <w:t xml:space="preserve">Тип проекта: </w:t>
      </w:r>
    </w:p>
    <w:p w14:paraId="64927DC2" w14:textId="7546A09D" w:rsidR="00C42554" w:rsidRPr="00210B7C" w:rsidRDefault="00C42554" w:rsidP="00210B7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210B7C">
        <w:rPr>
          <w:rFonts w:ascii="Times New Roman" w:hAnsi="Times New Roman"/>
          <w:i/>
          <w:sz w:val="24"/>
          <w:szCs w:val="24"/>
        </w:rPr>
        <w:t>По доминирующей в проекте деятельности: информационно-поисковый,</w:t>
      </w:r>
      <w:r w:rsidR="00C31A2B">
        <w:rPr>
          <w:rFonts w:ascii="Times New Roman" w:hAnsi="Times New Roman"/>
          <w:i/>
          <w:sz w:val="24"/>
          <w:szCs w:val="24"/>
        </w:rPr>
        <w:t xml:space="preserve"> исследовательский, </w:t>
      </w:r>
      <w:r w:rsidRPr="00210B7C">
        <w:rPr>
          <w:rFonts w:ascii="Times New Roman" w:hAnsi="Times New Roman"/>
          <w:i/>
          <w:sz w:val="24"/>
          <w:szCs w:val="24"/>
        </w:rPr>
        <w:t xml:space="preserve">учебный </w:t>
      </w:r>
    </w:p>
    <w:p w14:paraId="62EF5B02" w14:textId="392AB8B1" w:rsidR="00C42554" w:rsidRPr="00210B7C" w:rsidRDefault="00C42554" w:rsidP="00210B7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210B7C">
        <w:rPr>
          <w:rFonts w:ascii="Times New Roman" w:hAnsi="Times New Roman"/>
          <w:i/>
          <w:sz w:val="24"/>
          <w:szCs w:val="24"/>
        </w:rPr>
        <w:t>По пред</w:t>
      </w:r>
      <w:r w:rsidR="00C31A2B">
        <w:rPr>
          <w:rFonts w:ascii="Times New Roman" w:hAnsi="Times New Roman"/>
          <w:i/>
          <w:sz w:val="24"/>
          <w:szCs w:val="24"/>
        </w:rPr>
        <w:t xml:space="preserve">метно-содержательной области: </w:t>
      </w:r>
      <w:r w:rsidRPr="00210B7C">
        <w:rPr>
          <w:rFonts w:ascii="Times New Roman" w:hAnsi="Times New Roman"/>
          <w:i/>
          <w:sz w:val="24"/>
          <w:szCs w:val="24"/>
        </w:rPr>
        <w:t>исторический</w:t>
      </w:r>
    </w:p>
    <w:p w14:paraId="13834C46" w14:textId="047B2512" w:rsidR="00C42554" w:rsidRPr="00210B7C" w:rsidRDefault="00C42554" w:rsidP="00210B7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210B7C">
        <w:rPr>
          <w:rFonts w:ascii="Times New Roman" w:hAnsi="Times New Roman"/>
          <w:i/>
          <w:sz w:val="24"/>
          <w:szCs w:val="24"/>
        </w:rPr>
        <w:t xml:space="preserve">По </w:t>
      </w:r>
      <w:r w:rsidR="00F63144">
        <w:rPr>
          <w:rFonts w:ascii="Times New Roman" w:hAnsi="Times New Roman"/>
          <w:i/>
          <w:sz w:val="24"/>
          <w:szCs w:val="24"/>
        </w:rPr>
        <w:t xml:space="preserve">количеству участников проекта: 1 человек </w:t>
      </w:r>
    </w:p>
    <w:p w14:paraId="2F11C62A" w14:textId="77777777" w:rsidR="00C42554" w:rsidRPr="00210B7C" w:rsidRDefault="00C42554" w:rsidP="00210B7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210B7C">
        <w:rPr>
          <w:rFonts w:ascii="Times New Roman" w:hAnsi="Times New Roman"/>
          <w:i/>
          <w:sz w:val="24"/>
          <w:szCs w:val="24"/>
        </w:rPr>
        <w:t>По широте охвата содержания: предметный</w:t>
      </w:r>
    </w:p>
    <w:p w14:paraId="57EBFD97" w14:textId="0349DC7D" w:rsidR="00C42554" w:rsidRPr="00210B7C" w:rsidRDefault="00C42554" w:rsidP="00210B7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210B7C">
        <w:rPr>
          <w:rFonts w:ascii="Times New Roman" w:hAnsi="Times New Roman"/>
          <w:i/>
          <w:sz w:val="24"/>
          <w:szCs w:val="24"/>
        </w:rPr>
        <w:t xml:space="preserve">По характеру контактов (степени охвата): </w:t>
      </w:r>
    </w:p>
    <w:p w14:paraId="136C7CE0" w14:textId="77777777" w:rsidR="00C42554" w:rsidRPr="00210B7C" w:rsidRDefault="00C42554" w:rsidP="00210B7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210B7C">
        <w:rPr>
          <w:rFonts w:ascii="Times New Roman" w:hAnsi="Times New Roman"/>
          <w:i/>
          <w:sz w:val="24"/>
          <w:szCs w:val="24"/>
        </w:rPr>
        <w:lastRenderedPageBreak/>
        <w:t xml:space="preserve">Время работы над проектом: </w:t>
      </w:r>
    </w:p>
    <w:p w14:paraId="43FF49E2" w14:textId="439C5CAF" w:rsidR="00C42554" w:rsidRPr="00210B7C" w:rsidRDefault="00C42554" w:rsidP="00210B7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210B7C">
        <w:rPr>
          <w:rFonts w:ascii="Times New Roman" w:hAnsi="Times New Roman"/>
          <w:i/>
          <w:sz w:val="24"/>
          <w:szCs w:val="24"/>
        </w:rPr>
        <w:t xml:space="preserve">Режим работы: </w:t>
      </w:r>
    </w:p>
    <w:p w14:paraId="33C238E5" w14:textId="77777777" w:rsidR="00C42554" w:rsidRPr="00210B7C" w:rsidRDefault="00C42554" w:rsidP="00210B7C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210B7C">
        <w:rPr>
          <w:rFonts w:ascii="Times New Roman" w:hAnsi="Times New Roman"/>
          <w:b/>
          <w:i/>
          <w:sz w:val="24"/>
          <w:szCs w:val="24"/>
        </w:rPr>
        <w:t>Обеспечение проекта:</w:t>
      </w:r>
    </w:p>
    <w:p w14:paraId="6D1EC95B" w14:textId="5AAD5935" w:rsidR="00C42554" w:rsidRDefault="00C42554" w:rsidP="00210B7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210B7C">
        <w:rPr>
          <w:rFonts w:ascii="Times New Roman" w:hAnsi="Times New Roman"/>
          <w:i/>
          <w:sz w:val="24"/>
          <w:szCs w:val="24"/>
        </w:rPr>
        <w:t>Архив семьи Ткаченко, ресурсы “Интернет”.</w:t>
      </w:r>
    </w:p>
    <w:p w14:paraId="47441C92" w14:textId="77777777" w:rsidR="00C31A2B" w:rsidRPr="00210B7C" w:rsidRDefault="00C31A2B" w:rsidP="00210B7C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14:paraId="511F9886" w14:textId="77777777" w:rsidR="00C42554" w:rsidRPr="00210B7C" w:rsidRDefault="00C42554" w:rsidP="00210B7C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210B7C">
        <w:rPr>
          <w:rFonts w:ascii="Times New Roman" w:hAnsi="Times New Roman"/>
          <w:b/>
          <w:i/>
          <w:sz w:val="24"/>
          <w:szCs w:val="24"/>
        </w:rPr>
        <w:t>Знания, необходимые для работы в проекте:</w:t>
      </w:r>
    </w:p>
    <w:p w14:paraId="442B3F3F" w14:textId="77777777" w:rsidR="00C42554" w:rsidRPr="00210B7C" w:rsidRDefault="00C42554" w:rsidP="00210B7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210B7C">
        <w:rPr>
          <w:rFonts w:ascii="Times New Roman" w:hAnsi="Times New Roman"/>
          <w:i/>
          <w:sz w:val="24"/>
          <w:szCs w:val="24"/>
        </w:rPr>
        <w:t xml:space="preserve">Умение работать в информационном поле, используя дополнительную литературу, умение осмысливать, структурировать информацию, связывать её с прежними знаниями, находить ей место в канве урока, используя </w:t>
      </w:r>
      <w:proofErr w:type="spellStart"/>
      <w:r w:rsidRPr="00210B7C">
        <w:rPr>
          <w:rFonts w:ascii="Times New Roman" w:hAnsi="Times New Roman"/>
          <w:i/>
          <w:sz w:val="24"/>
          <w:szCs w:val="24"/>
        </w:rPr>
        <w:t>межпредметные</w:t>
      </w:r>
      <w:proofErr w:type="spellEnd"/>
      <w:r w:rsidRPr="00210B7C">
        <w:rPr>
          <w:rFonts w:ascii="Times New Roman" w:hAnsi="Times New Roman"/>
          <w:i/>
          <w:sz w:val="24"/>
          <w:szCs w:val="24"/>
        </w:rPr>
        <w:t xml:space="preserve"> связи</w:t>
      </w:r>
    </w:p>
    <w:p w14:paraId="4A26234F" w14:textId="4F549FF3" w:rsidR="00C42554" w:rsidRPr="00210B7C" w:rsidRDefault="00C42554" w:rsidP="00210B7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210B7C">
        <w:rPr>
          <w:rFonts w:ascii="Times New Roman" w:hAnsi="Times New Roman"/>
          <w:b/>
          <w:i/>
          <w:sz w:val="24"/>
          <w:szCs w:val="24"/>
        </w:rPr>
        <w:t>Мотивация к деятельности:</w:t>
      </w:r>
      <w:r w:rsidR="00C31A2B">
        <w:rPr>
          <w:rFonts w:ascii="Times New Roman" w:hAnsi="Times New Roman"/>
          <w:i/>
          <w:sz w:val="24"/>
          <w:szCs w:val="24"/>
        </w:rPr>
        <w:t xml:space="preserve"> сама учебная проектная </w:t>
      </w:r>
      <w:proofErr w:type="gramStart"/>
      <w:r w:rsidRPr="00210B7C">
        <w:rPr>
          <w:rFonts w:ascii="Times New Roman" w:hAnsi="Times New Roman"/>
          <w:i/>
          <w:sz w:val="24"/>
          <w:szCs w:val="24"/>
        </w:rPr>
        <w:t xml:space="preserve">деятельность,   </w:t>
      </w:r>
      <w:proofErr w:type="gramEnd"/>
      <w:r w:rsidRPr="00210B7C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интерес к её результатам, желание реализовать себя в проекте, а также интерес к изучаемому материалу.</w:t>
      </w:r>
    </w:p>
    <w:p w14:paraId="34257C38" w14:textId="77777777" w:rsidR="00C42554" w:rsidRPr="00210B7C" w:rsidRDefault="00C42554" w:rsidP="00210B7C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210B7C">
        <w:rPr>
          <w:rFonts w:ascii="Times New Roman" w:hAnsi="Times New Roman"/>
          <w:b/>
          <w:i/>
          <w:sz w:val="24"/>
          <w:szCs w:val="24"/>
        </w:rPr>
        <w:t xml:space="preserve">4.Автор проекта </w:t>
      </w:r>
    </w:p>
    <w:p w14:paraId="1D1B471D" w14:textId="6F422107" w:rsidR="00C42554" w:rsidRPr="00210B7C" w:rsidRDefault="00F63144" w:rsidP="00210B7C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Ткаченко Карина Андреевна </w:t>
      </w:r>
      <w:r w:rsidR="00C42554" w:rsidRPr="00210B7C">
        <w:rPr>
          <w:rFonts w:ascii="Times New Roman" w:hAnsi="Times New Roman"/>
          <w:i/>
          <w:sz w:val="24"/>
          <w:szCs w:val="24"/>
        </w:rPr>
        <w:t xml:space="preserve"> </w:t>
      </w:r>
    </w:p>
    <w:p w14:paraId="3A83E40D" w14:textId="77777777" w:rsidR="00C42554" w:rsidRPr="00210B7C" w:rsidRDefault="00C42554" w:rsidP="00210B7C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210B7C">
        <w:rPr>
          <w:rFonts w:ascii="Times New Roman" w:hAnsi="Times New Roman"/>
          <w:b/>
          <w:i/>
          <w:sz w:val="24"/>
          <w:szCs w:val="24"/>
        </w:rPr>
        <w:t xml:space="preserve">5. Руководитель проекта </w:t>
      </w:r>
    </w:p>
    <w:p w14:paraId="70D08942" w14:textId="3B82B51E" w:rsidR="00C42554" w:rsidRPr="00210B7C" w:rsidRDefault="00F63144" w:rsidP="00210B7C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Ткаченко Карина Андреевна </w:t>
      </w:r>
    </w:p>
    <w:p w14:paraId="0B2E8E35" w14:textId="77777777" w:rsidR="00C42554" w:rsidRPr="00210B7C" w:rsidRDefault="00C42554" w:rsidP="00210B7C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210B7C">
        <w:rPr>
          <w:rFonts w:ascii="Times New Roman" w:hAnsi="Times New Roman"/>
          <w:b/>
          <w:i/>
          <w:sz w:val="24"/>
          <w:szCs w:val="24"/>
        </w:rPr>
        <w:t xml:space="preserve">6. Методы, использованные в работе над проектом: </w:t>
      </w:r>
    </w:p>
    <w:p w14:paraId="14124A05" w14:textId="77777777" w:rsidR="00C42554" w:rsidRPr="00210B7C" w:rsidRDefault="00C42554" w:rsidP="00210B7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210B7C">
        <w:rPr>
          <w:rFonts w:ascii="Times New Roman" w:hAnsi="Times New Roman"/>
          <w:i/>
          <w:sz w:val="24"/>
          <w:szCs w:val="24"/>
        </w:rPr>
        <w:t>частично-поисковый, исследовательский, творческий, беседа-диалог</w:t>
      </w:r>
    </w:p>
    <w:p w14:paraId="1CAE4F3A" w14:textId="77777777" w:rsidR="00C42554" w:rsidRPr="00210B7C" w:rsidRDefault="00C42554" w:rsidP="00210B7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210B7C">
        <w:rPr>
          <w:rFonts w:ascii="Times New Roman" w:hAnsi="Times New Roman"/>
          <w:b/>
          <w:i/>
          <w:sz w:val="24"/>
          <w:szCs w:val="24"/>
        </w:rPr>
        <w:t>РЕЖИМ РАБОТЫ</w:t>
      </w:r>
      <w:r w:rsidRPr="00210B7C">
        <w:rPr>
          <w:rFonts w:ascii="Times New Roman" w:hAnsi="Times New Roman"/>
          <w:i/>
          <w:sz w:val="24"/>
          <w:szCs w:val="24"/>
        </w:rPr>
        <w:t>: урочное и внеурочное время.</w:t>
      </w:r>
    </w:p>
    <w:p w14:paraId="66221A64" w14:textId="7FAA89D4" w:rsidR="00C42554" w:rsidRPr="00210B7C" w:rsidRDefault="00C42554" w:rsidP="00210B7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210B7C">
        <w:rPr>
          <w:rFonts w:ascii="Times New Roman" w:hAnsi="Times New Roman"/>
          <w:b/>
          <w:i/>
          <w:sz w:val="24"/>
          <w:szCs w:val="24"/>
        </w:rPr>
        <w:t>Результаты работы</w:t>
      </w:r>
      <w:r w:rsidR="00C31A2B">
        <w:rPr>
          <w:rFonts w:ascii="Times New Roman" w:hAnsi="Times New Roman"/>
          <w:i/>
          <w:sz w:val="24"/>
          <w:szCs w:val="24"/>
        </w:rPr>
        <w:t xml:space="preserve">: представление </w:t>
      </w:r>
      <w:r w:rsidRPr="00210B7C">
        <w:rPr>
          <w:rFonts w:ascii="Times New Roman" w:hAnsi="Times New Roman"/>
          <w:i/>
          <w:sz w:val="24"/>
          <w:szCs w:val="24"/>
        </w:rPr>
        <w:t xml:space="preserve">презентации с сообщением по теме </w:t>
      </w:r>
    </w:p>
    <w:p w14:paraId="455B629E" w14:textId="77777777" w:rsidR="00C42554" w:rsidRPr="00210B7C" w:rsidRDefault="00C42554" w:rsidP="00210B7C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210B7C">
        <w:rPr>
          <w:rFonts w:ascii="Times New Roman" w:hAnsi="Times New Roman"/>
          <w:b/>
          <w:i/>
          <w:sz w:val="24"/>
          <w:szCs w:val="24"/>
        </w:rPr>
        <w:t>Заключение</w:t>
      </w:r>
    </w:p>
    <w:p w14:paraId="5DE31DA4" w14:textId="77777777" w:rsidR="00C42554" w:rsidRPr="00210B7C" w:rsidRDefault="00C42554" w:rsidP="00210B7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210B7C">
        <w:rPr>
          <w:rFonts w:ascii="Times New Roman" w:hAnsi="Times New Roman"/>
          <w:i/>
          <w:sz w:val="24"/>
          <w:szCs w:val="24"/>
        </w:rPr>
        <w:t xml:space="preserve">Разработка данного проекта – это путь к саморазвитию личности. Через осознание собственных потребностей, через самореализацию в предметной деятельности с педагогом. Через творческий процесс происходит полное и глубокое удовлетворение от сделанного. В процессе работы происходит развитие творческой возможностей учащегося, его познавательной активности и исследовательской самостоятельности. </w:t>
      </w:r>
    </w:p>
    <w:p w14:paraId="6CF4F90A" w14:textId="77777777" w:rsidR="00C42554" w:rsidRPr="00210B7C" w:rsidRDefault="00C42554" w:rsidP="00210B7C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14:paraId="4C7685CC" w14:textId="77777777" w:rsidR="00C31A2B" w:rsidRDefault="00C31A2B" w:rsidP="00210B7C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1A3B2C63" w14:textId="206B0762" w:rsidR="00C42554" w:rsidRPr="00210B7C" w:rsidRDefault="00F63144" w:rsidP="00F63144">
      <w:pPr>
        <w:spacing w:line="360" w:lineRule="auto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lastRenderedPageBreak/>
        <w:t>И</w:t>
      </w:r>
      <w:r w:rsidR="00C42554" w:rsidRPr="00210B7C">
        <w:rPr>
          <w:rFonts w:ascii="Times New Roman" w:hAnsi="Times New Roman"/>
          <w:i/>
          <w:sz w:val="24"/>
          <w:szCs w:val="24"/>
        </w:rPr>
        <w:t>информационно</w:t>
      </w:r>
      <w:proofErr w:type="spellEnd"/>
      <w:r w:rsidR="00C42554" w:rsidRPr="00210B7C">
        <w:rPr>
          <w:rFonts w:ascii="Times New Roman" w:hAnsi="Times New Roman"/>
          <w:i/>
          <w:sz w:val="24"/>
          <w:szCs w:val="24"/>
        </w:rPr>
        <w:t>-поисковый, исследовательский, учебный проект</w:t>
      </w:r>
    </w:p>
    <w:p w14:paraId="585508FF" w14:textId="77777777" w:rsidR="00C42554" w:rsidRPr="00210B7C" w:rsidRDefault="00C42554" w:rsidP="00210B7C">
      <w:pPr>
        <w:spacing w:line="360" w:lineRule="auto"/>
        <w:ind w:left="60"/>
        <w:rPr>
          <w:rFonts w:ascii="Times New Roman" w:hAnsi="Times New Roman"/>
          <w:i/>
          <w:sz w:val="24"/>
          <w:szCs w:val="24"/>
        </w:rPr>
      </w:pPr>
      <w:r w:rsidRPr="00210B7C">
        <w:rPr>
          <w:rFonts w:ascii="Times New Roman" w:hAnsi="Times New Roman"/>
          <w:i/>
          <w:sz w:val="24"/>
          <w:szCs w:val="24"/>
        </w:rPr>
        <w:t>Ткаченко Карины</w:t>
      </w:r>
    </w:p>
    <w:p w14:paraId="51470117" w14:textId="77777777" w:rsidR="00C42554" w:rsidRPr="00210B7C" w:rsidRDefault="00C42554" w:rsidP="00210B7C">
      <w:pPr>
        <w:spacing w:line="360" w:lineRule="auto"/>
        <w:ind w:left="60"/>
        <w:rPr>
          <w:rFonts w:ascii="Times New Roman" w:hAnsi="Times New Roman"/>
          <w:i/>
          <w:sz w:val="24"/>
          <w:szCs w:val="24"/>
        </w:rPr>
      </w:pPr>
      <w:r w:rsidRPr="00210B7C">
        <w:rPr>
          <w:rFonts w:ascii="Times New Roman" w:hAnsi="Times New Roman"/>
          <w:i/>
          <w:sz w:val="24"/>
          <w:szCs w:val="24"/>
        </w:rPr>
        <w:t>на тему: «Боевой путь моего прадеда»</w:t>
      </w:r>
    </w:p>
    <w:p w14:paraId="5AA74816" w14:textId="77777777" w:rsidR="00C42554" w:rsidRPr="00210B7C" w:rsidRDefault="00C42554" w:rsidP="00210B7C">
      <w:pPr>
        <w:spacing w:line="360" w:lineRule="auto"/>
        <w:ind w:left="60"/>
        <w:rPr>
          <w:rFonts w:ascii="Times New Roman" w:hAnsi="Times New Roman"/>
          <w:i/>
          <w:sz w:val="24"/>
          <w:szCs w:val="24"/>
        </w:rPr>
      </w:pPr>
      <w:r w:rsidRPr="00210B7C">
        <w:rPr>
          <w:rFonts w:ascii="Times New Roman" w:hAnsi="Times New Roman"/>
          <w:i/>
          <w:sz w:val="24"/>
          <w:szCs w:val="24"/>
        </w:rPr>
        <w:t>Москва, 2017г</w:t>
      </w:r>
    </w:p>
    <w:p w14:paraId="5E856D4D" w14:textId="77777777" w:rsidR="00C42554" w:rsidRPr="00210B7C" w:rsidRDefault="00C42554" w:rsidP="00210B7C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3FBEFFBC" w14:textId="77777777" w:rsidR="00DE6EA7" w:rsidRPr="00210B7C" w:rsidRDefault="00DE6EA7" w:rsidP="00210B7C">
      <w:pPr>
        <w:spacing w:line="36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210B7C">
        <w:rPr>
          <w:rFonts w:ascii="Times New Roman" w:hAnsi="Times New Roman"/>
          <w:b/>
          <w:i/>
          <w:iCs/>
          <w:sz w:val="24"/>
          <w:szCs w:val="24"/>
        </w:rPr>
        <w:t>ОСНОВНАЯ ЧАСТЬ</w:t>
      </w:r>
    </w:p>
    <w:p w14:paraId="1D65A431" w14:textId="77777777" w:rsidR="00DE6EA7" w:rsidRPr="00210B7C" w:rsidRDefault="00DE6EA7" w:rsidP="00210B7C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210B7C">
        <w:rPr>
          <w:rFonts w:ascii="Times New Roman" w:hAnsi="Times New Roman"/>
          <w:i/>
          <w:iCs/>
          <w:sz w:val="24"/>
          <w:szCs w:val="24"/>
        </w:rPr>
        <w:t>Мой прадедушка – участник Великой Отечественной войны</w:t>
      </w:r>
    </w:p>
    <w:p w14:paraId="5F58BDEC" w14:textId="77777777" w:rsidR="00DE6EA7" w:rsidRPr="00210B7C" w:rsidRDefault="00DE6EA7" w:rsidP="00210B7C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210B7C">
        <w:rPr>
          <w:rFonts w:ascii="Times New Roman" w:hAnsi="Times New Roman"/>
          <w:i/>
          <w:iCs/>
          <w:sz w:val="24"/>
          <w:szCs w:val="24"/>
        </w:rPr>
        <w:t>Война – это горе и слезы.  Уже более 70 лет прошло с той поры, как отгремели последние выстрелы Великой Отечественной войны. Тысячи людей прошли через все испытания и мучения самой тяжелой войны 1941-1945 годов. Тяжелые годы испытаний выпали на судьбы советского народа: погибали отцы, братья, сыновья, мужья. Боль и утраты войны не обошли стороной ни одну семью. Поэтому тема великой Отечественной войны навсегда останется актуальной, а День Победы – 9 мая – самым трогательным, самым душевным праздником страны.</w:t>
      </w:r>
    </w:p>
    <w:p w14:paraId="6A7AE391" w14:textId="77777777" w:rsidR="00DE6EA7" w:rsidRPr="00210B7C" w:rsidRDefault="00DE6EA7" w:rsidP="00210B7C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210B7C">
        <w:rPr>
          <w:rFonts w:ascii="Times New Roman" w:hAnsi="Times New Roman"/>
          <w:i/>
          <w:iCs/>
          <w:sz w:val="24"/>
          <w:szCs w:val="24"/>
        </w:rPr>
        <w:t xml:space="preserve">Когда шла Великая Отечественная война, на свете не было ни меня, ни моих родителей. Но я много слышала о войне, ведь горе и беда не обошли стороной и моих близких, война вошла в каждый дом. Я всегда слышала в семье, что у меня были замечательные прадеды, которые участвовал в Великой отечественной войне. Два из них погибли смертью храбрых защищая нашу Родину, а </w:t>
      </w:r>
      <w:proofErr w:type="gramStart"/>
      <w:r w:rsidRPr="00210B7C">
        <w:rPr>
          <w:rFonts w:ascii="Times New Roman" w:hAnsi="Times New Roman"/>
          <w:i/>
          <w:iCs/>
          <w:sz w:val="24"/>
          <w:szCs w:val="24"/>
        </w:rPr>
        <w:t>прадед</w:t>
      </w:r>
      <w:proofErr w:type="gramEnd"/>
      <w:r w:rsidRPr="00210B7C">
        <w:rPr>
          <w:rFonts w:ascii="Times New Roman" w:hAnsi="Times New Roman"/>
          <w:i/>
          <w:iCs/>
          <w:sz w:val="24"/>
          <w:szCs w:val="24"/>
        </w:rPr>
        <w:t xml:space="preserve"> о котором я хочу рассказать, прошел тяжелый военных путь и вернулся домой живым и с наградой.</w:t>
      </w:r>
    </w:p>
    <w:p w14:paraId="077933E8" w14:textId="77777777" w:rsidR="00DE6EA7" w:rsidRPr="00210B7C" w:rsidRDefault="00DE6EA7" w:rsidP="00210B7C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210B7C">
        <w:rPr>
          <w:rFonts w:ascii="Times New Roman" w:hAnsi="Times New Roman"/>
          <w:i/>
          <w:iCs/>
          <w:sz w:val="24"/>
          <w:szCs w:val="24"/>
        </w:rPr>
        <w:t>Мне захотелось побольше узнать из архивов о моём прадедушке и рассказать всем о его подвиге. Моему прадедушке посвящается…</w:t>
      </w:r>
    </w:p>
    <w:p w14:paraId="4FC8F2EB" w14:textId="77777777" w:rsidR="00DE6EA7" w:rsidRPr="00210B7C" w:rsidRDefault="00DE6EA7" w:rsidP="00210B7C">
      <w:pPr>
        <w:pStyle w:val="a5"/>
        <w:spacing w:line="360" w:lineRule="auto"/>
        <w:rPr>
          <w:i/>
          <w:iCs/>
        </w:rPr>
      </w:pPr>
    </w:p>
    <w:p w14:paraId="6B1BFE94" w14:textId="77777777" w:rsidR="00DE6EA7" w:rsidRPr="00210B7C" w:rsidRDefault="00DE6EA7" w:rsidP="00210B7C">
      <w:pPr>
        <w:pStyle w:val="a5"/>
        <w:spacing w:line="360" w:lineRule="auto"/>
        <w:rPr>
          <w:i/>
          <w:iCs/>
        </w:rPr>
      </w:pPr>
      <w:r w:rsidRPr="00210B7C">
        <w:rPr>
          <w:i/>
          <w:iCs/>
        </w:rPr>
        <w:t>Основная часть</w:t>
      </w:r>
      <w:r w:rsidRPr="00210B7C">
        <w:rPr>
          <w:i/>
          <w:iCs/>
        </w:rPr>
        <w:br/>
        <w:t xml:space="preserve">1. Никто не забыт. Ничто не забыто. </w:t>
      </w:r>
    </w:p>
    <w:p w14:paraId="44BF00CE" w14:textId="79F7BFA5" w:rsidR="00DE6EA7" w:rsidRDefault="00DE6EA7" w:rsidP="00210B7C">
      <w:pPr>
        <w:pStyle w:val="a5"/>
        <w:spacing w:line="360" w:lineRule="auto"/>
        <w:rPr>
          <w:i/>
          <w:iCs/>
        </w:rPr>
      </w:pPr>
      <w:r w:rsidRPr="00210B7C">
        <w:rPr>
          <w:i/>
          <w:iCs/>
        </w:rPr>
        <w:t xml:space="preserve">Ранним утром, 22 июня 1941 года без объявления </w:t>
      </w:r>
      <w:proofErr w:type="spellStart"/>
      <w:r w:rsidRPr="00210B7C">
        <w:rPr>
          <w:i/>
          <w:iCs/>
        </w:rPr>
        <w:t>войны</w:t>
      </w:r>
      <w:proofErr w:type="spellEnd"/>
      <w:r w:rsidRPr="00210B7C">
        <w:rPr>
          <w:i/>
          <w:iCs/>
        </w:rPr>
        <w:t xml:space="preserve"> — Фашистская Германия напала на </w:t>
      </w:r>
      <w:proofErr w:type="spellStart"/>
      <w:r w:rsidRPr="00210B7C">
        <w:rPr>
          <w:i/>
          <w:iCs/>
        </w:rPr>
        <w:t>Советскии</w:t>
      </w:r>
      <w:proofErr w:type="spellEnd"/>
      <w:r w:rsidRPr="00210B7C">
        <w:rPr>
          <w:i/>
          <w:iCs/>
        </w:rPr>
        <w:t xml:space="preserve">̆ Союз. На нашу страну обрушился страшный удар. Весь </w:t>
      </w:r>
      <w:proofErr w:type="spellStart"/>
      <w:r w:rsidRPr="00210B7C">
        <w:rPr>
          <w:i/>
          <w:iCs/>
        </w:rPr>
        <w:t>Советскии</w:t>
      </w:r>
      <w:proofErr w:type="spellEnd"/>
      <w:r w:rsidRPr="00210B7C">
        <w:rPr>
          <w:i/>
          <w:iCs/>
        </w:rPr>
        <w:t xml:space="preserve">̆ народ поднялся на Отечественную </w:t>
      </w:r>
      <w:proofErr w:type="spellStart"/>
      <w:r w:rsidRPr="00210B7C">
        <w:rPr>
          <w:i/>
          <w:iCs/>
        </w:rPr>
        <w:t>войну</w:t>
      </w:r>
      <w:proofErr w:type="spellEnd"/>
      <w:r w:rsidRPr="00210B7C">
        <w:rPr>
          <w:i/>
          <w:iCs/>
        </w:rPr>
        <w:t xml:space="preserve"> против </w:t>
      </w:r>
      <w:proofErr w:type="spellStart"/>
      <w:r w:rsidRPr="00210B7C">
        <w:rPr>
          <w:i/>
          <w:iCs/>
        </w:rPr>
        <w:t>фашистскои</w:t>
      </w:r>
      <w:proofErr w:type="spellEnd"/>
      <w:r w:rsidRPr="00210B7C">
        <w:rPr>
          <w:i/>
          <w:iCs/>
        </w:rPr>
        <w:t xml:space="preserve">̆ Германии. Поэтому она названа </w:t>
      </w:r>
      <w:proofErr w:type="spellStart"/>
      <w:r w:rsidRPr="00210B7C">
        <w:rPr>
          <w:i/>
          <w:iCs/>
        </w:rPr>
        <w:t>Великои</w:t>
      </w:r>
      <w:proofErr w:type="spellEnd"/>
      <w:r w:rsidRPr="00210B7C">
        <w:rPr>
          <w:i/>
          <w:iCs/>
        </w:rPr>
        <w:t xml:space="preserve">̆! Четыре страшных года, 1418 </w:t>
      </w:r>
      <w:proofErr w:type="spellStart"/>
      <w:r w:rsidRPr="00210B7C">
        <w:rPr>
          <w:i/>
          <w:iCs/>
        </w:rPr>
        <w:t>днеи</w:t>
      </w:r>
      <w:proofErr w:type="spellEnd"/>
      <w:r w:rsidRPr="00210B7C">
        <w:rPr>
          <w:i/>
          <w:iCs/>
        </w:rPr>
        <w:t xml:space="preserve">̆ и </w:t>
      </w:r>
      <w:proofErr w:type="spellStart"/>
      <w:r w:rsidRPr="00210B7C">
        <w:rPr>
          <w:i/>
          <w:iCs/>
        </w:rPr>
        <w:t>ночеи</w:t>
      </w:r>
      <w:proofErr w:type="spellEnd"/>
      <w:r w:rsidRPr="00210B7C">
        <w:rPr>
          <w:i/>
          <w:iCs/>
        </w:rPr>
        <w:t xml:space="preserve">̆ длилась Великая Отечественная </w:t>
      </w:r>
      <w:proofErr w:type="spellStart"/>
      <w:r w:rsidRPr="00210B7C">
        <w:rPr>
          <w:i/>
          <w:iCs/>
        </w:rPr>
        <w:t>война</w:t>
      </w:r>
      <w:proofErr w:type="spellEnd"/>
      <w:r w:rsidRPr="00210B7C">
        <w:rPr>
          <w:i/>
          <w:iCs/>
        </w:rPr>
        <w:t xml:space="preserve">. Это была священная народная </w:t>
      </w:r>
      <w:proofErr w:type="spellStart"/>
      <w:r w:rsidRPr="00210B7C">
        <w:rPr>
          <w:i/>
          <w:iCs/>
        </w:rPr>
        <w:t>война</w:t>
      </w:r>
      <w:proofErr w:type="spellEnd"/>
      <w:r w:rsidRPr="00210B7C">
        <w:rPr>
          <w:i/>
          <w:iCs/>
        </w:rPr>
        <w:t xml:space="preserve">. Только в </w:t>
      </w:r>
      <w:proofErr w:type="spellStart"/>
      <w:r w:rsidRPr="00210B7C">
        <w:rPr>
          <w:i/>
          <w:iCs/>
        </w:rPr>
        <w:t>нашеи</w:t>
      </w:r>
      <w:proofErr w:type="spellEnd"/>
      <w:r w:rsidRPr="00210B7C">
        <w:rPr>
          <w:i/>
          <w:iCs/>
        </w:rPr>
        <w:t xml:space="preserve">̆ стране было уничтожено </w:t>
      </w:r>
      <w:r w:rsidRPr="00210B7C">
        <w:rPr>
          <w:i/>
          <w:iCs/>
        </w:rPr>
        <w:lastRenderedPageBreak/>
        <w:t xml:space="preserve">более 1700 городов, десятки тысяч </w:t>
      </w:r>
      <w:proofErr w:type="spellStart"/>
      <w:r w:rsidRPr="00210B7C">
        <w:rPr>
          <w:i/>
          <w:iCs/>
        </w:rPr>
        <w:t>сёл</w:t>
      </w:r>
      <w:proofErr w:type="spellEnd"/>
      <w:r w:rsidRPr="00210B7C">
        <w:rPr>
          <w:i/>
          <w:iCs/>
        </w:rPr>
        <w:t xml:space="preserve"> и деревень, уничтожено огромное число памятников культуры, вывезены национальные богатства. Но, ни с каким ущербом не сравнится, то, сколько человеческих </w:t>
      </w:r>
      <w:proofErr w:type="spellStart"/>
      <w:r w:rsidRPr="00210B7C">
        <w:rPr>
          <w:i/>
          <w:iCs/>
        </w:rPr>
        <w:t>жизнеи</w:t>
      </w:r>
      <w:proofErr w:type="spellEnd"/>
      <w:r w:rsidRPr="00210B7C">
        <w:rPr>
          <w:i/>
          <w:iCs/>
        </w:rPr>
        <w:t xml:space="preserve">̆ унесла </w:t>
      </w:r>
      <w:proofErr w:type="spellStart"/>
      <w:r w:rsidRPr="00210B7C">
        <w:rPr>
          <w:i/>
          <w:iCs/>
        </w:rPr>
        <w:t>война</w:t>
      </w:r>
      <w:proofErr w:type="spellEnd"/>
      <w:r w:rsidRPr="00210B7C">
        <w:rPr>
          <w:i/>
          <w:iCs/>
        </w:rPr>
        <w:t xml:space="preserve">, сколько поломала человеческих судеб. В </w:t>
      </w:r>
      <w:proofErr w:type="spellStart"/>
      <w:r w:rsidRPr="00210B7C">
        <w:rPr>
          <w:i/>
          <w:iCs/>
        </w:rPr>
        <w:t>нашеи</w:t>
      </w:r>
      <w:proofErr w:type="spellEnd"/>
      <w:r w:rsidRPr="00210B7C">
        <w:rPr>
          <w:i/>
          <w:iCs/>
        </w:rPr>
        <w:t xml:space="preserve">̆ стране погибло более 26 миллионов </w:t>
      </w:r>
      <w:proofErr w:type="spellStart"/>
      <w:r w:rsidRPr="00210B7C">
        <w:rPr>
          <w:i/>
          <w:iCs/>
        </w:rPr>
        <w:t>людеи</w:t>
      </w:r>
      <w:proofErr w:type="spellEnd"/>
      <w:r w:rsidRPr="00210B7C">
        <w:rPr>
          <w:i/>
          <w:iCs/>
        </w:rPr>
        <w:t xml:space="preserve">̆, в том числе мирных </w:t>
      </w:r>
      <w:proofErr w:type="spellStart"/>
      <w:r w:rsidRPr="00210B7C">
        <w:rPr>
          <w:i/>
          <w:iCs/>
        </w:rPr>
        <w:t>жителеи</w:t>
      </w:r>
      <w:proofErr w:type="spellEnd"/>
      <w:r w:rsidRPr="00210B7C">
        <w:rPr>
          <w:i/>
          <w:iCs/>
        </w:rPr>
        <w:t xml:space="preserve">̆. Многие умерли от голода, </w:t>
      </w:r>
      <w:proofErr w:type="spellStart"/>
      <w:r w:rsidRPr="00210B7C">
        <w:rPr>
          <w:i/>
          <w:iCs/>
        </w:rPr>
        <w:t>болезнеи</w:t>
      </w:r>
      <w:proofErr w:type="spellEnd"/>
      <w:r w:rsidRPr="00210B7C">
        <w:rPr>
          <w:i/>
          <w:iCs/>
        </w:rPr>
        <w:t xml:space="preserve">̆. Великая Отечественная </w:t>
      </w:r>
      <w:proofErr w:type="spellStart"/>
      <w:r w:rsidRPr="00210B7C">
        <w:rPr>
          <w:i/>
          <w:iCs/>
        </w:rPr>
        <w:t>война</w:t>
      </w:r>
      <w:proofErr w:type="spellEnd"/>
      <w:r w:rsidRPr="00210B7C">
        <w:rPr>
          <w:i/>
          <w:iCs/>
        </w:rPr>
        <w:t xml:space="preserve">, в </w:t>
      </w:r>
      <w:proofErr w:type="spellStart"/>
      <w:r w:rsidRPr="00210B7C">
        <w:rPr>
          <w:i/>
          <w:iCs/>
        </w:rPr>
        <w:t>действительности</w:t>
      </w:r>
      <w:proofErr w:type="spellEnd"/>
      <w:r w:rsidRPr="00210B7C">
        <w:rPr>
          <w:i/>
          <w:iCs/>
        </w:rPr>
        <w:t xml:space="preserve"> стала </w:t>
      </w:r>
      <w:proofErr w:type="spellStart"/>
      <w:r w:rsidRPr="00210B7C">
        <w:rPr>
          <w:i/>
          <w:iCs/>
        </w:rPr>
        <w:t>отечественнои</w:t>
      </w:r>
      <w:proofErr w:type="spellEnd"/>
      <w:r w:rsidRPr="00210B7C">
        <w:rPr>
          <w:i/>
          <w:iCs/>
        </w:rPr>
        <w:t xml:space="preserve">̆, так как люди всего нашего многонационального государства стали на защиту </w:t>
      </w:r>
      <w:proofErr w:type="spellStart"/>
      <w:r w:rsidRPr="00210B7C">
        <w:rPr>
          <w:i/>
          <w:iCs/>
        </w:rPr>
        <w:t>своеи</w:t>
      </w:r>
      <w:proofErr w:type="spellEnd"/>
      <w:r w:rsidRPr="00210B7C">
        <w:rPr>
          <w:i/>
          <w:iCs/>
        </w:rPr>
        <w:t xml:space="preserve">̆ Родины. Бок о бок сражались русские, белорусы, украинцы, башкиры, татары, казахи – беда связала всех. Сегодня, спустя семь десятилетий после </w:t>
      </w:r>
      <w:proofErr w:type="spellStart"/>
      <w:r w:rsidRPr="00210B7C">
        <w:rPr>
          <w:i/>
          <w:iCs/>
        </w:rPr>
        <w:t>этои</w:t>
      </w:r>
      <w:proofErr w:type="spellEnd"/>
      <w:r w:rsidRPr="00210B7C">
        <w:rPr>
          <w:i/>
          <w:iCs/>
        </w:rPr>
        <w:t xml:space="preserve">̆ </w:t>
      </w:r>
      <w:proofErr w:type="spellStart"/>
      <w:r w:rsidRPr="00210B7C">
        <w:rPr>
          <w:i/>
          <w:iCs/>
        </w:rPr>
        <w:t>войны</w:t>
      </w:r>
      <w:proofErr w:type="spellEnd"/>
      <w:r w:rsidRPr="00210B7C">
        <w:rPr>
          <w:i/>
          <w:iCs/>
        </w:rPr>
        <w:t xml:space="preserve">, мы не должны забывать те страшные годы. Великая Отечественная </w:t>
      </w:r>
      <w:proofErr w:type="spellStart"/>
      <w:r w:rsidRPr="00210B7C">
        <w:rPr>
          <w:i/>
          <w:iCs/>
        </w:rPr>
        <w:t>война</w:t>
      </w:r>
      <w:proofErr w:type="spellEnd"/>
      <w:r w:rsidRPr="00210B7C">
        <w:rPr>
          <w:i/>
          <w:iCs/>
        </w:rPr>
        <w:t xml:space="preserve"> завершилась сокрушительным поражением Германии. 9 мая 1945 года навеки вошло в историю как День Победы нашего народа в </w:t>
      </w:r>
      <w:proofErr w:type="spellStart"/>
      <w:r w:rsidRPr="00210B7C">
        <w:rPr>
          <w:i/>
          <w:iCs/>
        </w:rPr>
        <w:t>Великои</w:t>
      </w:r>
      <w:proofErr w:type="spellEnd"/>
      <w:r w:rsidRPr="00210B7C">
        <w:rPr>
          <w:i/>
          <w:iCs/>
        </w:rPr>
        <w:t xml:space="preserve">̆ </w:t>
      </w:r>
      <w:proofErr w:type="spellStart"/>
      <w:r w:rsidRPr="00210B7C">
        <w:rPr>
          <w:i/>
          <w:iCs/>
        </w:rPr>
        <w:t>Отечественнои</w:t>
      </w:r>
      <w:proofErr w:type="spellEnd"/>
      <w:r w:rsidRPr="00210B7C">
        <w:rPr>
          <w:i/>
          <w:iCs/>
        </w:rPr>
        <w:t xml:space="preserve">̆ </w:t>
      </w:r>
      <w:proofErr w:type="spellStart"/>
      <w:r w:rsidRPr="00210B7C">
        <w:rPr>
          <w:i/>
          <w:iCs/>
        </w:rPr>
        <w:t>войне</w:t>
      </w:r>
      <w:proofErr w:type="spellEnd"/>
      <w:r w:rsidRPr="00210B7C">
        <w:rPr>
          <w:i/>
          <w:iCs/>
        </w:rPr>
        <w:t xml:space="preserve">. </w:t>
      </w:r>
    </w:p>
    <w:p w14:paraId="3080034B" w14:textId="77777777" w:rsidR="00C31A2B" w:rsidRPr="00210B7C" w:rsidRDefault="00C31A2B" w:rsidP="00210B7C">
      <w:pPr>
        <w:pStyle w:val="a5"/>
        <w:spacing w:line="360" w:lineRule="auto"/>
        <w:rPr>
          <w:i/>
          <w:iCs/>
        </w:rPr>
      </w:pPr>
    </w:p>
    <w:p w14:paraId="6E8EC290" w14:textId="77777777" w:rsidR="00DE6EA7" w:rsidRPr="00210B7C" w:rsidRDefault="00DE6EA7" w:rsidP="00210B7C">
      <w:pPr>
        <w:pStyle w:val="a5"/>
        <w:spacing w:line="360" w:lineRule="auto"/>
        <w:rPr>
          <w:i/>
          <w:iCs/>
        </w:rPr>
      </w:pPr>
      <w:r w:rsidRPr="00210B7C">
        <w:rPr>
          <w:i/>
          <w:iCs/>
        </w:rPr>
        <w:t>ПРАДЕД НАЙДЕНОВ ГРИГОРИЙ МАТВЕЕВИЧ</w:t>
      </w:r>
    </w:p>
    <w:p w14:paraId="75CB0572" w14:textId="77777777" w:rsidR="00DE6EA7" w:rsidRPr="00210B7C" w:rsidRDefault="00DE6EA7" w:rsidP="00210B7C">
      <w:pPr>
        <w:pStyle w:val="a5"/>
        <w:spacing w:line="360" w:lineRule="auto"/>
        <w:rPr>
          <w:i/>
          <w:iCs/>
        </w:rPr>
      </w:pPr>
      <w:r w:rsidRPr="00210B7C">
        <w:rPr>
          <w:i/>
          <w:iCs/>
        </w:rPr>
        <w:t xml:space="preserve">Участником </w:t>
      </w:r>
      <w:proofErr w:type="spellStart"/>
      <w:r w:rsidRPr="00210B7C">
        <w:rPr>
          <w:i/>
          <w:iCs/>
        </w:rPr>
        <w:t>Великои</w:t>
      </w:r>
      <w:proofErr w:type="spellEnd"/>
      <w:r w:rsidRPr="00210B7C">
        <w:rPr>
          <w:i/>
          <w:iCs/>
        </w:rPr>
        <w:t xml:space="preserve">̆ </w:t>
      </w:r>
      <w:proofErr w:type="spellStart"/>
      <w:r w:rsidRPr="00210B7C">
        <w:rPr>
          <w:i/>
          <w:iCs/>
        </w:rPr>
        <w:t>Отечественнои</w:t>
      </w:r>
      <w:proofErr w:type="spellEnd"/>
      <w:r w:rsidRPr="00210B7C">
        <w:rPr>
          <w:i/>
          <w:iCs/>
        </w:rPr>
        <w:t xml:space="preserve">̆ </w:t>
      </w:r>
      <w:proofErr w:type="spellStart"/>
      <w:r w:rsidRPr="00210B7C">
        <w:rPr>
          <w:i/>
          <w:iCs/>
        </w:rPr>
        <w:t>войны</w:t>
      </w:r>
      <w:proofErr w:type="spellEnd"/>
      <w:r w:rsidRPr="00210B7C">
        <w:rPr>
          <w:i/>
          <w:iCs/>
        </w:rPr>
        <w:t xml:space="preserve"> был и мой прадедушка – Найденов Григорий Матвеевич.</w:t>
      </w:r>
    </w:p>
    <w:p w14:paraId="089CDF6D" w14:textId="08F5A047" w:rsidR="00DE6EA7" w:rsidRPr="00210B7C" w:rsidRDefault="00DE6EA7" w:rsidP="00210B7C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210B7C">
        <w:rPr>
          <w:rFonts w:ascii="Times New Roman" w:hAnsi="Times New Roman"/>
          <w:i/>
          <w:iCs/>
          <w:sz w:val="24"/>
          <w:szCs w:val="24"/>
        </w:rPr>
        <w:t>Родился мой прадед 1 мая 1926 года в городе Мариуполь(Жданов) Донецкой области в семье рабочих. Получил среднее образование в школе № 5. В 1944 году в 18 лет был призван в ряды Советской Армии. В начале своей военной службы был отправлен в состав 115 гвардии в городе Мариуполь, в которой дошел до границы с Беларусью. Затем служил в составе 38 гвардии (пехотное соединение СССР в Великой Отечественной войне). В 38 гвардии мой прадедушка участвовал в сражениях в Беларуси, Польше и Германии. Далее боевой путь проходил в составе 70 армии</w:t>
      </w:r>
      <w:r w:rsidR="00C31A2B">
        <w:rPr>
          <w:rFonts w:ascii="Times New Roman" w:hAnsi="Times New Roman"/>
          <w:i/>
          <w:iCs/>
          <w:sz w:val="24"/>
          <w:szCs w:val="24"/>
        </w:rPr>
        <w:t xml:space="preserve"> (</w:t>
      </w:r>
      <w:r w:rsidRPr="00210B7C">
        <w:rPr>
          <w:rFonts w:ascii="Times New Roman" w:hAnsi="Times New Roman"/>
          <w:i/>
          <w:iCs/>
          <w:sz w:val="24"/>
          <w:szCs w:val="24"/>
        </w:rPr>
        <w:t>отдельная армия НКВД, Армия войск НКВД).</w:t>
      </w:r>
      <w:r w:rsidR="00C31A2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10B7C">
        <w:rPr>
          <w:rFonts w:ascii="Times New Roman" w:hAnsi="Times New Roman"/>
          <w:i/>
          <w:iCs/>
          <w:sz w:val="24"/>
          <w:szCs w:val="24"/>
        </w:rPr>
        <w:t xml:space="preserve">Закончил свой боевой путь в составе Второго Белорусского фронта. 2-й Белорусский фронт — оперативно-стратегическое объединение в вооружённых силах СССР во время Великой Отечественной войны. Фронт действовал в 1944 — 1945 годах в Белоруссии, Польше и Восточной Пруссии. </w:t>
      </w:r>
    </w:p>
    <w:p w14:paraId="05341990" w14:textId="0B9C5F03" w:rsidR="00DE6EA7" w:rsidRPr="00210B7C" w:rsidRDefault="00DE6EA7" w:rsidP="00210B7C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210B7C">
        <w:rPr>
          <w:rFonts w:ascii="Times New Roman" w:hAnsi="Times New Roman"/>
          <w:i/>
          <w:iCs/>
          <w:sz w:val="24"/>
          <w:szCs w:val="24"/>
        </w:rPr>
        <w:t>Белорусская операция (1944):</w:t>
      </w:r>
      <w:r w:rsidR="00C31A2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210B7C">
        <w:rPr>
          <w:rFonts w:ascii="Times New Roman" w:hAnsi="Times New Roman"/>
          <w:i/>
          <w:iCs/>
          <w:sz w:val="24"/>
          <w:szCs w:val="24"/>
        </w:rPr>
        <w:t>В</w:t>
      </w:r>
      <w:proofErr w:type="gramEnd"/>
      <w:r w:rsidRPr="00210B7C">
        <w:rPr>
          <w:rFonts w:ascii="Times New Roman" w:hAnsi="Times New Roman"/>
          <w:i/>
          <w:iCs/>
          <w:sz w:val="24"/>
          <w:szCs w:val="24"/>
        </w:rPr>
        <w:t xml:space="preserve"> мае 1944 фронт вёл бои местного значения в Белоруссии. 23 июня, в связи начавшимся крупным наступлением, войска фронта перешли в наступление на могилёвском направлении. Фронт прорвал сильную оборону немцев по рекам </w:t>
      </w:r>
      <w:proofErr w:type="spellStart"/>
      <w:r w:rsidRPr="00210B7C">
        <w:rPr>
          <w:rFonts w:ascii="Times New Roman" w:hAnsi="Times New Roman"/>
          <w:i/>
          <w:iCs/>
          <w:sz w:val="24"/>
          <w:szCs w:val="24"/>
        </w:rPr>
        <w:t>Проня</w:t>
      </w:r>
      <w:proofErr w:type="spellEnd"/>
      <w:r w:rsidRPr="00210B7C">
        <w:rPr>
          <w:rFonts w:ascii="Times New Roman" w:hAnsi="Times New Roman"/>
          <w:i/>
          <w:iCs/>
          <w:sz w:val="24"/>
          <w:szCs w:val="24"/>
        </w:rPr>
        <w:t xml:space="preserve">, Бася и Днепр и 28 июня освободил </w:t>
      </w:r>
      <w:proofErr w:type="spellStart"/>
      <w:r w:rsidRPr="00210B7C">
        <w:rPr>
          <w:rFonts w:ascii="Times New Roman" w:hAnsi="Times New Roman"/>
          <w:i/>
          <w:iCs/>
          <w:sz w:val="24"/>
          <w:szCs w:val="24"/>
        </w:rPr>
        <w:t>Могилёв</w:t>
      </w:r>
      <w:proofErr w:type="spellEnd"/>
      <w:r w:rsidRPr="00210B7C">
        <w:rPr>
          <w:rFonts w:ascii="Times New Roman" w:hAnsi="Times New Roman"/>
          <w:i/>
          <w:iCs/>
          <w:sz w:val="24"/>
          <w:szCs w:val="24"/>
        </w:rPr>
        <w:t xml:space="preserve"> В июле 1944 2-й Белорусский фронт тесно взаимодействуя с другими фронтами участвовал в освобождении Минска и </w:t>
      </w:r>
      <w:proofErr w:type="spellStart"/>
      <w:r w:rsidRPr="00210B7C">
        <w:rPr>
          <w:rFonts w:ascii="Times New Roman" w:hAnsi="Times New Roman"/>
          <w:i/>
          <w:iCs/>
          <w:sz w:val="24"/>
          <w:szCs w:val="24"/>
        </w:rPr>
        <w:t>Белостока</w:t>
      </w:r>
      <w:proofErr w:type="spellEnd"/>
      <w:r w:rsidRPr="00210B7C">
        <w:rPr>
          <w:rFonts w:ascii="Times New Roman" w:hAnsi="Times New Roman"/>
          <w:i/>
          <w:iCs/>
          <w:sz w:val="24"/>
          <w:szCs w:val="24"/>
        </w:rPr>
        <w:t>. В августе-ноябре фронт вёл бои в Западной Белоруссии, в восточной Польше.</w:t>
      </w:r>
    </w:p>
    <w:p w14:paraId="3AC56F4C" w14:textId="77777777" w:rsidR="00DE6EA7" w:rsidRPr="00210B7C" w:rsidRDefault="00DE6EA7" w:rsidP="00210B7C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210B7C">
        <w:rPr>
          <w:rFonts w:ascii="Times New Roman" w:hAnsi="Times New Roman"/>
          <w:i/>
          <w:iCs/>
          <w:sz w:val="24"/>
          <w:szCs w:val="24"/>
        </w:rPr>
        <w:lastRenderedPageBreak/>
        <w:t xml:space="preserve">Восточно-Прусская операция (1945), Восточно-Померанская операция: 14 января войска фронта перешли в наступление в Восточной Пруссии. К 26 января они продвинулись на глубину 230 км, захватили в районе </w:t>
      </w:r>
      <w:proofErr w:type="spellStart"/>
      <w:r w:rsidRPr="00210B7C">
        <w:rPr>
          <w:rFonts w:ascii="Times New Roman" w:hAnsi="Times New Roman"/>
          <w:i/>
          <w:iCs/>
          <w:sz w:val="24"/>
          <w:szCs w:val="24"/>
        </w:rPr>
        <w:t>Бромберга</w:t>
      </w:r>
      <w:proofErr w:type="spellEnd"/>
      <w:r w:rsidRPr="00210B7C">
        <w:rPr>
          <w:rFonts w:ascii="Times New Roman" w:hAnsi="Times New Roman"/>
          <w:i/>
          <w:iCs/>
          <w:sz w:val="24"/>
          <w:szCs w:val="24"/>
        </w:rPr>
        <w:t xml:space="preserve"> плацдарм на левом берегу Вислы, в дальнейшем вышли на побережье Балтийского моря в районе </w:t>
      </w:r>
      <w:proofErr w:type="spellStart"/>
      <w:r w:rsidRPr="00210B7C">
        <w:rPr>
          <w:rFonts w:ascii="Times New Roman" w:hAnsi="Times New Roman"/>
          <w:i/>
          <w:iCs/>
          <w:sz w:val="24"/>
          <w:szCs w:val="24"/>
        </w:rPr>
        <w:t>Толькемита</w:t>
      </w:r>
      <w:proofErr w:type="spellEnd"/>
      <w:r w:rsidRPr="00210B7C">
        <w:rPr>
          <w:rFonts w:ascii="Times New Roman" w:hAnsi="Times New Roman"/>
          <w:i/>
          <w:iCs/>
          <w:sz w:val="24"/>
          <w:szCs w:val="24"/>
        </w:rPr>
        <w:t xml:space="preserve"> и блокировали восточно-прусскую группировку противника с запада и юго-запада, отрезав её от внутренних районов Германии.</w:t>
      </w:r>
    </w:p>
    <w:p w14:paraId="434B831C" w14:textId="77777777" w:rsidR="00DE6EA7" w:rsidRPr="00210B7C" w:rsidRDefault="00DE6EA7" w:rsidP="00210B7C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210B7C">
        <w:rPr>
          <w:rFonts w:ascii="Times New Roman" w:hAnsi="Times New Roman"/>
          <w:i/>
          <w:iCs/>
          <w:sz w:val="24"/>
          <w:szCs w:val="24"/>
        </w:rPr>
        <w:t xml:space="preserve">10 февраля фронт перешёл в наступление в Восточной Померании. В ходе 10-дневных тяжёлых и упорных боёв войска фронта смогли продвинуться лишь на 40-60 км и были вынуждены прекратить наступление. 24 февраля войска 2-го Белорусского фронта, усиленные 19-й армией и 2-й ударной армией, нанесли удар на </w:t>
      </w:r>
      <w:proofErr w:type="spellStart"/>
      <w:r w:rsidRPr="00210B7C">
        <w:rPr>
          <w:rFonts w:ascii="Times New Roman" w:hAnsi="Times New Roman"/>
          <w:i/>
          <w:iCs/>
          <w:sz w:val="24"/>
          <w:szCs w:val="24"/>
        </w:rPr>
        <w:t>Кёслин</w:t>
      </w:r>
      <w:proofErr w:type="spellEnd"/>
      <w:r w:rsidRPr="00210B7C">
        <w:rPr>
          <w:rFonts w:ascii="Times New Roman" w:hAnsi="Times New Roman"/>
          <w:i/>
          <w:iCs/>
          <w:sz w:val="24"/>
          <w:szCs w:val="24"/>
        </w:rPr>
        <w:t>. Одновременно перешли в наступление войска 1-го Белорусского фронта. К 5 марта войска двух фронтов, действуя совместно, рассекли восточно-померанскую группировку и вышли на побережье Балтийского моря. После этого 2-й Белорусский фронт начал наступать на северо-восток, овладел городами Гдыня и Данциг.</w:t>
      </w:r>
    </w:p>
    <w:p w14:paraId="42F1B478" w14:textId="52128162" w:rsidR="00DE6EA7" w:rsidRPr="00210B7C" w:rsidRDefault="00DE6EA7" w:rsidP="00210B7C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210B7C">
        <w:rPr>
          <w:rFonts w:ascii="Times New Roman" w:hAnsi="Times New Roman"/>
          <w:i/>
          <w:iCs/>
          <w:sz w:val="24"/>
          <w:szCs w:val="24"/>
        </w:rPr>
        <w:t xml:space="preserve">27.03.1945 мой прадедушка участвовал в бою за город </w:t>
      </w:r>
      <w:proofErr w:type="gramStart"/>
      <w:r w:rsidRPr="00210B7C">
        <w:rPr>
          <w:rFonts w:ascii="Times New Roman" w:hAnsi="Times New Roman"/>
          <w:i/>
          <w:iCs/>
          <w:sz w:val="24"/>
          <w:szCs w:val="24"/>
        </w:rPr>
        <w:t>Гдыня ,</w:t>
      </w:r>
      <w:proofErr w:type="gramEnd"/>
      <w:r w:rsidR="00C31A2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10B7C">
        <w:rPr>
          <w:rFonts w:ascii="Times New Roman" w:hAnsi="Times New Roman"/>
          <w:i/>
          <w:iCs/>
          <w:sz w:val="24"/>
          <w:szCs w:val="24"/>
        </w:rPr>
        <w:t xml:space="preserve">где в первых рядах строя,  пулеметом уничтожил противника. За что и получил награду: медаль «За боевые заслуги». В этом бою Найденов Григорий получил ранение в ногу. Лежал в госпитале. После выздоровления продолжил службу. Участвовал в битве за Берлин: Берлинская операция. После окончания Восточно-Померанской операции войска фронта были привлечены для решающего сражения за Берлин. 16 апреля они перешли в наступление, форсировали Одер в её нижнем течении и, продвинувшись на глубину 200 км, разгромили </w:t>
      </w:r>
      <w:proofErr w:type="spellStart"/>
      <w:r w:rsidRPr="00210B7C">
        <w:rPr>
          <w:rFonts w:ascii="Times New Roman" w:hAnsi="Times New Roman"/>
          <w:i/>
          <w:iCs/>
          <w:sz w:val="24"/>
          <w:szCs w:val="24"/>
        </w:rPr>
        <w:t>штеттинскую</w:t>
      </w:r>
      <w:proofErr w:type="spellEnd"/>
      <w:r w:rsidRPr="00210B7C">
        <w:rPr>
          <w:rFonts w:ascii="Times New Roman" w:hAnsi="Times New Roman"/>
          <w:i/>
          <w:iCs/>
          <w:sz w:val="24"/>
          <w:szCs w:val="24"/>
        </w:rPr>
        <w:t xml:space="preserve"> группировку немцев, обеспечив с севера наступление 1-го Белорусского фронта на Берлин. </w:t>
      </w:r>
    </w:p>
    <w:p w14:paraId="4DA53DA1" w14:textId="77777777" w:rsidR="00DE6EA7" w:rsidRPr="00210B7C" w:rsidRDefault="00DE6EA7" w:rsidP="00210B7C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210B7C">
        <w:rPr>
          <w:rFonts w:ascii="Times New Roman" w:hAnsi="Times New Roman"/>
          <w:i/>
          <w:iCs/>
          <w:sz w:val="24"/>
          <w:szCs w:val="24"/>
        </w:rPr>
        <w:t xml:space="preserve">Части 19-й армии 9 мая выбросили десант и освободили датский остров </w:t>
      </w:r>
      <w:proofErr w:type="spellStart"/>
      <w:r w:rsidRPr="00210B7C">
        <w:rPr>
          <w:rFonts w:ascii="Times New Roman" w:hAnsi="Times New Roman"/>
          <w:i/>
          <w:iCs/>
          <w:sz w:val="24"/>
          <w:szCs w:val="24"/>
        </w:rPr>
        <w:t>Борнхольм</w:t>
      </w:r>
      <w:proofErr w:type="spellEnd"/>
      <w:r w:rsidRPr="00210B7C">
        <w:rPr>
          <w:rFonts w:ascii="Times New Roman" w:hAnsi="Times New Roman"/>
          <w:i/>
          <w:iCs/>
          <w:sz w:val="24"/>
          <w:szCs w:val="24"/>
        </w:rPr>
        <w:t>. 10 июня 1945 на основании директивы Ставки ВГК от 29 мая 1945 фронт преобразован в Северную группу войск.</w:t>
      </w:r>
    </w:p>
    <w:p w14:paraId="573A21C1" w14:textId="4B442D86" w:rsidR="00DE6EA7" w:rsidRPr="00210B7C" w:rsidRDefault="00DE6EA7" w:rsidP="00210B7C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210B7C">
        <w:rPr>
          <w:rFonts w:ascii="Times New Roman" w:hAnsi="Times New Roman"/>
          <w:i/>
          <w:iCs/>
          <w:sz w:val="24"/>
          <w:szCs w:val="24"/>
        </w:rPr>
        <w:t>После демобилизации мой прадедушка вернулся в город Мариуполь (Жданов). Закончил ж/д училище. Всю жизнь проработал машинистом тепловоза на заводе «</w:t>
      </w:r>
      <w:proofErr w:type="spellStart"/>
      <w:r w:rsidRPr="00210B7C">
        <w:rPr>
          <w:rFonts w:ascii="Times New Roman" w:hAnsi="Times New Roman"/>
          <w:i/>
          <w:iCs/>
          <w:sz w:val="24"/>
          <w:szCs w:val="24"/>
        </w:rPr>
        <w:t>Азовсталь</w:t>
      </w:r>
      <w:proofErr w:type="spellEnd"/>
      <w:r w:rsidRPr="00210B7C">
        <w:rPr>
          <w:rFonts w:ascii="Times New Roman" w:hAnsi="Times New Roman"/>
          <w:i/>
          <w:iCs/>
          <w:sz w:val="24"/>
          <w:szCs w:val="24"/>
        </w:rPr>
        <w:t xml:space="preserve">» в </w:t>
      </w:r>
      <w:proofErr w:type="gramStart"/>
      <w:r w:rsidRPr="00210B7C">
        <w:rPr>
          <w:rFonts w:ascii="Times New Roman" w:hAnsi="Times New Roman"/>
          <w:i/>
          <w:iCs/>
          <w:sz w:val="24"/>
          <w:szCs w:val="24"/>
        </w:rPr>
        <w:t>Железно-дорожном</w:t>
      </w:r>
      <w:proofErr w:type="gramEnd"/>
      <w:r w:rsidRPr="00210B7C">
        <w:rPr>
          <w:rFonts w:ascii="Times New Roman" w:hAnsi="Times New Roman"/>
          <w:i/>
          <w:iCs/>
          <w:sz w:val="24"/>
          <w:szCs w:val="24"/>
        </w:rPr>
        <w:t xml:space="preserve"> цеху. В «</w:t>
      </w:r>
      <w:proofErr w:type="spellStart"/>
      <w:r w:rsidRPr="00210B7C">
        <w:rPr>
          <w:rFonts w:ascii="Times New Roman" w:hAnsi="Times New Roman"/>
          <w:i/>
          <w:iCs/>
          <w:sz w:val="24"/>
          <w:szCs w:val="24"/>
        </w:rPr>
        <w:t>Азовстале</w:t>
      </w:r>
      <w:proofErr w:type="spellEnd"/>
      <w:r w:rsidRPr="00210B7C">
        <w:rPr>
          <w:rFonts w:ascii="Times New Roman" w:hAnsi="Times New Roman"/>
          <w:i/>
          <w:iCs/>
          <w:sz w:val="24"/>
          <w:szCs w:val="24"/>
        </w:rPr>
        <w:t>» он всегда был на хорошем счету. Имел множество грамот и был ветераном труда. В 1954 году женился на моей прабабушке Найденовой (</w:t>
      </w:r>
      <w:proofErr w:type="spellStart"/>
      <w:r w:rsidRPr="00210B7C">
        <w:rPr>
          <w:rFonts w:ascii="Times New Roman" w:hAnsi="Times New Roman"/>
          <w:i/>
          <w:iCs/>
          <w:sz w:val="24"/>
          <w:szCs w:val="24"/>
        </w:rPr>
        <w:t>Дюпиной</w:t>
      </w:r>
      <w:proofErr w:type="spellEnd"/>
      <w:r w:rsidRPr="00210B7C">
        <w:rPr>
          <w:rFonts w:ascii="Times New Roman" w:hAnsi="Times New Roman"/>
          <w:i/>
          <w:iCs/>
          <w:sz w:val="24"/>
          <w:szCs w:val="24"/>
        </w:rPr>
        <w:t xml:space="preserve">) Галине Петровне. У них родились два сына Сергей в 1955 году и мой дедушка Игорь в 1959 году. По рассказам моего дедушки, его отец Найденов Григорий Матвеевич был всегда общительным и жизнерадостным, был хорошим отцом. </w:t>
      </w:r>
      <w:r w:rsidRPr="00210B7C">
        <w:rPr>
          <w:rFonts w:ascii="Times New Roman" w:hAnsi="Times New Roman"/>
          <w:i/>
          <w:iCs/>
          <w:sz w:val="24"/>
          <w:szCs w:val="24"/>
        </w:rPr>
        <w:lastRenderedPageBreak/>
        <w:t>Умел хорошо играть на скрипке и аккордеоне. У него были золотые руки, помогал всегда всем своим близким и друзьям безвозмездно в строительстве домов и не только. Все люди его уважали и ценили. Умер дедушка Гриша скоропостижно от инсульта 9 февраля 1986 году. Я горжусь своими дедами, участниками Великой Отечественной войны, которые прошли боевой путь, положив свою жизнь за наше счастливое будущее, в том ч</w:t>
      </w:r>
      <w:r w:rsidR="00C31A2B">
        <w:rPr>
          <w:rFonts w:ascii="Times New Roman" w:hAnsi="Times New Roman"/>
          <w:i/>
          <w:iCs/>
          <w:sz w:val="24"/>
          <w:szCs w:val="24"/>
        </w:rPr>
        <w:t xml:space="preserve">исле за деда Григория, который </w:t>
      </w:r>
      <w:r w:rsidRPr="00210B7C">
        <w:rPr>
          <w:rFonts w:ascii="Times New Roman" w:hAnsi="Times New Roman"/>
          <w:i/>
          <w:iCs/>
          <w:sz w:val="24"/>
          <w:szCs w:val="24"/>
        </w:rPr>
        <w:t>вернулся с войны и продолжил уже трудовые подвиги. Я горжусь ими за то, что они б</w:t>
      </w:r>
      <w:r w:rsidR="00C31A2B">
        <w:rPr>
          <w:rFonts w:ascii="Times New Roman" w:hAnsi="Times New Roman"/>
          <w:i/>
          <w:iCs/>
          <w:sz w:val="24"/>
          <w:szCs w:val="24"/>
        </w:rPr>
        <w:t xml:space="preserve">ыли одними из </w:t>
      </w:r>
      <w:proofErr w:type="gramStart"/>
      <w:r w:rsidR="00C31A2B">
        <w:rPr>
          <w:rFonts w:ascii="Times New Roman" w:hAnsi="Times New Roman"/>
          <w:i/>
          <w:iCs/>
          <w:sz w:val="24"/>
          <w:szCs w:val="24"/>
        </w:rPr>
        <w:t>тех</w:t>
      </w:r>
      <w:proofErr w:type="gramEnd"/>
      <w:r w:rsidR="00C31A2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10B7C">
        <w:rPr>
          <w:rFonts w:ascii="Times New Roman" w:hAnsi="Times New Roman"/>
          <w:i/>
          <w:iCs/>
          <w:sz w:val="24"/>
          <w:szCs w:val="24"/>
        </w:rPr>
        <w:t>кто отстоял свободу и независимость нашей Родины – России.  Светлой им памяти…</w:t>
      </w:r>
    </w:p>
    <w:p w14:paraId="6C2DC1E7" w14:textId="77777777" w:rsidR="00DE6EA7" w:rsidRPr="00210B7C" w:rsidRDefault="00DE6EA7" w:rsidP="00210B7C">
      <w:pPr>
        <w:pStyle w:val="a5"/>
        <w:spacing w:before="0" w:beforeAutospacing="0" w:after="0" w:afterAutospacing="0" w:line="360" w:lineRule="auto"/>
        <w:rPr>
          <w:rStyle w:val="a6"/>
          <w:b w:val="0"/>
          <w:bCs w:val="0"/>
          <w:i/>
          <w:iCs/>
          <w:color w:val="000000"/>
        </w:rPr>
      </w:pPr>
    </w:p>
    <w:p w14:paraId="32749E20" w14:textId="77777777" w:rsidR="00DE6EA7" w:rsidRPr="00210B7C" w:rsidRDefault="00DE6EA7" w:rsidP="00210B7C">
      <w:pPr>
        <w:pStyle w:val="a5"/>
        <w:spacing w:before="0" w:beforeAutospacing="0" w:after="0" w:afterAutospacing="0" w:line="360" w:lineRule="auto"/>
        <w:rPr>
          <w:i/>
          <w:iCs/>
          <w:color w:val="000000"/>
        </w:rPr>
      </w:pPr>
      <w:r w:rsidRPr="00210B7C">
        <w:rPr>
          <w:rStyle w:val="a6"/>
          <w:b w:val="0"/>
          <w:bCs w:val="0"/>
          <w:i/>
          <w:iCs/>
          <w:color w:val="000000"/>
        </w:rPr>
        <w:t>Заключение</w:t>
      </w:r>
    </w:p>
    <w:p w14:paraId="3EE2F7FC" w14:textId="785D8127" w:rsidR="00DE6EA7" w:rsidRPr="00210B7C" w:rsidRDefault="00DE6EA7" w:rsidP="00210B7C">
      <w:pPr>
        <w:pStyle w:val="a5"/>
        <w:spacing w:before="0" w:beforeAutospacing="0" w:after="0" w:afterAutospacing="0" w:line="360" w:lineRule="auto"/>
        <w:rPr>
          <w:i/>
          <w:iCs/>
          <w:color w:val="000000"/>
        </w:rPr>
      </w:pPr>
      <w:r w:rsidRPr="00210B7C">
        <w:rPr>
          <w:rStyle w:val="a6"/>
          <w:b w:val="0"/>
          <w:bCs w:val="0"/>
          <w:i/>
          <w:iCs/>
          <w:color w:val="000000"/>
        </w:rPr>
        <w:t>       </w:t>
      </w:r>
      <w:r w:rsidR="00C31A2B">
        <w:rPr>
          <w:i/>
          <w:iCs/>
          <w:color w:val="000000"/>
        </w:rPr>
        <w:t>Я родилась</w:t>
      </w:r>
      <w:r w:rsidRPr="00210B7C">
        <w:rPr>
          <w:i/>
          <w:iCs/>
          <w:color w:val="000000"/>
        </w:rPr>
        <w:t> в счастливое, мирное время, но я много слышала о войне, ведь горе и беда не обошли стороной и моих родных и близких – в этом я убедилась в ходе данной исследовательской работы. Война… Как много говорит это слово. Война — страдание матерей, сотни погибших солдат, сотни сирот и семей без отцов, жуткие воспоминания людей. Солдаты служили честно, без корысти. Они защищали Отечество, родных и близких. Жестоко фашисты относились к русским людям, солдатам. Какое горе испытывали люди, когда в дом приходило несчастье. И все же такие семьи надеялись на то, что мужья и дети вернутся домой</w:t>
      </w:r>
      <w:r w:rsidR="00C31A2B">
        <w:rPr>
          <w:i/>
          <w:iCs/>
          <w:color w:val="000000"/>
        </w:rPr>
        <w:t>…</w:t>
      </w:r>
    </w:p>
    <w:p w14:paraId="24504787" w14:textId="77777777" w:rsidR="00DE6EA7" w:rsidRPr="00210B7C" w:rsidRDefault="00DE6EA7" w:rsidP="00210B7C">
      <w:pPr>
        <w:pStyle w:val="a5"/>
        <w:spacing w:before="0" w:beforeAutospacing="0" w:after="0" w:afterAutospacing="0" w:line="360" w:lineRule="auto"/>
        <w:rPr>
          <w:i/>
          <w:iCs/>
          <w:color w:val="000000"/>
        </w:rPr>
      </w:pPr>
    </w:p>
    <w:p w14:paraId="36D4DCBC" w14:textId="77777777" w:rsidR="00DE6EA7" w:rsidRPr="00210B7C" w:rsidRDefault="00DE6EA7" w:rsidP="00210B7C">
      <w:pPr>
        <w:pStyle w:val="a5"/>
        <w:spacing w:before="0" w:beforeAutospacing="0" w:after="0" w:afterAutospacing="0" w:line="360" w:lineRule="auto"/>
        <w:rPr>
          <w:i/>
          <w:iCs/>
          <w:color w:val="000000"/>
        </w:rPr>
      </w:pPr>
      <w:r w:rsidRPr="00210B7C">
        <w:rPr>
          <w:i/>
          <w:iCs/>
          <w:color w:val="000000"/>
        </w:rPr>
        <w:t xml:space="preserve"> Уходит поколение, вынесшее тяжелый груз войны. Но народная память сохранит и немеркнущий подвиг, и неслыханные страдания, и непреклонную веру людей. Для того, чтобы не было войны, необходима живая память о ней, иначе всё повторится, и вид содеянного будет ещё ужасней.</w:t>
      </w:r>
    </w:p>
    <w:p w14:paraId="1F24F835" w14:textId="378BF40F" w:rsidR="00DE6EA7" w:rsidRPr="00210B7C" w:rsidRDefault="00DE6EA7" w:rsidP="00210B7C">
      <w:pPr>
        <w:pStyle w:val="a5"/>
        <w:spacing w:before="0" w:beforeAutospacing="0" w:after="0" w:afterAutospacing="0" w:line="360" w:lineRule="auto"/>
        <w:rPr>
          <w:i/>
          <w:iCs/>
          <w:color w:val="000000"/>
        </w:rPr>
      </w:pPr>
      <w:r w:rsidRPr="00210B7C">
        <w:rPr>
          <w:i/>
          <w:iCs/>
          <w:color w:val="000000"/>
        </w:rPr>
        <w:t xml:space="preserve">Сейчас, когда я делаю выводы   исследования, меня бередят противоречивые, неоднозначные чувства. Боль за страну, за Родину, за миллионы погибших — с одной стороны, и гордость — с другой. Я действительно горжусь </w:t>
      </w:r>
      <w:r w:rsidR="00C31A2B">
        <w:rPr>
          <w:i/>
          <w:iCs/>
          <w:color w:val="000000"/>
        </w:rPr>
        <w:t>тем, что моя семья, мои предки,</w:t>
      </w:r>
      <w:r w:rsidRPr="00210B7C">
        <w:rPr>
          <w:i/>
          <w:iCs/>
          <w:color w:val="000000"/>
        </w:rPr>
        <w:t> принимали непосредств</w:t>
      </w:r>
      <w:r w:rsidR="00F63144">
        <w:rPr>
          <w:i/>
          <w:iCs/>
          <w:color w:val="000000"/>
        </w:rPr>
        <w:t>енное участие в событиях, мною </w:t>
      </w:r>
      <w:bookmarkStart w:id="0" w:name="_GoBack"/>
      <w:bookmarkEnd w:id="0"/>
      <w:r w:rsidRPr="00210B7C">
        <w:rPr>
          <w:i/>
          <w:iCs/>
          <w:color w:val="000000"/>
        </w:rPr>
        <w:t>описанных, и внесли достойный вклад в Победу нашего народа. История нашего государства – это история каждого из нас.  Эту историю делают простые люди. И я горжусь своими родственниками, жившими до меня и оставившими след в истории прошлом моей страны!</w:t>
      </w:r>
    </w:p>
    <w:p w14:paraId="6852CFE9" w14:textId="77777777" w:rsidR="00DE6EA7" w:rsidRPr="00210B7C" w:rsidRDefault="00DE6EA7" w:rsidP="00210B7C">
      <w:pPr>
        <w:pStyle w:val="a5"/>
        <w:spacing w:before="0" w:beforeAutospacing="0" w:after="0" w:afterAutospacing="0" w:line="360" w:lineRule="auto"/>
        <w:rPr>
          <w:i/>
          <w:iCs/>
          <w:color w:val="000000"/>
        </w:rPr>
      </w:pPr>
    </w:p>
    <w:p w14:paraId="4BFF027F" w14:textId="23639B11" w:rsidR="00DE6EA7" w:rsidRPr="00210B7C" w:rsidRDefault="00C31A2B" w:rsidP="00210B7C">
      <w:pPr>
        <w:pStyle w:val="a5"/>
        <w:spacing w:before="0" w:beforeAutospacing="0" w:after="0" w:afterAutospacing="0"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Я считаю, каждого участника </w:t>
      </w:r>
      <w:r w:rsidR="00DE6EA7" w:rsidRPr="00210B7C">
        <w:rPr>
          <w:i/>
          <w:iCs/>
          <w:color w:val="000000"/>
        </w:rPr>
        <w:t>Великой</w:t>
      </w:r>
      <w:r>
        <w:rPr>
          <w:i/>
          <w:iCs/>
          <w:color w:val="000000"/>
        </w:rPr>
        <w:t xml:space="preserve"> Отечественной войны истинными </w:t>
      </w:r>
      <w:r w:rsidR="00DE6EA7" w:rsidRPr="00210B7C">
        <w:rPr>
          <w:i/>
          <w:iCs/>
          <w:color w:val="000000"/>
        </w:rPr>
        <w:t xml:space="preserve">Победителями. Победа наших дедов и прадедов в Великой Отечественной войне возлагает на нас огромную ответственность: мы должны соответствовать их </w:t>
      </w:r>
      <w:r w:rsidR="00DE6EA7" w:rsidRPr="00210B7C">
        <w:rPr>
          <w:i/>
          <w:iCs/>
          <w:color w:val="000000"/>
        </w:rPr>
        <w:lastRenderedPageBreak/>
        <w:t xml:space="preserve">подвигам, их героизму, их мужеству, их мощи, быть достойными называться последователями поколения Победителей. Пока мы помним прошлое, у нас есть и будущее. </w:t>
      </w:r>
    </w:p>
    <w:p w14:paraId="110FAEB6" w14:textId="77777777" w:rsidR="00DE6EA7" w:rsidRPr="00210B7C" w:rsidRDefault="00DE6EA7" w:rsidP="00210B7C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</w:p>
    <w:p w14:paraId="21AE372A" w14:textId="77777777" w:rsidR="00DE6EA7" w:rsidRPr="00210B7C" w:rsidRDefault="00DE6EA7" w:rsidP="00210B7C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210B7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Таких героев, как мой прадед, у России много. Их нужно знать, ими нужно гордиться. Благодаря подвигам таких людей, их самоотверженности, доблести наши советские граждане одержали великую победу. Они совершали подвиги не ради подвигов, а просто выполняли свой долг. С этих героев нужно брать пример. Наш долг – хранить благодарную память. Ветераны достойно и честно прожили свою жизнь. Будем помнить о них. </w:t>
      </w:r>
      <w:r w:rsidRPr="00210B7C">
        <w:rPr>
          <w:rStyle w:val="c2"/>
          <w:rFonts w:ascii="Times New Roman" w:hAnsi="Times New Roman"/>
          <w:i/>
          <w:iCs/>
          <w:sz w:val="24"/>
          <w:szCs w:val="24"/>
        </w:rPr>
        <w:t>И хочется закончить свою исследовательскую работу следующим стихотворением:</w:t>
      </w:r>
    </w:p>
    <w:p w14:paraId="3F408E94" w14:textId="77777777" w:rsidR="00C31A2B" w:rsidRDefault="00DE6EA7" w:rsidP="00210B7C">
      <w:pPr>
        <w:spacing w:after="0" w:line="360" w:lineRule="auto"/>
        <w:ind w:left="-567" w:firstLine="425"/>
        <w:jc w:val="center"/>
        <w:rPr>
          <w:rFonts w:ascii="Times New Roman" w:hAnsi="Times New Roman"/>
          <w:i/>
          <w:iCs/>
          <w:sz w:val="24"/>
          <w:szCs w:val="24"/>
        </w:rPr>
      </w:pPr>
      <w:r w:rsidRPr="00210B7C">
        <w:rPr>
          <w:rFonts w:ascii="Times New Roman" w:hAnsi="Times New Roman"/>
          <w:i/>
          <w:iCs/>
          <w:sz w:val="24"/>
          <w:szCs w:val="24"/>
        </w:rPr>
        <w:t>Сколько лет уж прошло, с той поры,</w:t>
      </w:r>
      <w:r w:rsidRPr="00210B7C">
        <w:rPr>
          <w:rFonts w:ascii="Times New Roman" w:hAnsi="Times New Roman"/>
          <w:i/>
          <w:iCs/>
          <w:sz w:val="24"/>
          <w:szCs w:val="24"/>
        </w:rPr>
        <w:br/>
        <w:t>Как горела земля под ногами,</w:t>
      </w:r>
      <w:r w:rsidRPr="00210B7C">
        <w:rPr>
          <w:rFonts w:ascii="Times New Roman" w:hAnsi="Times New Roman"/>
          <w:i/>
          <w:iCs/>
          <w:sz w:val="24"/>
          <w:szCs w:val="24"/>
        </w:rPr>
        <w:br/>
        <w:t>Многих нет ветеранов войны,</w:t>
      </w:r>
      <w:r w:rsidRPr="00210B7C">
        <w:rPr>
          <w:rFonts w:ascii="Times New Roman" w:hAnsi="Times New Roman"/>
          <w:i/>
          <w:iCs/>
          <w:sz w:val="24"/>
          <w:szCs w:val="24"/>
        </w:rPr>
        <w:br/>
        <w:t>Но, мы помним о них, они с нами.</w:t>
      </w:r>
      <w:r w:rsidRPr="00210B7C">
        <w:rPr>
          <w:rFonts w:ascii="Times New Roman" w:hAnsi="Times New Roman"/>
          <w:i/>
          <w:iCs/>
          <w:sz w:val="24"/>
          <w:szCs w:val="24"/>
        </w:rPr>
        <w:br/>
      </w:r>
      <w:r w:rsidRPr="00210B7C">
        <w:rPr>
          <w:rFonts w:ascii="Times New Roman" w:hAnsi="Times New Roman"/>
          <w:i/>
          <w:iCs/>
          <w:sz w:val="24"/>
          <w:szCs w:val="24"/>
        </w:rPr>
        <w:br/>
        <w:t>И, листая альбомы в семье,</w:t>
      </w:r>
      <w:r w:rsidRPr="00210B7C">
        <w:rPr>
          <w:rFonts w:ascii="Times New Roman" w:hAnsi="Times New Roman"/>
          <w:i/>
          <w:iCs/>
          <w:sz w:val="24"/>
          <w:szCs w:val="24"/>
        </w:rPr>
        <w:br/>
        <w:t>Вдруг заметит нечаянно кто-то,</w:t>
      </w:r>
      <w:r w:rsidRPr="00210B7C">
        <w:rPr>
          <w:rFonts w:ascii="Times New Roman" w:hAnsi="Times New Roman"/>
          <w:i/>
          <w:iCs/>
          <w:sz w:val="24"/>
          <w:szCs w:val="24"/>
        </w:rPr>
        <w:br/>
        <w:t>Притаилась война в уголке,</w:t>
      </w:r>
      <w:r w:rsidRPr="00210B7C">
        <w:rPr>
          <w:rFonts w:ascii="Times New Roman" w:hAnsi="Times New Roman"/>
          <w:i/>
          <w:iCs/>
          <w:sz w:val="24"/>
          <w:szCs w:val="24"/>
        </w:rPr>
        <w:br/>
      </w:r>
      <w:proofErr w:type="gramStart"/>
      <w:r w:rsidRPr="00210B7C">
        <w:rPr>
          <w:rFonts w:ascii="Times New Roman" w:hAnsi="Times New Roman"/>
          <w:i/>
          <w:iCs/>
          <w:sz w:val="24"/>
          <w:szCs w:val="24"/>
        </w:rPr>
        <w:t>В</w:t>
      </w:r>
      <w:proofErr w:type="gramEnd"/>
      <w:r w:rsidRPr="00210B7C">
        <w:rPr>
          <w:rFonts w:ascii="Times New Roman" w:hAnsi="Times New Roman"/>
          <w:i/>
          <w:iCs/>
          <w:sz w:val="24"/>
          <w:szCs w:val="24"/>
        </w:rPr>
        <w:t xml:space="preserve"> пожелтевшем от времени фото.</w:t>
      </w:r>
      <w:r w:rsidRPr="00210B7C">
        <w:rPr>
          <w:rFonts w:ascii="Times New Roman" w:hAnsi="Times New Roman"/>
          <w:i/>
          <w:iCs/>
          <w:sz w:val="24"/>
          <w:szCs w:val="24"/>
        </w:rPr>
        <w:br/>
      </w:r>
      <w:r w:rsidRPr="00210B7C">
        <w:rPr>
          <w:rFonts w:ascii="Times New Roman" w:hAnsi="Times New Roman"/>
          <w:i/>
          <w:iCs/>
          <w:sz w:val="24"/>
          <w:szCs w:val="24"/>
        </w:rPr>
        <w:br/>
      </w:r>
    </w:p>
    <w:p w14:paraId="3386FED4" w14:textId="2AAA8E79" w:rsidR="00DE6EA7" w:rsidRPr="00210B7C" w:rsidRDefault="00DE6EA7" w:rsidP="00210B7C">
      <w:pPr>
        <w:spacing w:after="0" w:line="360" w:lineRule="auto"/>
        <w:ind w:left="-567" w:firstLine="425"/>
        <w:jc w:val="center"/>
        <w:rPr>
          <w:rFonts w:ascii="Times New Roman" w:hAnsi="Times New Roman"/>
          <w:i/>
          <w:iCs/>
          <w:sz w:val="24"/>
          <w:szCs w:val="24"/>
        </w:rPr>
      </w:pPr>
      <w:r w:rsidRPr="00210B7C">
        <w:rPr>
          <w:rFonts w:ascii="Times New Roman" w:hAnsi="Times New Roman"/>
          <w:i/>
          <w:iCs/>
          <w:sz w:val="24"/>
          <w:szCs w:val="24"/>
        </w:rPr>
        <w:t>С фотографий с улыбкой глядят,</w:t>
      </w:r>
      <w:r w:rsidRPr="00210B7C">
        <w:rPr>
          <w:rFonts w:ascii="Times New Roman" w:hAnsi="Times New Roman"/>
          <w:i/>
          <w:iCs/>
          <w:sz w:val="24"/>
          <w:szCs w:val="24"/>
        </w:rPr>
        <w:br/>
        <w:t>Те, кто жизни своей не щадил,</w:t>
      </w:r>
      <w:r w:rsidRPr="00210B7C">
        <w:rPr>
          <w:rFonts w:ascii="Times New Roman" w:hAnsi="Times New Roman"/>
          <w:i/>
          <w:iCs/>
          <w:sz w:val="24"/>
          <w:szCs w:val="24"/>
        </w:rPr>
        <w:br/>
        <w:t>В тех далёких жестоких боях,</w:t>
      </w:r>
      <w:r w:rsidRPr="00210B7C">
        <w:rPr>
          <w:rFonts w:ascii="Times New Roman" w:hAnsi="Times New Roman"/>
          <w:i/>
          <w:iCs/>
          <w:sz w:val="24"/>
          <w:szCs w:val="24"/>
        </w:rPr>
        <w:br/>
        <w:t>От фашистов страну защитил.</w:t>
      </w:r>
      <w:r w:rsidRPr="00210B7C">
        <w:rPr>
          <w:rFonts w:ascii="Times New Roman" w:hAnsi="Times New Roman"/>
          <w:i/>
          <w:iCs/>
          <w:sz w:val="24"/>
          <w:szCs w:val="24"/>
        </w:rPr>
        <w:br/>
      </w:r>
      <w:r w:rsidRPr="00210B7C">
        <w:rPr>
          <w:rFonts w:ascii="Times New Roman" w:hAnsi="Times New Roman"/>
          <w:i/>
          <w:iCs/>
          <w:sz w:val="24"/>
          <w:szCs w:val="24"/>
        </w:rPr>
        <w:br/>
        <w:t>Не померкнет их слава в сердцах.</w:t>
      </w:r>
      <w:r w:rsidRPr="00210B7C">
        <w:rPr>
          <w:rFonts w:ascii="Times New Roman" w:hAnsi="Times New Roman"/>
          <w:i/>
          <w:iCs/>
          <w:sz w:val="24"/>
          <w:szCs w:val="24"/>
        </w:rPr>
        <w:br/>
        <w:t>Укрепляется память с годами,</w:t>
      </w:r>
      <w:r w:rsidRPr="00210B7C">
        <w:rPr>
          <w:rFonts w:ascii="Times New Roman" w:hAnsi="Times New Roman"/>
          <w:i/>
          <w:iCs/>
          <w:sz w:val="24"/>
          <w:szCs w:val="24"/>
        </w:rPr>
        <w:br/>
        <w:t>У народа жить будет в веках,</w:t>
      </w:r>
      <w:r w:rsidRPr="00210B7C">
        <w:rPr>
          <w:rFonts w:ascii="Times New Roman" w:hAnsi="Times New Roman"/>
          <w:i/>
          <w:iCs/>
          <w:sz w:val="24"/>
          <w:szCs w:val="24"/>
        </w:rPr>
        <w:br/>
        <w:t>Тот, кто бился жестоко с врагами.</w:t>
      </w:r>
    </w:p>
    <w:p w14:paraId="5CEAEA2C" w14:textId="77777777" w:rsidR="00C42554" w:rsidRPr="00210B7C" w:rsidRDefault="00C42554" w:rsidP="00210B7C">
      <w:pPr>
        <w:pStyle w:val="a3"/>
        <w:spacing w:line="360" w:lineRule="auto"/>
        <w:ind w:left="0"/>
        <w:rPr>
          <w:rFonts w:ascii="Times New Roman" w:hAnsi="Times New Roman"/>
          <w:i/>
          <w:sz w:val="24"/>
          <w:szCs w:val="24"/>
        </w:rPr>
      </w:pPr>
    </w:p>
    <w:sectPr w:rsidR="00C42554" w:rsidRPr="00210B7C" w:rsidSect="00711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245E"/>
    <w:multiLevelType w:val="hybridMultilevel"/>
    <w:tmpl w:val="E86883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A3341AA"/>
    <w:multiLevelType w:val="hybridMultilevel"/>
    <w:tmpl w:val="99501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D2B6C"/>
    <w:multiLevelType w:val="hybridMultilevel"/>
    <w:tmpl w:val="EE2EE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60E8B"/>
    <w:multiLevelType w:val="hybridMultilevel"/>
    <w:tmpl w:val="41329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51AD1"/>
    <w:multiLevelType w:val="hybridMultilevel"/>
    <w:tmpl w:val="10A6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9E5F30"/>
    <w:multiLevelType w:val="hybridMultilevel"/>
    <w:tmpl w:val="EECA54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AB67A07"/>
    <w:multiLevelType w:val="hybridMultilevel"/>
    <w:tmpl w:val="6A92D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E380A"/>
    <w:multiLevelType w:val="hybridMultilevel"/>
    <w:tmpl w:val="37CC0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6D2"/>
    <w:rsid w:val="002077FC"/>
    <w:rsid w:val="00210B7C"/>
    <w:rsid w:val="002516D2"/>
    <w:rsid w:val="0030085B"/>
    <w:rsid w:val="004400A7"/>
    <w:rsid w:val="00461759"/>
    <w:rsid w:val="004D7ECE"/>
    <w:rsid w:val="00531025"/>
    <w:rsid w:val="00545D11"/>
    <w:rsid w:val="005E0D6C"/>
    <w:rsid w:val="00711655"/>
    <w:rsid w:val="00712F93"/>
    <w:rsid w:val="00885ED6"/>
    <w:rsid w:val="00972A22"/>
    <w:rsid w:val="00BB79BE"/>
    <w:rsid w:val="00C15236"/>
    <w:rsid w:val="00C31A2B"/>
    <w:rsid w:val="00C42554"/>
    <w:rsid w:val="00D03C95"/>
    <w:rsid w:val="00D21E3B"/>
    <w:rsid w:val="00DE6EA7"/>
    <w:rsid w:val="00E0739B"/>
    <w:rsid w:val="00F63144"/>
    <w:rsid w:val="00FD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45298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1165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00A7"/>
    <w:pPr>
      <w:ind w:left="720"/>
      <w:contextualSpacing/>
    </w:pPr>
  </w:style>
  <w:style w:type="character" w:styleId="a4">
    <w:name w:val="Hyperlink"/>
    <w:uiPriority w:val="99"/>
    <w:rsid w:val="00E0739B"/>
    <w:rPr>
      <w:rFonts w:cs="Times New Roman"/>
      <w:color w:val="0563C1"/>
      <w:u w:val="single"/>
    </w:rPr>
  </w:style>
  <w:style w:type="paragraph" w:styleId="a5">
    <w:name w:val="Normal (Web)"/>
    <w:basedOn w:val="a"/>
    <w:uiPriority w:val="99"/>
    <w:unhideWhenUsed/>
    <w:rsid w:val="00DE6E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rsid w:val="00DE6EA7"/>
  </w:style>
  <w:style w:type="character" w:styleId="a6">
    <w:name w:val="Strong"/>
    <w:uiPriority w:val="22"/>
    <w:qFormat/>
    <w:locked/>
    <w:rsid w:val="00DE6E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1854</Words>
  <Characters>10574</Characters>
  <Application>Microsoft Macintosh Word</Application>
  <DocSecurity>0</DocSecurity>
  <Lines>88</Lines>
  <Paragraphs>24</Paragraphs>
  <ScaleCrop>false</ScaleCrop>
  <Company/>
  <LinksUpToDate>false</LinksUpToDate>
  <CharactersWithSpaces>12404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Наиденов</dc:creator>
  <cp:keywords/>
  <dc:description/>
  <cp:lastModifiedBy>Людмила Людмила</cp:lastModifiedBy>
  <cp:revision>11</cp:revision>
  <dcterms:created xsi:type="dcterms:W3CDTF">2017-02-18T16:28:00Z</dcterms:created>
  <dcterms:modified xsi:type="dcterms:W3CDTF">2019-04-30T11:37:00Z</dcterms:modified>
</cp:coreProperties>
</file>