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E8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E8">
        <w:rPr>
          <w:rFonts w:ascii="Times New Roman" w:hAnsi="Times New Roman" w:cs="Times New Roman"/>
          <w:sz w:val="28"/>
          <w:szCs w:val="28"/>
          <w:lang w:val="ru-RU"/>
        </w:rPr>
        <w:t>Сержант Саша Алещенко</w:t>
      </w:r>
    </w:p>
    <w:p w:rsidR="009423E8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23E8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E8">
        <w:rPr>
          <w:rFonts w:ascii="Times New Roman" w:hAnsi="Times New Roman" w:cs="Times New Roman"/>
          <w:sz w:val="28"/>
          <w:szCs w:val="28"/>
          <w:lang w:val="ru-RU"/>
        </w:rPr>
        <w:t>В батальоне Сашу Алещен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 знали все. И все ее уважали. 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>Любили ее. Она служила вместе со мной - во второй роте. И была моей землячкой из Даниловского района, только она с хутора Каменно-</w:t>
      </w:r>
      <w:proofErr w:type="spellStart"/>
      <w:r w:rsidRPr="009423E8">
        <w:rPr>
          <w:rFonts w:ascii="Times New Roman" w:hAnsi="Times New Roman" w:cs="Times New Roman"/>
          <w:sz w:val="28"/>
          <w:szCs w:val="28"/>
          <w:lang w:val="ru-RU"/>
        </w:rPr>
        <w:t>Черновска</w:t>
      </w:r>
      <w:proofErr w:type="spellEnd"/>
      <w:r w:rsidRPr="009423E8">
        <w:rPr>
          <w:rFonts w:ascii="Times New Roman" w:hAnsi="Times New Roman" w:cs="Times New Roman"/>
          <w:sz w:val="28"/>
          <w:szCs w:val="28"/>
          <w:lang w:val="ru-RU"/>
        </w:rPr>
        <w:t xml:space="preserve">. Из одного райкома комсомола получали с ней путевки на фронт, одним райвоенкоматом призывались. Вместе, рядом стояли на митинге в </w:t>
      </w:r>
      <w:proofErr w:type="spellStart"/>
      <w:r w:rsidRPr="009423E8">
        <w:rPr>
          <w:rFonts w:ascii="Times New Roman" w:hAnsi="Times New Roman" w:cs="Times New Roman"/>
          <w:sz w:val="28"/>
          <w:szCs w:val="28"/>
          <w:lang w:val="ru-RU"/>
        </w:rPr>
        <w:t>камышинском</w:t>
      </w:r>
      <w:proofErr w:type="spellEnd"/>
      <w:r w:rsidRPr="009423E8">
        <w:rPr>
          <w:rFonts w:ascii="Times New Roman" w:hAnsi="Times New Roman" w:cs="Times New Roman"/>
          <w:sz w:val="28"/>
          <w:szCs w:val="28"/>
          <w:lang w:val="ru-RU"/>
        </w:rPr>
        <w:t xml:space="preserve"> парке перед отправкой на фронт, вместе прошли дорогами войны от Сталинграда до Орши.</w:t>
      </w:r>
    </w:p>
    <w:p w:rsidR="009423E8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E8">
        <w:rPr>
          <w:rFonts w:ascii="Times New Roman" w:hAnsi="Times New Roman" w:cs="Times New Roman"/>
          <w:sz w:val="28"/>
          <w:szCs w:val="28"/>
          <w:lang w:val="ru-RU"/>
        </w:rPr>
        <w:t>У Шуры вся семья воевала. Кроме нее на фронтах, войны сражалось четыре брата. Отец с матерью работали в кол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>озе.</w:t>
      </w:r>
    </w:p>
    <w:p w:rsidR="009423E8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E8">
        <w:rPr>
          <w:rFonts w:ascii="Times New Roman" w:hAnsi="Times New Roman" w:cs="Times New Roman"/>
          <w:sz w:val="28"/>
          <w:szCs w:val="28"/>
          <w:lang w:val="ru-RU"/>
        </w:rPr>
        <w:t>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>была боевым солдатом. Коренастая, сбитая, сильная, среднего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возраста. Лицо смуглое с каким-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>то восточным оттенком. Улыбка оттенялась белизной редков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 xml:space="preserve">тых зубов. Но ей почему-то 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>ти щербинки шли, украшали ее. Чернявая. Лидо волевое, строгое, словно специально подобранное для начальника поста регулирования.</w:t>
      </w:r>
    </w:p>
    <w:p w:rsidR="009423E8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E8">
        <w:rPr>
          <w:rFonts w:ascii="Times New Roman" w:hAnsi="Times New Roman" w:cs="Times New Roman"/>
          <w:sz w:val="28"/>
          <w:szCs w:val="28"/>
          <w:lang w:val="ru-RU"/>
        </w:rPr>
        <w:t xml:space="preserve">Сама она по натуре была </w:t>
      </w:r>
      <w:proofErr w:type="spellStart"/>
      <w:r w:rsidRPr="009423E8">
        <w:rPr>
          <w:rFonts w:ascii="Times New Roman" w:hAnsi="Times New Roman" w:cs="Times New Roman"/>
          <w:sz w:val="28"/>
          <w:szCs w:val="28"/>
          <w:lang w:val="ru-RU"/>
        </w:rPr>
        <w:t>иключительно</w:t>
      </w:r>
      <w:proofErr w:type="spellEnd"/>
      <w:r w:rsidRPr="009423E8">
        <w:rPr>
          <w:rFonts w:ascii="Times New Roman" w:hAnsi="Times New Roman" w:cs="Times New Roman"/>
          <w:sz w:val="28"/>
          <w:szCs w:val="28"/>
          <w:lang w:val="ru-RU"/>
        </w:rPr>
        <w:t xml:space="preserve"> требовательной, правдивой, педантичной в </w:t>
      </w:r>
      <w:proofErr w:type="spellStart"/>
      <w:r w:rsidRPr="009423E8">
        <w:rPr>
          <w:rFonts w:ascii="Times New Roman" w:hAnsi="Times New Roman" w:cs="Times New Roman"/>
          <w:sz w:val="28"/>
          <w:szCs w:val="28"/>
          <w:lang w:val="ru-RU"/>
        </w:rPr>
        <w:t>выпонении</w:t>
      </w:r>
      <w:proofErr w:type="spellEnd"/>
      <w:r w:rsidRPr="009423E8">
        <w:rPr>
          <w:rFonts w:ascii="Times New Roman" w:hAnsi="Times New Roman" w:cs="Times New Roman"/>
          <w:sz w:val="28"/>
          <w:szCs w:val="28"/>
          <w:lang w:val="ru-RU"/>
        </w:rPr>
        <w:t xml:space="preserve"> всех воинских уставов и наставлений. Водители, ездовые, </w:t>
      </w:r>
      <w:proofErr w:type="gramStart"/>
      <w:r w:rsidRPr="009423E8">
        <w:rPr>
          <w:rFonts w:ascii="Times New Roman" w:hAnsi="Times New Roman" w:cs="Times New Roman"/>
          <w:sz w:val="28"/>
          <w:szCs w:val="28"/>
          <w:lang w:val="ru-RU"/>
        </w:rPr>
        <w:t>снабженцы</w:t>
      </w:r>
      <w:proofErr w:type="gramEnd"/>
      <w:r w:rsidRPr="009423E8">
        <w:rPr>
          <w:rFonts w:ascii="Times New Roman" w:hAnsi="Times New Roman" w:cs="Times New Roman"/>
          <w:sz w:val="28"/>
          <w:szCs w:val="28"/>
          <w:lang w:val="ru-RU"/>
        </w:rPr>
        <w:t xml:space="preserve"> не раз проезжавшие через ее КПП, знали ее пунктуальность и строгость. И если кто пытался пререкаться или требовать каких-то послаблений на посту - она всегда флажком указывала на плакат, на котором большими буквами было начертано ясно и четко: "Приказ регулиров</w:t>
      </w:r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>ика – закон.» И это все знали.</w:t>
      </w:r>
    </w:p>
    <w:p w:rsidR="009423E8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E8">
        <w:rPr>
          <w:rFonts w:ascii="Times New Roman" w:hAnsi="Times New Roman" w:cs="Times New Roman"/>
          <w:sz w:val="28"/>
          <w:szCs w:val="28"/>
          <w:lang w:val="ru-RU"/>
        </w:rPr>
        <w:t>Но она была и доброй, внимательной, пунктуально заботливой по службе. Проверив документы, она укажет маршрут и его особенности, возможность обстрела противника, всегда пожелает доброго пути, улыбнется на прощание, а то и помашет флажном.</w:t>
      </w:r>
    </w:p>
    <w:p w:rsidR="009423E8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E8">
        <w:rPr>
          <w:rFonts w:ascii="Times New Roman" w:hAnsi="Times New Roman" w:cs="Times New Roman"/>
          <w:sz w:val="28"/>
          <w:szCs w:val="28"/>
          <w:lang w:val="ru-RU"/>
        </w:rPr>
        <w:t>Внешний вид Шурочки-сержанта был безукоризненным - за собой-то она следила. Шинель всегда подогнана по фигуре, при   командирском ремне со звездочкой, сапоги, хотя и 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>рзовые, но они всегда начи</w:t>
      </w:r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>ены до блеска. Подворотничок всегда напоминал тонкую строгую линию на вороте гимнастерки. Нагрудный знак "Отличный дорожник" всегда светился, надранный зубным порошком. Беретка или пилотка всегда сидела ровно,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>хваченная заколкой к русым кудрям. Иной раз была чуть-чуть задумчивой, особенно в часы отдыха, чуть молчаливой, но строгой, недоступной. Ребята, те всегда чуть-чуть побаивались ее.</w:t>
      </w:r>
    </w:p>
    <w:p w:rsidR="009423E8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E8">
        <w:rPr>
          <w:rFonts w:ascii="Times New Roman" w:hAnsi="Times New Roman" w:cs="Times New Roman"/>
          <w:sz w:val="28"/>
          <w:szCs w:val="28"/>
          <w:lang w:val="ru-RU"/>
        </w:rPr>
        <w:t>Матери и отцу письма писала часто. Сменится с поста, приведет себя в порядок и в палатку. Зажигала фронтовое светило - гильзу из 45 -</w:t>
      </w:r>
      <w:proofErr w:type="spellStart"/>
      <w:r w:rsidRPr="009423E8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9423E8">
        <w:rPr>
          <w:rFonts w:ascii="Times New Roman" w:hAnsi="Times New Roman" w:cs="Times New Roman"/>
          <w:sz w:val="28"/>
          <w:szCs w:val="28"/>
          <w:lang w:val="ru-RU"/>
        </w:rPr>
        <w:t xml:space="preserve"> миллим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>ового орудия, и садилась писать. Всегда говорила нам: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 xml:space="preserve">"Пойду с 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Мамой поговорю." Значит шла писать Маме. Писала и братьям, которые были разбросаны по фронтам войны.</w:t>
      </w:r>
    </w:p>
    <w:p w:rsidR="009423E8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E8">
        <w:rPr>
          <w:rFonts w:ascii="Times New Roman" w:hAnsi="Times New Roman" w:cs="Times New Roman"/>
          <w:sz w:val="28"/>
          <w:szCs w:val="28"/>
          <w:lang w:val="ru-RU"/>
        </w:rPr>
        <w:t>А письма-треугольники всегда отдавала надежным людям - в машины полевых почт." Так быстрее дойдут" - говорила она.</w:t>
      </w:r>
    </w:p>
    <w:p w:rsidR="009423E8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E8">
        <w:rPr>
          <w:rFonts w:ascii="Times New Roman" w:hAnsi="Times New Roman" w:cs="Times New Roman"/>
          <w:sz w:val="28"/>
          <w:szCs w:val="28"/>
          <w:lang w:val="ru-RU"/>
        </w:rPr>
        <w:t>Но под Оршей случилось непоправимое. Это было в конце июня 1944года. Наш батальон обеспечивал регулирование на участке Первого Белорусского фронта, которые шли на Оршу. Регулировочный пост сержанта Шуры Але</w:t>
      </w:r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>енко был выставлен на перекрестке дорог в низине, на опушке леса. Шура стояла на посту вместе с Розой Руденко - из города Николаева.</w:t>
      </w:r>
    </w:p>
    <w:p w:rsidR="009423E8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E8">
        <w:rPr>
          <w:rFonts w:ascii="Times New Roman" w:hAnsi="Times New Roman" w:cs="Times New Roman"/>
          <w:sz w:val="28"/>
          <w:szCs w:val="28"/>
          <w:lang w:val="ru-RU"/>
        </w:rPr>
        <w:t xml:space="preserve">Где-то в два часа ночи Шура сменила Розу, которая пошла отдыхать в </w:t>
      </w:r>
      <w:proofErr w:type="spellStart"/>
      <w:r w:rsidRPr="009423E8">
        <w:rPr>
          <w:rFonts w:ascii="Times New Roman" w:hAnsi="Times New Roman" w:cs="Times New Roman"/>
          <w:sz w:val="28"/>
          <w:szCs w:val="28"/>
          <w:lang w:val="ru-RU"/>
        </w:rPr>
        <w:t>палаточку</w:t>
      </w:r>
      <w:proofErr w:type="spellEnd"/>
      <w:r w:rsidRPr="009423E8">
        <w:rPr>
          <w:rFonts w:ascii="Times New Roman" w:hAnsi="Times New Roman" w:cs="Times New Roman"/>
          <w:sz w:val="28"/>
          <w:szCs w:val="28"/>
          <w:lang w:val="ru-RU"/>
        </w:rPr>
        <w:t>, расположенную рядом метрах в 30-ти от КПП. Уставшая от дежурства Роза сразу же уснула, как говорят, мертвым сном. Грохот проходящей техники, рев моторов не был в таких случаях помехой для сна солдата.</w:t>
      </w:r>
    </w:p>
    <w:p w:rsidR="009423E8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E8">
        <w:rPr>
          <w:rFonts w:ascii="Times New Roman" w:hAnsi="Times New Roman" w:cs="Times New Roman"/>
          <w:sz w:val="28"/>
          <w:szCs w:val="28"/>
          <w:lang w:val="ru-RU"/>
        </w:rPr>
        <w:t xml:space="preserve">К утру поток войск ослаб, а потом и образовалась пауза. Стало тихо, дорога опустела. А в пять утра, спешившие вперед к передовой на "Виллисе" офицеры обнаружили лежавшую на земле, прямо на дороге Шуру. Она была мертва. Они разбудили в палатке </w:t>
      </w:r>
      <w:proofErr w:type="gramStart"/>
      <w:r w:rsidRPr="009423E8">
        <w:rPr>
          <w:rFonts w:ascii="Times New Roman" w:hAnsi="Times New Roman" w:cs="Times New Roman"/>
          <w:sz w:val="28"/>
          <w:szCs w:val="28"/>
          <w:lang w:val="ru-RU"/>
        </w:rPr>
        <w:t>Розу,  пришли</w:t>
      </w:r>
      <w:proofErr w:type="gramEnd"/>
      <w:r w:rsidRPr="009423E8">
        <w:rPr>
          <w:rFonts w:ascii="Times New Roman" w:hAnsi="Times New Roman" w:cs="Times New Roman"/>
          <w:sz w:val="28"/>
          <w:szCs w:val="28"/>
          <w:lang w:val="ru-RU"/>
        </w:rPr>
        <w:t xml:space="preserve"> к КПП и она смотрела на бездыханную Шуру, начальника регулировочного поста, которая три часа назад отправила ее на отд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ых. Теперь Шура лежала мертвой. 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>В руках намертво были зажаты красный и желтый флажки. Голова была обезображена - по ней проехало колесо машины. Тело накрыли плащ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>палаткой и сообщили по команде.</w:t>
      </w:r>
    </w:p>
    <w:p w:rsidR="009423E8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E8">
        <w:rPr>
          <w:rFonts w:ascii="Times New Roman" w:hAnsi="Times New Roman" w:cs="Times New Roman"/>
          <w:sz w:val="28"/>
          <w:szCs w:val="28"/>
          <w:lang w:val="ru-RU"/>
        </w:rPr>
        <w:t>Как это случилось? Что здесь на КПП произошло между двумя и пятью утра? Кто мог поднять руку на регулировщицу? Эти вопросы волновали всех нас. Это настораживало. Этот случай взывал нас к бдительности, осторожности, вниманию. Видимо кто-то рвался вперед, надо было проскочить контрольный пункт незаметно, но на пути встала она, стоявшая на боевом посту. Она помешала.</w:t>
      </w:r>
    </w:p>
    <w:p w:rsidR="009423E8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E8">
        <w:rPr>
          <w:rFonts w:ascii="Times New Roman" w:hAnsi="Times New Roman" w:cs="Times New Roman"/>
          <w:sz w:val="28"/>
          <w:szCs w:val="28"/>
          <w:lang w:val="ru-RU"/>
        </w:rPr>
        <w:t>И с ней решили расправиться. Убили ее вражеские люди, которые зверски ненавидели нас, советских солдат, это были или фашисты, прорвавшие из окружения, или полицаи предатели, убегавшие от возмезди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я. Их хватало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оккупированых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 xml:space="preserve">землях. У нашей Шуры было отличнее чутье. Видимо она обнаружила кого-то в кузове без документов, стала настойчиво принимать меры, вот пришлось поплатиться за разоблачение. </w:t>
      </w:r>
    </w:p>
    <w:p w:rsidR="009423E8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E8">
        <w:rPr>
          <w:rFonts w:ascii="Times New Roman" w:hAnsi="Times New Roman" w:cs="Times New Roman"/>
          <w:sz w:val="28"/>
          <w:szCs w:val="28"/>
          <w:lang w:val="ru-RU"/>
        </w:rPr>
        <w:t>Как комсоргу роты мне поручили организовать похороны Шуры, своей землячки, здесь на белорусской земле. Похоронили ее здесь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же на пригорке, у перекрестка, 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>где стоял КПП, где и погибла на посту Шура.</w:t>
      </w:r>
    </w:p>
    <w:p w:rsidR="009423E8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E8">
        <w:rPr>
          <w:rFonts w:ascii="Times New Roman" w:hAnsi="Times New Roman" w:cs="Times New Roman"/>
          <w:sz w:val="28"/>
          <w:szCs w:val="28"/>
          <w:lang w:val="ru-RU"/>
        </w:rPr>
        <w:t>На комсомольском билете написали: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>"Погибла на боевом посту регулировщицей." Домой о ее гибели сообщили установленным порядком.</w:t>
      </w:r>
    </w:p>
    <w:p w:rsidR="009423E8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E8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Родители не дож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 xml:space="preserve">ались с войны своей дорогой дочери. Она погибла в 20 лет. Как потом я узнала, на фронтах войны погибли все четыре брата нашей Шуры. В дом </w:t>
      </w:r>
      <w:proofErr w:type="spellStart"/>
      <w:r w:rsidRPr="009423E8">
        <w:rPr>
          <w:rFonts w:ascii="Times New Roman" w:hAnsi="Times New Roman" w:cs="Times New Roman"/>
          <w:sz w:val="28"/>
          <w:szCs w:val="28"/>
          <w:lang w:val="ru-RU"/>
        </w:rPr>
        <w:t>Олещенковых</w:t>
      </w:r>
      <w:proofErr w:type="spellEnd"/>
      <w:r w:rsidRPr="009423E8">
        <w:rPr>
          <w:rFonts w:ascii="Times New Roman" w:hAnsi="Times New Roman" w:cs="Times New Roman"/>
          <w:sz w:val="28"/>
          <w:szCs w:val="28"/>
          <w:lang w:val="ru-RU"/>
        </w:rPr>
        <w:t xml:space="preserve"> в 1944 и до мая 1945 года пришло поочередно сразу пять похоронок.</w:t>
      </w:r>
    </w:p>
    <w:p w:rsidR="009423E8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E8">
        <w:rPr>
          <w:rFonts w:ascii="Times New Roman" w:hAnsi="Times New Roman" w:cs="Times New Roman"/>
          <w:sz w:val="28"/>
          <w:szCs w:val="28"/>
          <w:lang w:val="ru-RU"/>
        </w:rPr>
        <w:t xml:space="preserve">Мать их не выдержала 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>тих пяти ударов - она от сильного потрясения сошла с ума. Ее долго лечили в Сталинградской больнице. Отец тоже не выдержал гибель на фронте пятерых детей - тоже тяжело заболел. И все горе, все страдания в таких ударах и на одну семью, на два человеческих сердца.</w:t>
      </w:r>
    </w:p>
    <w:p w:rsidR="009423E8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E8">
        <w:rPr>
          <w:rFonts w:ascii="Times New Roman" w:hAnsi="Times New Roman" w:cs="Times New Roman"/>
          <w:sz w:val="28"/>
          <w:szCs w:val="28"/>
          <w:lang w:val="ru-RU"/>
        </w:rPr>
        <w:t>Шуру представляли посмертно к боевой награде. Но в верхах усмотрели неясность гибели сержанта. Мы в сердцах говорили, что не ясно потому, что было темно. Нас наградами не баловали, да и не в них дело. Главное, что все девчонки, оставшиеся там на полях сражений навсегда и те, кому выпало счастье остаться в живых - честно выполнили свой воинских долг патриотов, интернационалистов, пройдя свой боевой путь по фронтовым дорогам от стен Сталинграда до Берлина, выполнили ту клятву, которую давали в Камышине 17 ноября 1942 года.</w:t>
      </w:r>
    </w:p>
    <w:p w:rsidR="00AB1509" w:rsidRPr="009423E8" w:rsidRDefault="009423E8" w:rsidP="009423E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E8">
        <w:rPr>
          <w:rFonts w:ascii="Times New Roman" w:hAnsi="Times New Roman" w:cs="Times New Roman"/>
          <w:sz w:val="28"/>
          <w:szCs w:val="28"/>
          <w:lang w:val="ru-RU"/>
        </w:rPr>
        <w:t>Память о героях типа Шуры Але</w:t>
      </w:r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9423E8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bookmarkStart w:id="0" w:name="_GoBack"/>
      <w:bookmarkEnd w:id="0"/>
      <w:r w:rsidRPr="009423E8">
        <w:rPr>
          <w:rFonts w:ascii="Times New Roman" w:hAnsi="Times New Roman" w:cs="Times New Roman"/>
          <w:sz w:val="28"/>
          <w:szCs w:val="28"/>
          <w:lang w:val="ru-RU"/>
        </w:rPr>
        <w:t>ко будет вечно жить в сердцах ее боевых подруг.</w:t>
      </w:r>
    </w:p>
    <w:sectPr w:rsidR="00AB1509" w:rsidRPr="009423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FF"/>
    <w:rsid w:val="009423E8"/>
    <w:rsid w:val="00AB1509"/>
    <w:rsid w:val="00C01D21"/>
    <w:rsid w:val="00E2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653D"/>
  <w15:chartTrackingRefBased/>
  <w15:docId w15:val="{5A2745DA-A29F-4D13-BA0A-BF067BF9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5078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Качура</dc:creator>
  <cp:keywords/>
  <dc:description/>
  <cp:lastModifiedBy>Вячеслав Качура</cp:lastModifiedBy>
  <cp:revision>2</cp:revision>
  <dcterms:created xsi:type="dcterms:W3CDTF">2018-10-14T13:18:00Z</dcterms:created>
  <dcterms:modified xsi:type="dcterms:W3CDTF">2018-10-14T13:23:00Z</dcterms:modified>
</cp:coreProperties>
</file>