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598" w:rsidRPr="00664FD8" w:rsidRDefault="00385BB3" w:rsidP="00385BB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64FD8">
        <w:rPr>
          <w:rFonts w:ascii="Times New Roman" w:hAnsi="Times New Roman" w:cs="Times New Roman"/>
          <w:i/>
          <w:iCs/>
          <w:sz w:val="32"/>
          <w:szCs w:val="32"/>
        </w:rPr>
        <w:t>АНИСИМОВ ВАСИЛИЙ КУЗЬМИЧ</w:t>
      </w:r>
    </w:p>
    <w:p w:rsidR="00385BB3" w:rsidRPr="00664FD8" w:rsidRDefault="00385BB3" w:rsidP="00385BB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64FD8">
        <w:rPr>
          <w:rFonts w:ascii="Times New Roman" w:hAnsi="Times New Roman" w:cs="Times New Roman"/>
          <w:i/>
          <w:iCs/>
          <w:sz w:val="32"/>
          <w:szCs w:val="32"/>
        </w:rPr>
        <w:t>Герой Великой Отечественной войны</w:t>
      </w:r>
    </w:p>
    <w:p w:rsidR="00385BB3" w:rsidRPr="00664FD8" w:rsidRDefault="00385BB3" w:rsidP="00385BB3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64FD8">
        <w:rPr>
          <w:rFonts w:ascii="Times New Roman" w:hAnsi="Times New Roman" w:cs="Times New Roman"/>
          <w:i/>
          <w:iCs/>
          <w:sz w:val="32"/>
          <w:szCs w:val="32"/>
        </w:rPr>
        <w:t>Официальные документы.</w:t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>
        <w:rPr>
          <w:rFonts w:ascii="Times New Roman" w:hAnsi="Times New Roman" w:cs="Times New Roman"/>
          <w:i/>
          <w:iCs/>
          <w:noProof/>
          <w:sz w:val="56"/>
          <w:szCs w:val="56"/>
        </w:rPr>
        <w:drawing>
          <wp:inline distT="0" distB="0" distL="0" distR="0" wp14:anchorId="58812B44">
            <wp:extent cx="4313467" cy="2236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38" cy="224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>
        <w:rPr>
          <w:rFonts w:ascii="Times New Roman" w:hAnsi="Times New Roman" w:cs="Times New Roman"/>
          <w:i/>
          <w:iCs/>
          <w:noProof/>
          <w:sz w:val="56"/>
          <w:szCs w:val="56"/>
        </w:rPr>
        <w:drawing>
          <wp:inline distT="0" distB="0" distL="0" distR="0" wp14:anchorId="70FFF671">
            <wp:extent cx="4243495" cy="3427483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96" cy="345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85BB3" w:rsidRPr="00664FD8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64FD8">
        <w:rPr>
          <w:rFonts w:ascii="Times New Roman" w:hAnsi="Times New Roman" w:cs="Times New Roman"/>
          <w:i/>
          <w:iCs/>
          <w:sz w:val="32"/>
          <w:szCs w:val="32"/>
        </w:rPr>
        <w:lastRenderedPageBreak/>
        <w:t xml:space="preserve">ПРИКАЗ ВОЙСКАМ 2-Й </w:t>
      </w:r>
      <w:proofErr w:type="gramStart"/>
      <w:r w:rsidRPr="00664FD8">
        <w:rPr>
          <w:rFonts w:ascii="Times New Roman" w:hAnsi="Times New Roman" w:cs="Times New Roman"/>
          <w:i/>
          <w:iCs/>
          <w:sz w:val="32"/>
          <w:szCs w:val="32"/>
        </w:rPr>
        <w:t>ГВАРДЕЙСКОЙ  ТАНКОВОЙ</w:t>
      </w:r>
      <w:proofErr w:type="gramEnd"/>
      <w:r w:rsidRPr="00664FD8">
        <w:rPr>
          <w:rFonts w:ascii="Times New Roman" w:hAnsi="Times New Roman" w:cs="Times New Roman"/>
          <w:i/>
          <w:iCs/>
          <w:sz w:val="32"/>
          <w:szCs w:val="32"/>
        </w:rPr>
        <w:t xml:space="preserve"> АРМИИ</w:t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>
        <w:rPr>
          <w:rFonts w:ascii="Times New Roman" w:hAnsi="Times New Roman" w:cs="Times New Roman"/>
          <w:i/>
          <w:iCs/>
          <w:noProof/>
          <w:sz w:val="56"/>
          <w:szCs w:val="56"/>
        </w:rPr>
        <w:drawing>
          <wp:inline distT="0" distB="0" distL="0" distR="0" wp14:anchorId="010D9838">
            <wp:extent cx="4281589" cy="28047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57" cy="281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r>
        <w:rPr>
          <w:rFonts w:ascii="Times New Roman" w:hAnsi="Times New Roman" w:cs="Times New Roman"/>
          <w:i/>
          <w:iCs/>
          <w:noProof/>
          <w:sz w:val="56"/>
          <w:szCs w:val="56"/>
        </w:rPr>
        <w:drawing>
          <wp:inline distT="0" distB="0" distL="0" distR="0" wp14:anchorId="3525C825">
            <wp:extent cx="4313268" cy="25589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73" cy="256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</w:p>
    <w:p w:rsidR="00664FD8" w:rsidRDefault="00664FD8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85BB3" w:rsidRPr="00664FD8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64FD8">
        <w:rPr>
          <w:rFonts w:ascii="Times New Roman" w:hAnsi="Times New Roman" w:cs="Times New Roman"/>
          <w:i/>
          <w:iCs/>
          <w:sz w:val="32"/>
          <w:szCs w:val="32"/>
        </w:rPr>
        <w:lastRenderedPageBreak/>
        <w:t xml:space="preserve">НАГРАДНОЙ ЛИСТ ЗА </w:t>
      </w:r>
      <w:proofErr w:type="gramStart"/>
      <w:r w:rsidRPr="00664FD8">
        <w:rPr>
          <w:rFonts w:ascii="Times New Roman" w:hAnsi="Times New Roman" w:cs="Times New Roman"/>
          <w:i/>
          <w:iCs/>
          <w:sz w:val="32"/>
          <w:szCs w:val="32"/>
        </w:rPr>
        <w:t>ОБОРОНУ  СТАЛИНГРАДА</w:t>
      </w:r>
      <w:proofErr w:type="gramEnd"/>
    </w:p>
    <w:p w:rsidR="00385BB3" w:rsidRPr="00385BB3" w:rsidRDefault="00385BB3" w:rsidP="00385BB3">
      <w:pPr>
        <w:ind w:left="-1134" w:hanging="142"/>
        <w:jc w:val="center"/>
        <w:rPr>
          <w:rFonts w:ascii="Times New Roman" w:hAnsi="Times New Roman" w:cs="Times New Roman"/>
          <w:i/>
          <w:iCs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i/>
          <w:iCs/>
          <w:noProof/>
          <w:sz w:val="56"/>
          <w:szCs w:val="56"/>
        </w:rPr>
        <w:drawing>
          <wp:inline distT="0" distB="0" distL="0" distR="0" wp14:anchorId="009EF8C8">
            <wp:extent cx="4864627" cy="31333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0" cy="31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5BB3" w:rsidRPr="00385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BB3"/>
    <w:rsid w:val="000E1598"/>
    <w:rsid w:val="00385BB3"/>
    <w:rsid w:val="0066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7794"/>
  <w15:chartTrackingRefBased/>
  <w15:docId w15:val="{D52B693A-8B7E-4174-8B50-C14CDBD2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2020-04-29T12:08:00Z</dcterms:created>
  <dcterms:modified xsi:type="dcterms:W3CDTF">2020-04-29T12:12:00Z</dcterms:modified>
</cp:coreProperties>
</file>