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B6F" w:rsidRPr="00D37B6F" w:rsidRDefault="00D37B6F" w:rsidP="00D37B6F">
      <w:pPr>
        <w:spacing w:after="0" w:line="240" w:lineRule="auto"/>
        <w:rPr>
          <w:rFonts w:ascii="Roboto" w:hAnsi="Roboto" w:cs="Arial"/>
          <w:color w:val="333333"/>
          <w:sz w:val="32"/>
          <w:szCs w:val="32"/>
        </w:rPr>
      </w:pPr>
      <w:r w:rsidRPr="00D37B6F">
        <w:rPr>
          <w:rFonts w:ascii="Roboto" w:hAnsi="Roboto" w:cs="Arial"/>
          <w:b/>
          <w:bCs/>
          <w:color w:val="333333"/>
          <w:sz w:val="32"/>
          <w:szCs w:val="32"/>
        </w:rPr>
        <w:t>Анна Ахматова — Родная земля</w:t>
      </w:r>
    </w:p>
    <w:p w:rsidR="00D37B6F" w:rsidRPr="00D37B6F" w:rsidRDefault="00D37B6F" w:rsidP="00D37B6F">
      <w:pPr>
        <w:spacing w:after="0" w:line="240" w:lineRule="auto"/>
        <w:rPr>
          <w:rFonts w:ascii="Roboto" w:hAnsi="Roboto" w:cs="Arial"/>
          <w:color w:val="333333"/>
          <w:sz w:val="32"/>
          <w:szCs w:val="32"/>
        </w:rPr>
      </w:pPr>
    </w:p>
    <w:p w:rsidR="009042FD" w:rsidRPr="00966DEE" w:rsidRDefault="00D37B6F" w:rsidP="00D37B6F">
      <w:pPr>
        <w:spacing w:after="0" w:line="240" w:lineRule="auto"/>
        <w:rPr>
          <w:rFonts w:ascii="Roboto" w:hAnsi="Roboto" w:cs="Arial"/>
          <w:color w:val="333333"/>
          <w:sz w:val="32"/>
          <w:szCs w:val="32"/>
        </w:rPr>
      </w:pPr>
      <w:r w:rsidRPr="00D37B6F">
        <w:rPr>
          <w:rFonts w:ascii="Roboto" w:hAnsi="Roboto" w:cs="Arial"/>
          <w:color w:val="333333"/>
          <w:sz w:val="32"/>
          <w:szCs w:val="32"/>
        </w:rPr>
        <w:t xml:space="preserve">В заветных ладанках не носим на </w:t>
      </w:r>
      <w:proofErr w:type="gramStart"/>
      <w:r w:rsidRPr="00D37B6F">
        <w:rPr>
          <w:rFonts w:ascii="Roboto" w:hAnsi="Roboto" w:cs="Arial"/>
          <w:color w:val="333333"/>
          <w:sz w:val="32"/>
          <w:szCs w:val="32"/>
        </w:rPr>
        <w:t>груди,</w:t>
      </w:r>
      <w:r w:rsidRPr="00D37B6F">
        <w:rPr>
          <w:rFonts w:ascii="Roboto" w:hAnsi="Roboto" w:cs="Arial"/>
          <w:color w:val="333333"/>
          <w:sz w:val="32"/>
          <w:szCs w:val="32"/>
        </w:rPr>
        <w:br/>
        <w:t>О</w:t>
      </w:r>
      <w:proofErr w:type="gramEnd"/>
      <w:r w:rsidRPr="00D37B6F">
        <w:rPr>
          <w:rFonts w:ascii="Roboto" w:hAnsi="Roboto" w:cs="Arial"/>
          <w:color w:val="333333"/>
          <w:sz w:val="32"/>
          <w:szCs w:val="32"/>
        </w:rPr>
        <w:t xml:space="preserve"> ней стихи навзрыд не сочиняем,</w:t>
      </w:r>
      <w:r w:rsidRPr="00D37B6F">
        <w:rPr>
          <w:rFonts w:ascii="Roboto" w:hAnsi="Roboto" w:cs="Arial"/>
          <w:color w:val="333333"/>
          <w:sz w:val="32"/>
          <w:szCs w:val="32"/>
        </w:rPr>
        <w:br/>
        <w:t>Наш горький сон она не бередит,</w:t>
      </w:r>
      <w:r w:rsidRPr="00D37B6F">
        <w:rPr>
          <w:rFonts w:ascii="Roboto" w:hAnsi="Roboto" w:cs="Arial"/>
          <w:color w:val="333333"/>
          <w:sz w:val="32"/>
          <w:szCs w:val="32"/>
        </w:rPr>
        <w:br/>
        <w:t>Не кажется обетованным раем.</w:t>
      </w:r>
      <w:r w:rsidRPr="00D37B6F">
        <w:rPr>
          <w:rFonts w:ascii="Roboto" w:hAnsi="Roboto" w:cs="Arial"/>
          <w:color w:val="333333"/>
          <w:sz w:val="32"/>
          <w:szCs w:val="32"/>
        </w:rPr>
        <w:br/>
        <w:t>Не делаем ее в душе своей</w:t>
      </w:r>
      <w:r w:rsidRPr="00D37B6F">
        <w:rPr>
          <w:rFonts w:ascii="Roboto" w:hAnsi="Roboto" w:cs="Arial"/>
          <w:color w:val="333333"/>
          <w:sz w:val="32"/>
          <w:szCs w:val="32"/>
        </w:rPr>
        <w:br/>
        <w:t>Предметом купли и продажи,</w:t>
      </w:r>
      <w:r w:rsidRPr="00D37B6F">
        <w:rPr>
          <w:rFonts w:ascii="Roboto" w:hAnsi="Roboto" w:cs="Arial"/>
          <w:color w:val="333333"/>
          <w:sz w:val="32"/>
          <w:szCs w:val="32"/>
        </w:rPr>
        <w:br/>
        <w:t>Хворая, бедствуя, немотствуя на ней,</w:t>
      </w:r>
      <w:bookmarkStart w:id="0" w:name="_GoBack"/>
      <w:bookmarkEnd w:id="0"/>
      <w:r w:rsidRPr="00D37B6F">
        <w:rPr>
          <w:rFonts w:ascii="Roboto" w:hAnsi="Roboto" w:cs="Arial"/>
          <w:color w:val="333333"/>
          <w:sz w:val="32"/>
          <w:szCs w:val="32"/>
        </w:rPr>
        <w:br/>
        <w:t>О ней не вспоминаем даже.</w:t>
      </w:r>
      <w:r w:rsidRPr="00D37B6F">
        <w:rPr>
          <w:rFonts w:ascii="Roboto" w:hAnsi="Roboto" w:cs="Arial"/>
          <w:color w:val="333333"/>
          <w:sz w:val="32"/>
          <w:szCs w:val="32"/>
        </w:rPr>
        <w:br/>
        <w:t>Да, для нас это грязь на калошах,</w:t>
      </w:r>
      <w:r w:rsidRPr="00D37B6F">
        <w:rPr>
          <w:rFonts w:ascii="Roboto" w:hAnsi="Roboto" w:cs="Arial"/>
          <w:color w:val="333333"/>
          <w:sz w:val="32"/>
          <w:szCs w:val="32"/>
        </w:rPr>
        <w:br/>
        <w:t>Да, для нас это хруст на зубах.</w:t>
      </w:r>
      <w:r w:rsidRPr="00D37B6F">
        <w:rPr>
          <w:rFonts w:ascii="Roboto" w:hAnsi="Roboto" w:cs="Arial"/>
          <w:color w:val="333333"/>
          <w:sz w:val="32"/>
          <w:szCs w:val="32"/>
        </w:rPr>
        <w:br/>
        <w:t>И мы мелем, и месим, и крошим</w:t>
      </w:r>
      <w:r w:rsidRPr="00D37B6F">
        <w:rPr>
          <w:rFonts w:ascii="Roboto" w:hAnsi="Roboto" w:cs="Arial"/>
          <w:color w:val="333333"/>
          <w:sz w:val="32"/>
          <w:szCs w:val="32"/>
        </w:rPr>
        <w:br/>
        <w:t>Тот ни в чем не замешанный прах.</w:t>
      </w:r>
      <w:r w:rsidRPr="00D37B6F">
        <w:rPr>
          <w:rFonts w:ascii="Roboto" w:hAnsi="Roboto" w:cs="Arial"/>
          <w:color w:val="333333"/>
          <w:sz w:val="32"/>
          <w:szCs w:val="32"/>
        </w:rPr>
        <w:br/>
        <w:t>Но ложимся в нее и становимся ею,</w:t>
      </w:r>
      <w:r w:rsidRPr="00D37B6F">
        <w:rPr>
          <w:rFonts w:ascii="Roboto" w:hAnsi="Roboto" w:cs="Arial"/>
          <w:color w:val="333333"/>
          <w:sz w:val="32"/>
          <w:szCs w:val="32"/>
        </w:rPr>
        <w:br/>
        <w:t>Оттого и зовем так свободно — своею.</w:t>
      </w:r>
    </w:p>
    <w:p w:rsidR="00966DEE" w:rsidRPr="00D37B6F" w:rsidRDefault="00D37B6F" w:rsidP="00966DEE">
      <w:pPr>
        <w:tabs>
          <w:tab w:val="center" w:pos="4677"/>
        </w:tabs>
        <w:spacing w:before="100" w:beforeAutospacing="1" w:after="100" w:afterAutospacing="1" w:line="312" w:lineRule="atLeast"/>
        <w:rPr>
          <w:rFonts w:ascii="Roboto" w:hAnsi="Roboto" w:cs="Arial"/>
          <w:color w:val="333333"/>
          <w:sz w:val="28"/>
          <w:szCs w:val="28"/>
        </w:rPr>
      </w:pPr>
      <w:r>
        <w:rPr>
          <w:rFonts w:ascii="Roboto" w:hAnsi="Roboto" w:cs="Arial"/>
          <w:color w:val="333333"/>
          <w:sz w:val="28"/>
          <w:szCs w:val="28"/>
        </w:rPr>
        <w:t>1961г.</w:t>
      </w:r>
    </w:p>
    <w:sectPr w:rsidR="00966DEE" w:rsidRPr="00D37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04"/>
    <w:rsid w:val="00231205"/>
    <w:rsid w:val="003338AF"/>
    <w:rsid w:val="004C7DEE"/>
    <w:rsid w:val="007F4B16"/>
    <w:rsid w:val="009042FD"/>
    <w:rsid w:val="00966DEE"/>
    <w:rsid w:val="009C4C99"/>
    <w:rsid w:val="009E083B"/>
    <w:rsid w:val="00B51704"/>
    <w:rsid w:val="00B640A8"/>
    <w:rsid w:val="00D37B6F"/>
    <w:rsid w:val="00DE0E33"/>
    <w:rsid w:val="00E37800"/>
    <w:rsid w:val="00E8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EA896-E750-4AD0-9B92-3E1F9926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7D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3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64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87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72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22580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2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0754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 Yana</dc:creator>
  <cp:keywords/>
  <dc:description/>
  <cp:lastModifiedBy>Gold Yana</cp:lastModifiedBy>
  <cp:revision>5</cp:revision>
  <dcterms:created xsi:type="dcterms:W3CDTF">2020-05-31T12:59:00Z</dcterms:created>
  <dcterms:modified xsi:type="dcterms:W3CDTF">2020-05-31T13:07:00Z</dcterms:modified>
</cp:coreProperties>
</file>