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C0" w:rsidRDefault="00917CC0" w:rsidP="00917CC0">
      <w:pPr>
        <w:jc w:val="center"/>
      </w:pPr>
      <w:r>
        <w:t>Источник: сайт Бессмертный полк Саратова и Саратовской области</w:t>
      </w:r>
    </w:p>
    <w:p w:rsidR="00917CC0" w:rsidRDefault="00917CC0" w:rsidP="00917CC0">
      <w:pPr>
        <w:jc w:val="center"/>
      </w:pPr>
      <w:hyperlink r:id="rId4" w:history="1">
        <w:r>
          <w:rPr>
            <w:rStyle w:val="a3"/>
          </w:rPr>
          <w:t>http://saratov-geroi.ru/stats_prosm_full.php?ist=2&amp;ids=2289&amp;stro=2</w:t>
        </w:r>
      </w:hyperlink>
    </w:p>
    <w:p w:rsidR="00917CC0" w:rsidRDefault="00917CC0" w:rsidP="00917CC0">
      <w:pPr>
        <w:jc w:val="center"/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917CC0" w:rsidTr="00917CC0">
        <w:trPr>
          <w:tblCellSpacing w:w="0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917CC0" w:rsidRDefault="0091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Мои родные в годы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Бутряшкин Тимофей Яковлевич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anchor="2289" w:tooltip="Главная" w:history="1">
              <w:r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Другие статьи раздела "Мои родные в годы Великой Отечественной войны"</w:t>
              </w:r>
            </w:hyperlink>
          </w:p>
          <w:p w:rsidR="00917CC0" w:rsidRDefault="0091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467.75pt;height:1.5pt" o:hralign="center" o:hrstd="t" o:hr="t" fillcolor="#a0a0a0" stroked="f"/>
              </w:pict>
            </w:r>
          </w:p>
          <w:p w:rsidR="00917CC0" w:rsidRDefault="0091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-1-</w:t>
            </w:r>
          </w:p>
        </w:tc>
      </w:tr>
    </w:tbl>
    <w:p w:rsidR="00917CC0" w:rsidRDefault="00917CC0" w:rsidP="00917C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17CC0" w:rsidTr="00917CC0">
        <w:trPr>
          <w:tblCellSpacing w:w="0" w:type="dxa"/>
          <w:jc w:val="center"/>
        </w:trPr>
        <w:tc>
          <w:tcPr>
            <w:tcW w:w="5000" w:type="pct"/>
            <w:shd w:val="clear" w:color="auto" w:fill="FFFFFF"/>
          </w:tcPr>
          <w:p w:rsidR="00917CC0" w:rsidRDefault="00917CC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47625" distB="47625" distL="95250" distR="95250" simplePos="0" relativeHeight="251659264" behindDoc="0" locked="0" layoutInCell="1" allowOverlap="0">
                  <wp:simplePos x="0" y="0"/>
                  <wp:positionH relativeFrom="column">
                    <wp:posOffset>93980</wp:posOffset>
                  </wp:positionH>
                  <wp:positionV relativeFrom="line">
                    <wp:posOffset>0</wp:posOffset>
                  </wp:positionV>
                  <wp:extent cx="1804035" cy="2266950"/>
                  <wp:effectExtent l="0" t="0" r="5715" b="0"/>
                  <wp:wrapSquare wrapText="bothSides"/>
                  <wp:docPr id="1" name="Рисунок 1" descr="Нов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Нов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2266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3333FF"/>
                <w:sz w:val="27"/>
                <w:szCs w:val="27"/>
                <w:lang w:eastAsia="ru-RU"/>
              </w:rPr>
              <w:t>Бутряшкин Тимофей Яковлевич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09.10.2015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Автор(ы): Коблякова Татьяна Витальевна – учитель математики, Коробов Алексей, Пустяков Максим, Шашков Андрей - 5 класс МОУ ООШ с. Большая Таволожка Пугачевского района Саратовской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  <w:t>1906-16.01.1945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  <w:t>Род. с.Большая Таволожка Пугачевского района Саратовской области</w:t>
            </w:r>
          </w:p>
          <w:p w:rsidR="00917CC0" w:rsidRDefault="0091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Бутряшкин Тимофей Яковлевич родился в 1906 году в с.Большая Таволожка Пугачёвского района Саратовской области. До войны работал в колхозе «Кирова» ветеринаром. Женился в 1924 на Екатерине Денисовне (в девичестве Берсенева). Родилось 6 детей: Екатерина, Лидия, Клавдия, Андрей, Михаил, Владимир.</w:t>
            </w:r>
          </w:p>
          <w:p w:rsidR="00917CC0" w:rsidRDefault="0091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17CC0" w:rsidRDefault="0091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Жизнь была очень тяжелой. Только пережили страшный голод 1921-22 года. В 1930-33 очередной голод. Хлеб на столе это был целый праздник. Трудились и родители и дети. Только начала жизнь налаживаться, страшный удар – война. В 1941 году Тимофея Яковлевича призвали на фронт, вместе с ним ушли 2 брата: Петр и Константин. Провожая на фронт родители, сестры, жены и дети еще не знали, что больше не увидят братьев живыми.</w:t>
            </w:r>
          </w:p>
          <w:p w:rsidR="00917CC0" w:rsidRDefault="0091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17CC0" w:rsidRDefault="0091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Письма от отца ждали с нетерпением, молились чтоб вернулся живой. В письмах отец писал, что бьют фашистов и обязательно прогонят с нашей земли. Просил старших детей помогать матери.</w:t>
            </w:r>
          </w:p>
          <w:p w:rsidR="00917CC0" w:rsidRDefault="0091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17CC0" w:rsidRDefault="0091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Сын Владимир Тимофеевич с гордостью говорит об отце: «Отец был артиллеристом командиром орудия, имел звание сержанта.»</w:t>
            </w:r>
          </w:p>
          <w:p w:rsidR="00917CC0" w:rsidRDefault="0091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17CC0" w:rsidRDefault="0091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Наступил долгожданный 1945 год. Фашистов гнали с нашей земли. Приближалась победа, но враг ожесточенно сопротивлялся. В 1943-44 году пришли похоронки на братьев Петра и Константина. Тревога не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покидала семью. Страшный удар, почтальон принес похоронку: «..16 января 1945 Бутряшкин Тимофей Яковлевич погиб в бою. Похоронен в Восточной Пруссии, г.Пильканен».</w:t>
            </w:r>
          </w:p>
          <w:p w:rsidR="00917CC0" w:rsidRDefault="0091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17CC0" w:rsidRDefault="0091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Жене Екатерине Денисовне пришлось одной растить детей. Сын Владимир Тимофеевич, со слезами на глазах говорит, что, к сожалению живого отца не помнит, был слишком мал. К счастью, была встреча с односельчанином фронтовиком Тужилином Дмитрием, воевавшим вместе с Константином Яковлевичем и Петром Яковлевичем. Он рассказал, что воевал вместе с братьями в брянских лесах. Попали в окружение, долго блуждали в лесах, вышли к своим. Вместе в бой, опять попали в окружение. Оказались в плену у немцев, когда их везли на машине, договорились бежать. Была ночь, взявшись за руки выпрыгнули из машины. Фашисты стреляли, но ночью в лес не сунулись. К сожалению, Константин потерялся. Больше его не видели. Вышли к своим. Дальше судьба разбросала в разные стороны. Тужилин с благодарностью вспоминал Бутряшкиных: «смелые, отважные, всегда готовые прийти на выручку…».</w:t>
            </w:r>
          </w:p>
        </w:tc>
      </w:tr>
    </w:tbl>
    <w:p w:rsidR="00917CC0" w:rsidRDefault="00917CC0" w:rsidP="00917CC0"/>
    <w:p w:rsidR="005D343A" w:rsidRPr="00917CC0" w:rsidRDefault="005D343A" w:rsidP="00917CC0">
      <w:bookmarkStart w:id="0" w:name="_GoBack"/>
      <w:bookmarkEnd w:id="0"/>
    </w:p>
    <w:sectPr w:rsidR="005D343A" w:rsidRPr="0091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47"/>
    <w:rsid w:val="005D343A"/>
    <w:rsid w:val="00917CC0"/>
    <w:rsid w:val="00920F47"/>
    <w:rsid w:val="00A1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3B733-FDC8-444E-87FB-4A0985B3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aratov-geroi.ru/stats_prosm.php?ist=2&amp;stro=2&amp;ids=2289" TargetMode="External"/><Relationship Id="rId4" Type="http://schemas.openxmlformats.org/officeDocument/2006/relationships/hyperlink" Target="http://saratov-geroi.ru/stats_prosm_full.php?ist=2&amp;ids=2289&amp;str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2020-10-19T13:43:00Z</dcterms:created>
  <dcterms:modified xsi:type="dcterms:W3CDTF">2020-10-19T13:43:00Z</dcterms:modified>
</cp:coreProperties>
</file>