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B" w:rsidRPr="00144668" w:rsidRDefault="00D230DB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Со</w:t>
      </w:r>
      <w:r w:rsidR="003E5A37" w:rsidRPr="00144668">
        <w:rPr>
          <w:rFonts w:ascii="Times New Roman" w:eastAsia="Calibri" w:hAnsi="Times New Roman" w:cs="Times New Roman"/>
          <w:sz w:val="28"/>
          <w:szCs w:val="28"/>
        </w:rPr>
        <w:t>глашение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на участие </w:t>
      </w:r>
    </w:p>
    <w:p w:rsidR="00D230DB" w:rsidRPr="00144668" w:rsidRDefault="00D230DB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в проекте Всенародный исторический депозитарий «ЛИЦА ПОБЕДЫ»</w:t>
      </w:r>
    </w:p>
    <w:p w:rsidR="009A5DDF" w:rsidRPr="00144668" w:rsidRDefault="009A5DDF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628" w:rsidRPr="00144668" w:rsidRDefault="001F2628" w:rsidP="000723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Настоящим Соглашением Заявитель</w:t>
      </w:r>
      <w:r w:rsidR="003E5A37" w:rsidRPr="001446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45D3E">
        <w:rPr>
          <w:rFonts w:ascii="Times New Roman" w:eastAsia="Calibri" w:hAnsi="Times New Roman" w:cs="Times New Roman"/>
          <w:sz w:val="28"/>
          <w:szCs w:val="28"/>
        </w:rPr>
        <w:t>Колташова Ю.В.</w:t>
      </w:r>
      <w:bookmarkStart w:id="0" w:name="_GoBack"/>
      <w:bookmarkEnd w:id="0"/>
      <w:r w:rsidR="003E5A37" w:rsidRPr="00144668">
        <w:rPr>
          <w:rFonts w:ascii="Times New Roman" w:eastAsia="Calibri" w:hAnsi="Times New Roman" w:cs="Times New Roman"/>
          <w:sz w:val="28"/>
          <w:szCs w:val="28"/>
        </w:rPr>
        <w:t>)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предоставляет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безвозмездно на основе простой (неисключительной) лицензии право на использование материалов, включая, но не ограничиваясь, текст, фотоизображения</w:t>
      </w:r>
      <w:r w:rsidR="00F3267E" w:rsidRPr="00144668">
        <w:rPr>
          <w:rFonts w:ascii="Times New Roman" w:eastAsia="Calibri" w:hAnsi="Times New Roman" w:cs="Times New Roman"/>
          <w:sz w:val="28"/>
          <w:szCs w:val="28"/>
        </w:rPr>
        <w:t>,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иллюстрации, аннотации (далее – Материалы), на условиях, предусмотренных настоящим документом (далее – настоящее Соглашение):</w:t>
      </w:r>
    </w:p>
    <w:p w:rsidR="001F2628" w:rsidRPr="00144668" w:rsidRDefault="001F2628" w:rsidP="003E5A37">
      <w:pPr>
        <w:numPr>
          <w:ilvl w:val="0"/>
          <w:numId w:val="1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использованы Пользователем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реализации проекта Музея Победы – </w:t>
      </w:r>
      <w:r w:rsidRPr="00144668">
        <w:rPr>
          <w:rFonts w:ascii="Times New Roman" w:eastAsia="Calibri" w:hAnsi="Times New Roman" w:cs="Times New Roman"/>
          <w:sz w:val="28"/>
          <w:szCs w:val="28"/>
        </w:rPr>
        <w:t>Всенародный историч</w:t>
      </w:r>
      <w:r w:rsidR="00D230DB" w:rsidRPr="00144668">
        <w:rPr>
          <w:rFonts w:ascii="Times New Roman" w:eastAsia="Calibri" w:hAnsi="Times New Roman" w:cs="Times New Roman"/>
          <w:sz w:val="28"/>
          <w:szCs w:val="28"/>
        </w:rPr>
        <w:t>еский депозитарий «ЛИЦА ПОБЕДЫ»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(далее – Проект)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При этом, Заявитель, подтверждает, что,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>принимая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Соглашение, он ознакомлен с Проектом</w:t>
      </w:r>
      <w:r w:rsidR="003A6C02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целями, указанными на официальном сайте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>Музея Победы в информационно-коммуникационной системе «Интернет»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C02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сайте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>https://historydepositarium.ru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2358" w:rsidRPr="00144668" w:rsidRDefault="0007235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Заявитель подтверждает, что является обладателем исключительных прав на Материалы, в связи с чем имеет право в соответствии с законодательством Российской Федерации предоставлять право на использование Материалов Музею Победы, при этом гарантирует соответствие содержания Материалов достоверным сведениям, не нарушая при этом права третьих лиц, в том числе авторские, общественные интересы, обычаи, этические и эстетические нормы</w:t>
      </w:r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>, а также несет ответственность, в том числе уголовную, за сведения, содержащиеся в Материале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. При возникновении претензий к Музею Победы со стороны третьих лиц Заявитель обязуется самостоятельно и за свой счет урегулировать указанные претензии, в том числе в судебном порядке.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предоставляет Пользователю право на использование Материалов любыми способами, не противоречащими действующему законодательству Российской Федерации, 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обычаям, нормам морали и нравственности, а также требованиям настоящего Соглашения 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и существу Материалов, включая публичный показ, воспроизведение, доведение до всеобщего сведения, распространение. </w:t>
      </w:r>
    </w:p>
    <w:p w:rsidR="007E0679" w:rsidRPr="00144668" w:rsidRDefault="00274819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К М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атериалам предоставляется до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ступ неограниченному кругу лиц</w:t>
      </w:r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 (также посредством сети Интернет)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находящихся 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на территории иностранных государств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Право на использование Материалов передается Пользователю одновременно с их загрузкой в систему Проекта на сайте или автоматизированных информационных стендах, расположенных в здании Музея Победы по адресу: г. Москва, Площадь Победы, дом 3.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Срок, на который Заявитель предоставляет Пользователю право на использование Материалов, </w:t>
      </w:r>
      <w:r w:rsidR="00274819" w:rsidRPr="00144668">
        <w:rPr>
          <w:rFonts w:ascii="Times New Roman" w:eastAsia="Calibri" w:hAnsi="Times New Roman" w:cs="Times New Roman"/>
          <w:bCs/>
          <w:sz w:val="28"/>
          <w:szCs w:val="28"/>
        </w:rPr>
        <w:t>ограничивается сроком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действия </w:t>
      </w:r>
      <w:r w:rsidR="007E0679" w:rsidRPr="00144668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A6773A" w:rsidRPr="0014466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могут быть переданы Пользователем третьим лицам, 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задействованным в реализации Проекта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, только в целях, указанных в п. 1 настоящего Соглашения. 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Заявитель вправе запрашивать у Пользователя информацию, относящуюся к исполнению условий настоящего Соглашения об использовании Материалов.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вступает в силу </w:t>
      </w:r>
      <w:r w:rsidR="007E0679" w:rsidRPr="00144668">
        <w:rPr>
          <w:rFonts w:ascii="Times New Roman" w:eastAsia="Calibri" w:hAnsi="Times New Roman" w:cs="Times New Roman"/>
          <w:sz w:val="28"/>
          <w:szCs w:val="28"/>
        </w:rPr>
        <w:t xml:space="preserve">с даты его подписания, либо 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принятия его Заявителем на сайте Пользователя. 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Во всем, что не урегулировано условиями настоящего Соглашения, Стороны руководствуются действующим законодательством Российской Федерации.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Настоящее Соглашение признается лицензионным договорам по смыслу статьи 1235, 1236 Гражданско</w:t>
      </w:r>
      <w:r w:rsidR="00072358" w:rsidRPr="00144668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679" w:rsidRPr="00144668" w:rsidRDefault="007E0679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Неотъемлемой частью настоящего Соглашения является</w:t>
      </w:r>
      <w:r w:rsidR="00014116" w:rsidRPr="00144668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«Согласие</w:t>
      </w:r>
      <w:r w:rsidR="00014116" w:rsidRPr="0014466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данных».</w:t>
      </w:r>
    </w:p>
    <w:p w:rsidR="00DF382A" w:rsidRPr="00144668" w:rsidRDefault="00DF382A" w:rsidP="009A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37" w:rsidRPr="00144668" w:rsidRDefault="003E5A37" w:rsidP="009A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E5A37" w:rsidRPr="00144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74819" w:rsidRPr="00144668" w:rsidTr="00274819">
        <w:tc>
          <w:tcPr>
            <w:tcW w:w="4218" w:type="dxa"/>
          </w:tcPr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Соглашению </w:t>
            </w:r>
          </w:p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проекте Всенародный исторический  депозитарий </w:t>
            </w:r>
          </w:p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  <w:p w:rsidR="00274819" w:rsidRPr="00144668" w:rsidRDefault="00274819" w:rsidP="009A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72" w:rsidRPr="00144668" w:rsidRDefault="003C4D72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358" w:rsidRPr="00144668" w:rsidRDefault="00014116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A5DDF" w:rsidRPr="00144668" w:rsidRDefault="009A5DDF" w:rsidP="009A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Настоящим Заявитель даёт согласие на обработку персональных данных и персональных данных лица, изображенного на фотоматериалах, предоставляемых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на бумажных, электронных носителях, либо посредством загрузки в хранилище файлов сети Интернет, в информационных системах Пользователя, а именно: совершение действий, предусмотренных пунктом 3 статьи 3 Федерального закона от 27.07.2006 N 152-ФЗ «О персональных данных» со всеми данными, которые находятся в распоряжении Пользователя в целях ведения базы данных в рамках проекта – «Всенародный исторический депоз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>итарий «ЛИЦА ПОБЕДЫ» (далее – Проект)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информационных системах Пользователя.</w:t>
      </w:r>
    </w:p>
    <w:p w:rsidR="009A5DDF" w:rsidRPr="00144668" w:rsidRDefault="009A5DDF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Заявителя и лица, изображенного на фотоматериалах, предоставляемых Пользователю, на обработку которых дается согласие: фамилия, имя, отчество; фамилия при рождении (другие фамилии); год, месяц и число рождения; год, месяц, число смерти;  место рождения; место смерти; гражданство; пол; семейное пол</w:t>
      </w:r>
      <w:r w:rsidR="00014116" w:rsidRPr="00144668">
        <w:rPr>
          <w:rFonts w:ascii="Times New Roman" w:eastAsia="Times New Roman" w:hAnsi="Times New Roman" w:cs="Times New Roman"/>
          <w:sz w:val="24"/>
          <w:szCs w:val="24"/>
        </w:rPr>
        <w:t>ожение; адрес электронной почты; номер мобильного телефона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; фотографическое изображение (фото); иные сведения, предоставляемые Заявителем 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и связанные с ним и его участием в Проекте 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>Пользователю, которые в соответствии с действующим законодательством  Российской Федерации, относятся к персональным данным прямо или косвенно определенному или определяемому физическому лицу (субъекту персональных данных).</w:t>
      </w:r>
    </w:p>
    <w:p w:rsidR="003C4D72" w:rsidRPr="00144668" w:rsidRDefault="003C4D72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Пользователь вправе поручить обработку персональных данных лицам, участвующим в реализации Проекта.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Настоящим Заявитель подтверждает, что предоставленные им персональные данные, являются достоверными и получены непосредственно от Заявителя. Заявитель согласен на передачу предоставленных им персональных данных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Пользователю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по открытым каналам связи информационно-телекоммуникационной сети «Интернет». 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щим Заявитель выражает согласие </w:t>
      </w:r>
      <w:r w:rsidR="00A6773A" w:rsidRPr="00144668">
        <w:rPr>
          <w:rFonts w:ascii="Times New Roman" w:eastAsia="Times New Roman" w:hAnsi="Times New Roman" w:cs="Times New Roman"/>
          <w:sz w:val="24"/>
          <w:szCs w:val="24"/>
        </w:rPr>
        <w:t>на получение от Пользователя информации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о Музее Победы, включая информирование о мероприятиях Музея Победы, путем </w:t>
      </w:r>
      <w:r w:rsidR="00A6773A" w:rsidRPr="00144668">
        <w:rPr>
          <w:rFonts w:ascii="Times New Roman" w:eastAsia="Times New Roman" w:hAnsi="Times New Roman" w:cs="Times New Roman"/>
          <w:sz w:val="24"/>
          <w:szCs w:val="24"/>
        </w:rPr>
        <w:t>направления соответствующих уведомлений по данным, предоставленным Заявителем.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использования.</w:t>
      </w:r>
    </w:p>
    <w:p w:rsidR="00A6773A" w:rsidRPr="00144668" w:rsidRDefault="00A6773A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ограничивается сроком действия Проекта. Заявитель вправе отозва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 xml:space="preserve">ть свое согласие в любое время 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направления в адрес Пользователя письменного заявления. </w:t>
      </w:r>
    </w:p>
    <w:sectPr w:rsidR="00A6773A" w:rsidRPr="0014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7E3C296F"/>
    <w:multiLevelType w:val="hybridMultilevel"/>
    <w:tmpl w:val="1DB87B2C"/>
    <w:lvl w:ilvl="0" w:tplc="BCBC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3"/>
    <w:rsid w:val="00014116"/>
    <w:rsid w:val="00027319"/>
    <w:rsid w:val="00072358"/>
    <w:rsid w:val="000C4DDC"/>
    <w:rsid w:val="000D2ADA"/>
    <w:rsid w:val="00144668"/>
    <w:rsid w:val="00152B33"/>
    <w:rsid w:val="001F2628"/>
    <w:rsid w:val="00274819"/>
    <w:rsid w:val="00335AA2"/>
    <w:rsid w:val="00346940"/>
    <w:rsid w:val="003A6C02"/>
    <w:rsid w:val="003C4D72"/>
    <w:rsid w:val="003E5A37"/>
    <w:rsid w:val="0065798D"/>
    <w:rsid w:val="00674468"/>
    <w:rsid w:val="007E0679"/>
    <w:rsid w:val="00842C5D"/>
    <w:rsid w:val="00896D6A"/>
    <w:rsid w:val="009A5DDF"/>
    <w:rsid w:val="009D6562"/>
    <w:rsid w:val="00A10A1C"/>
    <w:rsid w:val="00A45DD2"/>
    <w:rsid w:val="00A57EE4"/>
    <w:rsid w:val="00A6773A"/>
    <w:rsid w:val="00B62192"/>
    <w:rsid w:val="00BE2C78"/>
    <w:rsid w:val="00C01BD2"/>
    <w:rsid w:val="00C52C1B"/>
    <w:rsid w:val="00D230DB"/>
    <w:rsid w:val="00D45D3E"/>
    <w:rsid w:val="00DF382A"/>
    <w:rsid w:val="00F11FBF"/>
    <w:rsid w:val="00F3267E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6</cp:revision>
  <dcterms:created xsi:type="dcterms:W3CDTF">2019-12-02T10:58:00Z</dcterms:created>
  <dcterms:modified xsi:type="dcterms:W3CDTF">2021-02-27T17:54:00Z</dcterms:modified>
</cp:coreProperties>
</file>