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3AB" w:rsidRPr="00AB13AB" w:rsidRDefault="00AB13AB" w:rsidP="00AB13AB">
      <w:pPr>
        <w:spacing w:before="100" w:beforeAutospacing="1" w:after="100" w:afterAutospacing="1" w:line="240" w:lineRule="auto"/>
        <w:outlineLvl w:val="1"/>
        <w:rPr>
          <w:rFonts w:ascii="Trebuchet MS" w:eastAsia="Times New Roman" w:hAnsi="Trebuchet MS" w:cs="Times New Roman"/>
          <w:b/>
          <w:bCs/>
          <w:color w:val="000000"/>
          <w:sz w:val="36"/>
          <w:szCs w:val="36"/>
          <w:lang w:eastAsia="ru-RU"/>
        </w:rPr>
      </w:pPr>
      <w:r w:rsidRPr="00AB13AB">
        <w:rPr>
          <w:rFonts w:ascii="Trebuchet MS" w:eastAsia="Times New Roman" w:hAnsi="Trebuchet MS" w:cs="Times New Roman"/>
          <w:b/>
          <w:bCs/>
          <w:color w:val="000000"/>
          <w:sz w:val="36"/>
          <w:szCs w:val="36"/>
          <w:lang w:eastAsia="ru-RU"/>
        </w:rPr>
        <w:t>Информация из документов, уточняющих потери</w:t>
      </w:r>
    </w:p>
    <w:p w:rsidR="00AB13AB" w:rsidRPr="00AB13AB" w:rsidRDefault="00AB13AB" w:rsidP="00AB13AB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lang w:eastAsia="ru-RU"/>
        </w:rPr>
        <w:t>ID</w:t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</w:t>
      </w:r>
      <w:r w:rsidRPr="00AB13AB">
        <w:rPr>
          <w:rFonts w:ascii="Trebuchet MS" w:eastAsia="Times New Roman" w:hAnsi="Trebuchet MS" w:cs="Times New Roman"/>
          <w:color w:val="000000"/>
          <w:sz w:val="20"/>
          <w:szCs w:val="20"/>
          <w:lang w:eastAsia="ru-RU"/>
        </w:rPr>
        <w:t>60107709</w:t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</w:t>
      </w:r>
    </w:p>
    <w:p w:rsidR="00AB13AB" w:rsidRPr="00AB13AB" w:rsidRDefault="00AB13AB" w:rsidP="00AB13AB">
      <w:pPr>
        <w:spacing w:after="15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После авторизации вы сможете ввести дополнительную информацию </w:t>
      </w:r>
      <w:r w:rsidRPr="00AB13AB">
        <w:rPr>
          <w:rFonts w:ascii="Trebuchet MS" w:eastAsia="Times New Roman" w:hAnsi="Trebuchet MS" w:cs="Times New Roman"/>
          <w:noProof/>
          <w:color w:val="0159A4"/>
          <w:sz w:val="23"/>
          <w:szCs w:val="23"/>
          <w:lang w:eastAsia="ru-RU"/>
        </w:rPr>
        <w:drawing>
          <wp:inline distT="0" distB="0" distL="0" distR="0" wp14:anchorId="0A63E122" wp14:editId="3C04476E">
            <wp:extent cx="190500" cy="190500"/>
            <wp:effectExtent l="0" t="0" r="0" b="0"/>
            <wp:docPr id="7" name="Рисунок 7" descr="https://obd-memorial.ru/html/images/manual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obd-memorial.ru/html/images/manual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3AB" w:rsidRPr="00AB13AB" w:rsidRDefault="00AB13AB" w:rsidP="00AB13AB">
      <w:pPr>
        <w:spacing w:after="15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Добавить в избранное </w:t>
      </w:r>
      <w:r w:rsidRPr="00AB13AB">
        <w:rPr>
          <w:rFonts w:ascii="Trebuchet MS" w:eastAsia="Times New Roman" w:hAnsi="Trebuchet MS" w:cs="Times New Roman"/>
          <w:noProof/>
          <w:color w:val="0159A4"/>
          <w:sz w:val="23"/>
          <w:szCs w:val="23"/>
          <w:lang w:eastAsia="ru-RU"/>
        </w:rPr>
        <w:drawing>
          <wp:inline distT="0" distB="0" distL="0" distR="0" wp14:anchorId="34C084B5" wp14:editId="7B85BC7D">
            <wp:extent cx="190500" cy="190500"/>
            <wp:effectExtent l="0" t="0" r="0" b="0"/>
            <wp:docPr id="8" name="Рисунок 8" descr="https://obd-memorial.ru/html/images/manual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obd-memorial.ru/html/images/manual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3AB" w:rsidRPr="00AB13AB" w:rsidRDefault="00AB13AB" w:rsidP="00AB13AB">
      <w:pPr>
        <w:spacing w:after="240" w:line="240" w:lineRule="auto"/>
        <w:rPr>
          <w:rFonts w:ascii="Times New Roman" w:eastAsia="Times New Roman" w:hAnsi="Times New Roman" w:cs="Times New Roman"/>
          <w:color w:val="0159A4"/>
          <w:sz w:val="24"/>
          <w:szCs w:val="24"/>
          <w:lang w:eastAsia="ru-RU"/>
        </w:rPr>
      </w:pP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fldChar w:fldCharType="begin"/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instrText xml:space="preserve"> HYPERLINK "https://foto.pamyat-naroda.ru/hero?Lastname=%D0%9A%D1%80%D0%B0%D1%81%D0%B8%D0%BB%D1%8C%D0%BD%D0%B8%D0%BA%D0%BE%D0%B2&amp;Firstname=%D0%92%D0%B0%D1%81%D0%B8%D0%BB%D0%B8%D0%B9&amp;Patronymic=%D0%98%D0%B2%D0%B0%D0%BD%D0%BE%D0%B2%D0%B8%D1%87&amp;Birthday=__.__.1901&amp;Birthplace=&amp;Rank=%D1%80%D1%8F%D0%B4%D0%BE%D0%B2%D0%BE%D0%B9&amp;Unit=&amp;Callplace=%D0%A4%D1%80%D1%83%D0%BD%D0%B7%D0%B5%D0%BD%D1%81%D0%BA%D0%B8%D0%B9+%D0%A0%D0%92%D0%9A%2C+%D0%9A%D0%B0%D0%B7%D0%B0%D1%85%D1%81%D0%BA%D0%B0%D1%8F+%D0%A1%D0%A1%D0%A0%2C+%D0%B3.+%D0%90%D0%BB%D0%BC%D0%B0-%D0%90%D1%82%D0%B0%2C+%D0%A4%D1%80%D1%83%D0%BD%D0%B7%D0%B5%D0%BD%D1%81%D0%BA%D0%B8%D0%B9+%D1%80-%D0%BD&amp;Calldate=&amp;Deathdate=&amp;History=&amp;Email=&amp;SourceId=5&amp;SourceLink%5b60107709%5d=https%3A%2F%2Fobd-memorial.ru%2Fhtml%2Finfo.htm%3Fid%3D60107709&amp;utm_source=mmr_foto_detail" \t "_blank" </w:instrText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fldChar w:fldCharType="separate"/>
      </w:r>
    </w:p>
    <w:p w:rsidR="00AB13AB" w:rsidRPr="00AB13AB" w:rsidRDefault="00AB13AB" w:rsidP="00AB13AB">
      <w:pPr>
        <w:spacing w:after="240" w:line="405" w:lineRule="atLeast"/>
        <w:jc w:val="center"/>
        <w:rPr>
          <w:rFonts w:ascii="Times New Roman" w:eastAsia="Times New Roman" w:hAnsi="Times New Roman" w:cs="Times New Roman"/>
          <w:b/>
          <w:bCs/>
          <w:caps/>
          <w:color w:val="FFFFFF"/>
          <w:sz w:val="20"/>
          <w:szCs w:val="20"/>
          <w:lang w:eastAsia="ru-RU"/>
        </w:rPr>
      </w:pPr>
      <w:r w:rsidRPr="00AB13AB">
        <w:rPr>
          <w:rFonts w:ascii="Trebuchet MS" w:eastAsia="Times New Roman" w:hAnsi="Trebuchet MS" w:cs="Times New Roman"/>
          <w:b/>
          <w:bCs/>
          <w:caps/>
          <w:color w:val="FFFFFF"/>
          <w:sz w:val="20"/>
          <w:szCs w:val="20"/>
          <w:lang w:eastAsia="ru-RU"/>
        </w:rPr>
        <w:t>Добавить фотографию героя</w:t>
      </w:r>
    </w:p>
    <w:p w:rsidR="00AB13AB" w:rsidRPr="00AB13AB" w:rsidRDefault="00AB13AB" w:rsidP="00AB13AB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fldChar w:fldCharType="end"/>
      </w:r>
    </w:p>
    <w:p w:rsidR="00AB13AB" w:rsidRPr="00AB13AB" w:rsidRDefault="00FB2021" w:rsidP="00AB13AB">
      <w:pPr>
        <w:spacing w:after="150" w:line="240" w:lineRule="auto"/>
        <w:jc w:val="center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hyperlink r:id="rId7" w:tgtFrame="_blank" w:history="1">
        <w:r w:rsidR="00AB13AB" w:rsidRPr="00AB13AB">
          <w:rPr>
            <w:rFonts w:ascii="Trebuchet MS" w:eastAsia="Times New Roman" w:hAnsi="Trebuchet MS" w:cs="Times New Roman"/>
            <w:b/>
            <w:bCs/>
            <w:color w:val="0090FF"/>
            <w:sz w:val="20"/>
            <w:szCs w:val="20"/>
            <w:u w:val="single"/>
            <w:lang w:eastAsia="ru-RU"/>
          </w:rPr>
          <w:t xml:space="preserve">О проекте «Дорога памяти» в Главном Храме Вооруженных сил России </w:t>
        </w:r>
      </w:hyperlink>
    </w:p>
    <w:p w:rsidR="00AB13AB" w:rsidRPr="00AB13AB" w:rsidRDefault="00AB13AB" w:rsidP="00AB13AB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Фамилия</w:t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Красильников </w:t>
      </w:r>
    </w:p>
    <w:p w:rsidR="00AB13AB" w:rsidRPr="00AB13AB" w:rsidRDefault="00AB13AB" w:rsidP="00AB13AB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Имя</w:t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Василий </w:t>
      </w:r>
    </w:p>
    <w:p w:rsidR="00AB13AB" w:rsidRPr="00AB13AB" w:rsidRDefault="00AB13AB" w:rsidP="00AB13AB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Отчество</w:t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Иванович </w:t>
      </w:r>
    </w:p>
    <w:p w:rsidR="00AB13AB" w:rsidRPr="00AB13AB" w:rsidRDefault="00AB13AB" w:rsidP="00AB13AB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Дата рождения/Возраст</w:t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_</w:t>
      </w:r>
      <w:proofErr w:type="gramStart"/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_._</w:t>
      </w:r>
      <w:proofErr w:type="gramEnd"/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_.1901 </w:t>
      </w:r>
    </w:p>
    <w:p w:rsidR="00AB13AB" w:rsidRPr="00AB13AB" w:rsidRDefault="00AB13AB" w:rsidP="00AB13AB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Дата и место призыва</w:t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Фрунзенский</w:t>
      </w:r>
      <w:proofErr w:type="spellEnd"/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РВК, Казахская ССР, г. Алма-Ата, </w:t>
      </w:r>
      <w:proofErr w:type="spellStart"/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Фрунзенский</w:t>
      </w:r>
      <w:proofErr w:type="spellEnd"/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р-н </w:t>
      </w:r>
    </w:p>
    <w:p w:rsidR="00AB13AB" w:rsidRPr="00AB13AB" w:rsidRDefault="00AB13AB" w:rsidP="00AB13AB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Воинское звание</w:t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рядовой </w:t>
      </w:r>
    </w:p>
    <w:p w:rsidR="00AB13AB" w:rsidRPr="00AB13AB" w:rsidRDefault="00AB13AB" w:rsidP="00AB13AB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Причина выбытия</w:t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пропал без вести </w:t>
      </w:r>
    </w:p>
    <w:p w:rsidR="00AB13AB" w:rsidRPr="00AB13AB" w:rsidRDefault="00AB13AB" w:rsidP="00AB13AB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Дата выбытия</w:t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__.03.1943 </w:t>
      </w:r>
    </w:p>
    <w:p w:rsidR="00AB13AB" w:rsidRPr="00AB13AB" w:rsidRDefault="00AB13AB" w:rsidP="00AB13AB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Название источника донесения</w:t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ЦАМО </w:t>
      </w:r>
    </w:p>
    <w:p w:rsidR="00AB13AB" w:rsidRPr="00AB13AB" w:rsidRDefault="00AB13AB" w:rsidP="00AB13AB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Номер фонда источника информации</w:t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58 </w:t>
      </w:r>
    </w:p>
    <w:p w:rsidR="00AB13AB" w:rsidRPr="00AB13AB" w:rsidRDefault="00AB13AB" w:rsidP="00AB13AB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Номер описи источника информации</w:t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977520 </w:t>
      </w:r>
    </w:p>
    <w:p w:rsidR="00AB13AB" w:rsidRPr="00AB13AB" w:rsidRDefault="00AB13AB" w:rsidP="00AB13AB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B13AB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Номер дела источника информации</w:t>
      </w:r>
      <w:r w:rsidRPr="00AB13AB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98</w:t>
      </w:r>
    </w:p>
    <w:p w:rsidR="008045B2" w:rsidRDefault="008045B2"/>
    <w:p w:rsidR="00FB2021" w:rsidRDefault="00FB2021"/>
    <w:p w:rsidR="00FB2021" w:rsidRDefault="00FB2021">
      <w:r>
        <w:rPr>
          <w:rFonts w:ascii="Verdana" w:hAnsi="Verdana"/>
          <w:color w:val="000000"/>
          <w:sz w:val="23"/>
          <w:szCs w:val="23"/>
          <w:shd w:val="clear" w:color="auto" w:fill="FFFFFF"/>
        </w:rPr>
        <w:t>https://obd-memorial.ru/html/imagelink?path=ac28f766-4e49-43b7-81f6-21ddcdcee3ad</w:t>
      </w:r>
      <w:bookmarkStart w:id="0" w:name="_GoBack"/>
      <w:bookmarkEnd w:id="0"/>
    </w:p>
    <w:sectPr w:rsidR="00FB2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3AB"/>
    <w:rsid w:val="008045B2"/>
    <w:rsid w:val="00AB13AB"/>
    <w:rsid w:val="00FB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FED86"/>
  <w15:chartTrackingRefBased/>
  <w15:docId w15:val="{75B95F5F-F1B6-4077-8CFF-AAAA3047D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4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74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6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96689">
              <w:marLeft w:val="0"/>
              <w:marRight w:val="0"/>
              <w:marTop w:val="0"/>
              <w:marBottom w:val="150"/>
              <w:divBdr>
                <w:top w:val="single" w:sz="6" w:space="11" w:color="DBDCDD"/>
                <w:left w:val="single" w:sz="6" w:space="30" w:color="DBDCDD"/>
                <w:bottom w:val="single" w:sz="6" w:space="11" w:color="DBDCDD"/>
                <w:right w:val="single" w:sz="6" w:space="23" w:color="DBDCDD"/>
              </w:divBdr>
            </w:div>
          </w:divsChild>
        </w:div>
        <w:div w:id="1451045121">
          <w:marLeft w:val="0"/>
          <w:marRight w:val="0"/>
          <w:marTop w:val="0"/>
          <w:marBottom w:val="150"/>
          <w:divBdr>
            <w:top w:val="single" w:sz="6" w:space="11" w:color="DBDCDD"/>
            <w:left w:val="single" w:sz="6" w:space="30" w:color="DBDCDD"/>
            <w:bottom w:val="single" w:sz="6" w:space="11" w:color="DBDCDD"/>
            <w:right w:val="single" w:sz="6" w:space="23" w:color="DBDCDD"/>
          </w:divBdr>
        </w:div>
        <w:div w:id="20275605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6152">
              <w:marLeft w:val="0"/>
              <w:marRight w:val="0"/>
              <w:marTop w:val="0"/>
              <w:marBottom w:val="0"/>
              <w:divBdr>
                <w:top w:val="single" w:sz="18" w:space="8" w:color="B42028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2971">
              <w:marLeft w:val="0"/>
              <w:marRight w:val="0"/>
              <w:marTop w:val="0"/>
              <w:marBottom w:val="0"/>
              <w:divBdr>
                <w:top w:val="single" w:sz="6" w:space="4" w:color="DBDCDD"/>
                <w:left w:val="single" w:sz="6" w:space="8" w:color="DBDCDD"/>
                <w:bottom w:val="single" w:sz="6" w:space="4" w:color="DBDCDD"/>
                <w:right w:val="single" w:sz="6" w:space="8" w:color="DBDC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to.pamyat-naroda.ru/abou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bd-memorial.ru/html/help_ru.htm#link16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obd-memorial.ru/html/help_ru.htm#link1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 Лариса</dc:creator>
  <cp:keywords/>
  <dc:description/>
  <cp:lastModifiedBy>Токарева Лариса</cp:lastModifiedBy>
  <cp:revision>2</cp:revision>
  <dcterms:created xsi:type="dcterms:W3CDTF">2021-05-13T17:28:00Z</dcterms:created>
  <dcterms:modified xsi:type="dcterms:W3CDTF">2021-05-13T17:37:00Z</dcterms:modified>
</cp:coreProperties>
</file>