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49" w:rsidRPr="00033949" w:rsidRDefault="00033949" w:rsidP="00033949">
      <w:pPr>
        <w:spacing w:after="0" w:line="240" w:lineRule="auto"/>
        <w:rPr>
          <w:rFonts w:ascii="YS Text" w:eastAsia="Times New Roman" w:hAnsi="YS Text" w:cs="Times New Roman"/>
          <w:sz w:val="18"/>
          <w:szCs w:val="18"/>
          <w:lang w:eastAsia="ru-RU"/>
        </w:rPr>
      </w:pPr>
      <w:r w:rsidRPr="0003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949" w:rsidRPr="00033949" w:rsidRDefault="00033949" w:rsidP="00033949">
      <w:pPr>
        <w:shd w:val="clear" w:color="auto" w:fill="040404"/>
        <w:spacing w:after="300" w:line="240" w:lineRule="auto"/>
        <w:outlineLvl w:val="0"/>
      </w:pPr>
      <w:r w:rsidRPr="00033949">
        <w:t>МЯСНИКОВА МАРИЯ СЕМЕНОВНА</w:t>
      </w:r>
    </w:p>
    <w:p w:rsidR="00033949" w:rsidRPr="00033949" w:rsidRDefault="00033949" w:rsidP="00033949">
      <w:pPr>
        <w:shd w:val="clear" w:color="auto" w:fill="040404"/>
        <w:spacing w:after="0" w:line="240" w:lineRule="auto"/>
      </w:pPr>
      <w:r w:rsidRPr="00033949">
        <w:t xml:space="preserve">дд.мм.1909 — </w:t>
      </w:r>
      <w:proofErr w:type="spellStart"/>
      <w:r w:rsidRPr="00033949">
        <w:t>дд.мм</w:t>
      </w:r>
      <w:proofErr w:type="gramStart"/>
      <w:r w:rsidRPr="00033949">
        <w:t>.г</w:t>
      </w:r>
      <w:proofErr w:type="gramEnd"/>
      <w:r w:rsidRPr="00033949">
        <w:t>ггг</w:t>
      </w:r>
      <w:proofErr w:type="spellEnd"/>
    </w:p>
    <w:p w:rsidR="00033949" w:rsidRPr="00033949" w:rsidRDefault="00033949" w:rsidP="00033949">
      <w:pPr>
        <w:shd w:val="clear" w:color="auto" w:fill="040404"/>
        <w:spacing w:after="0" w:line="240" w:lineRule="auto"/>
      </w:pPr>
      <w:r w:rsidRPr="00033949">
        <w:t>Место рождения</w:t>
      </w:r>
    </w:p>
    <w:p w:rsidR="00033949" w:rsidRPr="00033949" w:rsidRDefault="00033949" w:rsidP="00033949">
      <w:pPr>
        <w:shd w:val="clear" w:color="auto" w:fill="040404"/>
        <w:spacing w:line="240" w:lineRule="auto"/>
      </w:pPr>
      <w:proofErr w:type="gramStart"/>
      <w:r w:rsidRPr="00033949">
        <w:t>Куйбышевская</w:t>
      </w:r>
      <w:proofErr w:type="gramEnd"/>
      <w:r w:rsidRPr="00033949">
        <w:t xml:space="preserve"> обл., г. Куйбышев</w:t>
      </w:r>
    </w:p>
    <w:p w:rsidR="00033949" w:rsidRPr="00033949" w:rsidRDefault="00033949" w:rsidP="00033949">
      <w:pPr>
        <w:shd w:val="clear" w:color="auto" w:fill="040404"/>
        <w:spacing w:after="0" w:line="240" w:lineRule="auto"/>
      </w:pPr>
      <w:r w:rsidRPr="00033949">
        <w:t>Место службы</w:t>
      </w:r>
    </w:p>
    <w:p w:rsidR="00033949" w:rsidRPr="00033949" w:rsidRDefault="00033949" w:rsidP="00033949">
      <w:pPr>
        <w:shd w:val="clear" w:color="auto" w:fill="040404"/>
        <w:spacing w:line="240" w:lineRule="auto"/>
      </w:pPr>
      <w:r w:rsidRPr="00033949">
        <w:t xml:space="preserve">Столовая 119 </w:t>
      </w:r>
      <w:proofErr w:type="spellStart"/>
      <w:r w:rsidRPr="00033949">
        <w:t>Военторг</w:t>
      </w:r>
      <w:proofErr w:type="spellEnd"/>
      <w:r w:rsidRPr="00033949">
        <w:t xml:space="preserve"> ЛенФ|23</w:t>
      </w:r>
      <w:proofErr w:type="gramStart"/>
      <w:r w:rsidRPr="00033949">
        <w:t xml:space="preserve"> А</w:t>
      </w:r>
      <w:proofErr w:type="gramEnd"/>
    </w:p>
    <w:p w:rsidR="00033949" w:rsidRPr="00033949" w:rsidRDefault="00033949" w:rsidP="00033949">
      <w:pPr>
        <w:shd w:val="clear" w:color="auto" w:fill="040404"/>
        <w:spacing w:after="0" w:line="240" w:lineRule="auto"/>
      </w:pPr>
      <w:r w:rsidRPr="00033949">
        <w:t>Воинское звание</w:t>
      </w:r>
    </w:p>
    <w:p w:rsidR="00033949" w:rsidRPr="00033949" w:rsidRDefault="00033949" w:rsidP="00033949">
      <w:pPr>
        <w:shd w:val="clear" w:color="auto" w:fill="040404"/>
        <w:spacing w:line="240" w:lineRule="auto"/>
      </w:pPr>
      <w:proofErr w:type="spellStart"/>
      <w:r w:rsidRPr="00033949">
        <w:t>вольнонаемный|б</w:t>
      </w:r>
      <w:proofErr w:type="spellEnd"/>
      <w:r w:rsidRPr="00033949">
        <w:t>/</w:t>
      </w:r>
      <w:proofErr w:type="spellStart"/>
      <w:r w:rsidRPr="00033949">
        <w:t>зв</w:t>
      </w:r>
      <w:proofErr w:type="spellEnd"/>
      <w:r w:rsidRPr="00033949">
        <w:t>.</w:t>
      </w:r>
    </w:p>
    <w:p w:rsidR="00033949" w:rsidRPr="00033949" w:rsidRDefault="00033949" w:rsidP="00033949">
      <w:pPr>
        <w:shd w:val="clear" w:color="auto" w:fill="040404"/>
        <w:spacing w:after="0" w:line="240" w:lineRule="auto"/>
      </w:pPr>
      <w:r w:rsidRPr="00033949">
        <w:t>Награды</w:t>
      </w:r>
    </w:p>
    <w:p w:rsidR="00033949" w:rsidRPr="00033949" w:rsidRDefault="00033949" w:rsidP="00033949">
      <w:pPr>
        <w:shd w:val="clear" w:color="auto" w:fill="040404"/>
        <w:spacing w:line="240" w:lineRule="auto"/>
      </w:pPr>
      <w:r w:rsidRPr="00033949">
        <w:t>Медаль: «За боевые заслуги», Медаль: «За оборону Ленинграда», Медаль: «За победу над Германией в Великой Отечественной войне 1941–1945 гг.»</w:t>
      </w:r>
    </w:p>
    <w:p w:rsidR="00033949" w:rsidRDefault="00033949">
      <w:pPr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ЦАМО. Фонд 33. Опись 690155. Единица хранения 7366.</w:t>
      </w:r>
    </w:p>
    <w:p w:rsidR="00033949" w:rsidRDefault="00033949">
      <w:pPr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ЦАМО. Фонд 377. Опись 10901. Единица хранения 70.</w:t>
      </w:r>
    </w:p>
    <w:p w:rsidR="00033949" w:rsidRDefault="00033949">
      <w:pPr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ЦАМО. Картотека награждений, шкаф 60, ящик 6.</w:t>
      </w:r>
    </w:p>
    <w:p w:rsidR="0022718C" w:rsidRPr="0022718C" w:rsidRDefault="0022718C" w:rsidP="0022718C">
      <w:pPr>
        <w:shd w:val="clear" w:color="auto" w:fill="EEEEEE"/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505050"/>
          <w:spacing w:val="-19"/>
          <w:kern w:val="36"/>
          <w:sz w:val="60"/>
          <w:szCs w:val="60"/>
          <w:lang w:eastAsia="ru-RU"/>
        </w:rPr>
      </w:pPr>
      <w:bookmarkStart w:id="0" w:name="_GoBack"/>
      <w:bookmarkEnd w:id="0"/>
      <w:r w:rsidRPr="0022718C">
        <w:rPr>
          <w:rFonts w:ascii="Arial" w:eastAsia="Times New Roman" w:hAnsi="Arial" w:cs="Arial"/>
          <w:b/>
          <w:bCs/>
          <w:color w:val="505050"/>
          <w:spacing w:val="-19"/>
          <w:kern w:val="36"/>
          <w:sz w:val="60"/>
          <w:szCs w:val="60"/>
          <w:lang w:eastAsia="ru-RU"/>
        </w:rPr>
        <w:t>Мясникова  Мария  Семеновна  1909 </w:t>
      </w:r>
      <w:proofErr w:type="spellStart"/>
      <w:r w:rsidRPr="0022718C">
        <w:rPr>
          <w:rFonts w:ascii="Arial" w:eastAsia="Times New Roman" w:hAnsi="Arial" w:cs="Arial"/>
          <w:b/>
          <w:bCs/>
          <w:color w:val="505050"/>
          <w:spacing w:val="-19"/>
          <w:kern w:val="36"/>
          <w:sz w:val="60"/>
          <w:szCs w:val="60"/>
          <w:lang w:eastAsia="ru-RU"/>
        </w:rPr>
        <w:t>г.р</w:t>
      </w:r>
      <w:proofErr w:type="spellEnd"/>
      <w:r w:rsidRPr="0022718C">
        <w:rPr>
          <w:rFonts w:ascii="Arial" w:eastAsia="Times New Roman" w:hAnsi="Arial" w:cs="Arial"/>
          <w:b/>
          <w:bCs/>
          <w:color w:val="505050"/>
          <w:spacing w:val="-19"/>
          <w:kern w:val="36"/>
          <w:sz w:val="60"/>
          <w:szCs w:val="60"/>
          <w:lang w:eastAsia="ru-RU"/>
        </w:rPr>
        <w:t>, звание - вольнонаемный</w:t>
      </w:r>
    </w:p>
    <w:p w:rsidR="0022718C" w:rsidRPr="0022718C" w:rsidRDefault="0022718C" w:rsidP="0022718C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color w:val="505050"/>
          <w:sz w:val="27"/>
          <w:szCs w:val="27"/>
          <w:lang w:eastAsia="ru-RU"/>
        </w:rPr>
      </w:pPr>
      <w:r w:rsidRPr="0022718C">
        <w:rPr>
          <w:rFonts w:ascii="Arial" w:eastAsia="Times New Roman" w:hAnsi="Arial" w:cs="Arial"/>
          <w:b/>
          <w:bCs/>
          <w:color w:val="505050"/>
          <w:sz w:val="27"/>
          <w:szCs w:val="27"/>
          <w:lang w:eastAsia="ru-RU"/>
        </w:rPr>
        <w:t>Награждения:</w:t>
      </w:r>
    </w:p>
    <w:p w:rsidR="0022718C" w:rsidRPr="0022718C" w:rsidRDefault="0022718C" w:rsidP="0022718C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color w:val="505050"/>
          <w:sz w:val="27"/>
          <w:szCs w:val="27"/>
          <w:lang w:eastAsia="ru-RU"/>
        </w:rPr>
      </w:pPr>
      <w:r w:rsidRPr="0022718C">
        <w:rPr>
          <w:rFonts w:ascii="Arial" w:eastAsia="Times New Roman" w:hAnsi="Arial" w:cs="Arial"/>
          <w:color w:val="505050"/>
          <w:sz w:val="27"/>
          <w:szCs w:val="27"/>
          <w:lang w:eastAsia="ru-RU"/>
        </w:rPr>
        <w:t>Медаль «За боевые заслуги»</w:t>
      </w:r>
      <w:r>
        <w:rPr>
          <w:rFonts w:ascii="Arial" w:eastAsia="Times New Roman" w:hAnsi="Arial" w:cs="Arial"/>
          <w:noProof/>
          <w:color w:val="505050"/>
          <w:sz w:val="27"/>
          <w:szCs w:val="27"/>
          <w:lang w:eastAsia="ru-RU"/>
        </w:rPr>
        <w:drawing>
          <wp:inline distT="0" distB="0" distL="0" distR="0">
            <wp:extent cx="762000" cy="1409700"/>
            <wp:effectExtent l="0" t="0" r="0" b="0"/>
            <wp:docPr id="1" name="Рисунок 1" descr="https://baza.onagradah.ru/modules/awards/item/images/boevie_za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za.onagradah.ru/modules/awards/item/images/boevie_zaslu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8C" w:rsidRPr="0022718C" w:rsidRDefault="0022718C" w:rsidP="0022718C">
      <w:pPr>
        <w:numPr>
          <w:ilvl w:val="0"/>
          <w:numId w:val="2"/>
        </w:numPr>
        <w:shd w:val="clear" w:color="auto" w:fill="EEEEEE"/>
        <w:spacing w:after="0" w:line="240" w:lineRule="auto"/>
        <w:ind w:left="150"/>
        <w:textAlignment w:val="top"/>
        <w:rPr>
          <w:rFonts w:ascii="Arial" w:eastAsia="Times New Roman" w:hAnsi="Arial" w:cs="Arial"/>
          <w:color w:val="505050"/>
          <w:sz w:val="27"/>
          <w:szCs w:val="27"/>
          <w:lang w:eastAsia="ru-RU"/>
        </w:rPr>
      </w:pPr>
      <w:hyperlink r:id="rId7" w:tgtFrame="_blank" w:history="1">
        <w:r w:rsidRPr="0022718C">
          <w:rPr>
            <w:rFonts w:ascii="Arial" w:eastAsia="Times New Roman" w:hAnsi="Arial" w:cs="Arial"/>
            <w:color w:val="018BCC"/>
            <w:sz w:val="27"/>
            <w:szCs w:val="27"/>
            <w:lang w:eastAsia="ru-RU"/>
          </w:rPr>
          <w:t>подробнее о награде</w:t>
        </w:r>
      </w:hyperlink>
    </w:p>
    <w:p w:rsidR="0022718C" w:rsidRPr="0022718C" w:rsidRDefault="0022718C" w:rsidP="0022718C">
      <w:pPr>
        <w:numPr>
          <w:ilvl w:val="0"/>
          <w:numId w:val="2"/>
        </w:numPr>
        <w:shd w:val="clear" w:color="auto" w:fill="EEEEEE"/>
        <w:spacing w:after="150" w:line="240" w:lineRule="auto"/>
        <w:ind w:left="150"/>
        <w:textAlignment w:val="top"/>
        <w:rPr>
          <w:rFonts w:ascii="Arial" w:eastAsia="Times New Roman" w:hAnsi="Arial" w:cs="Arial"/>
          <w:color w:val="505050"/>
          <w:sz w:val="27"/>
          <w:szCs w:val="27"/>
          <w:lang w:eastAsia="ru-RU"/>
        </w:rPr>
      </w:pPr>
      <w:hyperlink r:id="rId8" w:tgtFrame="_blank" w:history="1">
        <w:r w:rsidRPr="0022718C">
          <w:rPr>
            <w:rFonts w:ascii="Arial" w:eastAsia="Times New Roman" w:hAnsi="Arial" w:cs="Arial"/>
            <w:color w:val="018BCC"/>
            <w:sz w:val="27"/>
            <w:szCs w:val="27"/>
            <w:lang w:eastAsia="ru-RU"/>
          </w:rPr>
          <w:t>сувенирный муляж награды</w:t>
        </w:r>
      </w:hyperlink>
    </w:p>
    <w:p w:rsidR="0022718C" w:rsidRPr="0022718C" w:rsidRDefault="0022718C" w:rsidP="0022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8C">
        <w:rPr>
          <w:rFonts w:ascii="Arial" w:eastAsia="Times New Roman" w:hAnsi="Arial" w:cs="Arial"/>
          <w:color w:val="505050"/>
          <w:sz w:val="17"/>
          <w:szCs w:val="17"/>
          <w:shd w:val="clear" w:color="auto" w:fill="EEEEEE"/>
          <w:lang w:eastAsia="ru-RU"/>
        </w:rPr>
        <w:t> </w:t>
      </w:r>
    </w:p>
    <w:p w:rsidR="0022718C" w:rsidRPr="0022718C" w:rsidRDefault="0022718C" w:rsidP="0022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8C">
        <w:rPr>
          <w:rFonts w:ascii="Arial" w:eastAsia="Times New Roman" w:hAnsi="Arial" w:cs="Arial"/>
          <w:color w:val="505050"/>
          <w:sz w:val="17"/>
          <w:szCs w:val="17"/>
          <w:shd w:val="clear" w:color="auto" w:fill="EEEEEE"/>
          <w:lang w:eastAsia="ru-RU"/>
        </w:rPr>
        <w:t> </w:t>
      </w:r>
    </w:p>
    <w:p w:rsidR="0022718C" w:rsidRPr="0022718C" w:rsidRDefault="0022718C" w:rsidP="0022718C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color w:val="505050"/>
          <w:sz w:val="27"/>
          <w:szCs w:val="27"/>
          <w:lang w:eastAsia="ru-RU"/>
        </w:rPr>
      </w:pPr>
      <w:r w:rsidRPr="0022718C">
        <w:rPr>
          <w:rFonts w:ascii="Arial" w:eastAsia="Times New Roman" w:hAnsi="Arial" w:cs="Arial"/>
          <w:b/>
          <w:bCs/>
          <w:color w:val="505050"/>
          <w:sz w:val="27"/>
          <w:szCs w:val="27"/>
          <w:lang w:eastAsia="ru-RU"/>
        </w:rPr>
        <w:t>Архивные документы:</w:t>
      </w:r>
    </w:p>
    <w:p w:rsidR="0022718C" w:rsidRPr="0022718C" w:rsidRDefault="0022718C" w:rsidP="0022718C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proofErr w:type="gramStart"/>
      <w:r w:rsidRPr="0022718C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Архивные</w:t>
      </w:r>
      <w:proofErr w:type="gramEnd"/>
      <w:r w:rsidRPr="0022718C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документы о данном награждении:</w:t>
      </w:r>
    </w:p>
    <w:p w:rsidR="0022718C" w:rsidRPr="0022718C" w:rsidRDefault="0022718C" w:rsidP="0022718C">
      <w:pPr>
        <w:numPr>
          <w:ilvl w:val="0"/>
          <w:numId w:val="3"/>
        </w:numPr>
        <w:shd w:val="clear" w:color="auto" w:fill="EEEEEE"/>
        <w:spacing w:after="0" w:line="240" w:lineRule="auto"/>
        <w:ind w:left="450" w:right="450"/>
        <w:textAlignment w:val="top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22718C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Приказ (указ) о награждении и </w:t>
      </w:r>
      <w:proofErr w:type="gramStart"/>
      <w:r w:rsidRPr="0022718C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сопроводительные</w:t>
      </w:r>
      <w:proofErr w:type="gramEnd"/>
      <w:r w:rsidRPr="0022718C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документы к </w:t>
      </w:r>
      <w:proofErr w:type="spellStart"/>
      <w:r w:rsidRPr="0022718C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нему</w:t>
      </w:r>
      <w:hyperlink r:id="rId9" w:anchor="id=34386137" w:tgtFrame="_blank" w:history="1">
        <w:r w:rsidRPr="0022718C">
          <w:rPr>
            <w:rFonts w:ascii="Arial" w:eastAsia="Times New Roman" w:hAnsi="Arial" w:cs="Arial"/>
            <w:color w:val="018BCC"/>
            <w:sz w:val="24"/>
            <w:szCs w:val="24"/>
            <w:lang w:eastAsia="ru-RU"/>
          </w:rPr>
          <w:t>первая</w:t>
        </w:r>
        <w:proofErr w:type="spellEnd"/>
        <w:r w:rsidRPr="0022718C">
          <w:rPr>
            <w:rFonts w:ascii="Arial" w:eastAsia="Times New Roman" w:hAnsi="Arial" w:cs="Arial"/>
            <w:color w:val="018BCC"/>
            <w:sz w:val="24"/>
            <w:szCs w:val="24"/>
            <w:lang w:eastAsia="ru-RU"/>
          </w:rPr>
          <w:t xml:space="preserve"> страница приказа или </w:t>
        </w:r>
        <w:proofErr w:type="spellStart"/>
        <w:r w:rsidRPr="0022718C">
          <w:rPr>
            <w:rFonts w:ascii="Arial" w:eastAsia="Times New Roman" w:hAnsi="Arial" w:cs="Arial"/>
            <w:color w:val="018BCC"/>
            <w:sz w:val="24"/>
            <w:szCs w:val="24"/>
            <w:lang w:eastAsia="ru-RU"/>
          </w:rPr>
          <w:t>указа</w:t>
        </w:r>
      </w:hyperlink>
      <w:hyperlink r:id="rId10" w:anchor="id=34386137" w:tgtFrame="_blank" w:history="1">
        <w:r w:rsidRPr="0022718C">
          <w:rPr>
            <w:rFonts w:ascii="Arial" w:eastAsia="Times New Roman" w:hAnsi="Arial" w:cs="Arial"/>
            <w:color w:val="018BCC"/>
            <w:sz w:val="24"/>
            <w:szCs w:val="24"/>
            <w:lang w:eastAsia="ru-RU"/>
          </w:rPr>
          <w:t>строка</w:t>
        </w:r>
        <w:proofErr w:type="spellEnd"/>
        <w:r w:rsidRPr="0022718C">
          <w:rPr>
            <w:rFonts w:ascii="Arial" w:eastAsia="Times New Roman" w:hAnsi="Arial" w:cs="Arial"/>
            <w:color w:val="018BCC"/>
            <w:sz w:val="24"/>
            <w:szCs w:val="24"/>
            <w:lang w:eastAsia="ru-RU"/>
          </w:rPr>
          <w:t xml:space="preserve"> в наградном </w:t>
        </w:r>
        <w:proofErr w:type="spellStart"/>
        <w:r w:rsidRPr="0022718C">
          <w:rPr>
            <w:rFonts w:ascii="Arial" w:eastAsia="Times New Roman" w:hAnsi="Arial" w:cs="Arial"/>
            <w:color w:val="018BCC"/>
            <w:sz w:val="24"/>
            <w:szCs w:val="24"/>
            <w:lang w:eastAsia="ru-RU"/>
          </w:rPr>
          <w:t>списке</w:t>
        </w:r>
      </w:hyperlink>
      <w:hyperlink r:id="rId11" w:anchor="id=34386137" w:tgtFrame="_blank" w:history="1">
        <w:r w:rsidRPr="0022718C">
          <w:rPr>
            <w:rFonts w:ascii="Arial" w:eastAsia="Times New Roman" w:hAnsi="Arial" w:cs="Arial"/>
            <w:color w:val="018BCC"/>
            <w:sz w:val="24"/>
            <w:szCs w:val="24"/>
            <w:lang w:eastAsia="ru-RU"/>
          </w:rPr>
          <w:t>наградной</w:t>
        </w:r>
        <w:proofErr w:type="spellEnd"/>
        <w:r w:rsidRPr="0022718C">
          <w:rPr>
            <w:rFonts w:ascii="Arial" w:eastAsia="Times New Roman" w:hAnsi="Arial" w:cs="Arial"/>
            <w:color w:val="018BCC"/>
            <w:sz w:val="24"/>
            <w:szCs w:val="24"/>
            <w:lang w:eastAsia="ru-RU"/>
          </w:rPr>
          <w:t xml:space="preserve"> лист</w:t>
        </w:r>
      </w:hyperlink>
    </w:p>
    <w:p w:rsidR="0022718C" w:rsidRPr="0022718C" w:rsidRDefault="0022718C" w:rsidP="0022718C">
      <w:pPr>
        <w:numPr>
          <w:ilvl w:val="0"/>
          <w:numId w:val="3"/>
        </w:numPr>
        <w:shd w:val="clear" w:color="auto" w:fill="EEEEEE"/>
        <w:spacing w:after="150" w:line="240" w:lineRule="auto"/>
        <w:ind w:left="450" w:right="450"/>
        <w:textAlignment w:val="top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22718C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Учетная </w:t>
      </w:r>
      <w:proofErr w:type="spellStart"/>
      <w:r w:rsidRPr="0022718C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картотека</w:t>
      </w:r>
      <w:hyperlink r:id="rId12" w:anchor="id=34386137" w:tgtFrame="_blank" w:history="1">
        <w:r w:rsidRPr="0022718C">
          <w:rPr>
            <w:rFonts w:ascii="Arial" w:eastAsia="Times New Roman" w:hAnsi="Arial" w:cs="Arial"/>
            <w:color w:val="018BCC"/>
            <w:sz w:val="24"/>
            <w:szCs w:val="24"/>
            <w:lang w:eastAsia="ru-RU"/>
          </w:rPr>
          <w:t>данные</w:t>
        </w:r>
        <w:proofErr w:type="spellEnd"/>
        <w:r w:rsidRPr="0022718C">
          <w:rPr>
            <w:rFonts w:ascii="Arial" w:eastAsia="Times New Roman" w:hAnsi="Arial" w:cs="Arial"/>
            <w:color w:val="018BCC"/>
            <w:sz w:val="24"/>
            <w:szCs w:val="24"/>
            <w:lang w:eastAsia="ru-RU"/>
          </w:rPr>
          <w:t xml:space="preserve"> в учетной картотеке</w:t>
        </w:r>
      </w:hyperlink>
    </w:p>
    <w:p w:rsidR="0022718C" w:rsidRDefault="0022718C"/>
    <w:p w:rsidR="00033949" w:rsidRDefault="00033949"/>
    <w:sectPr w:rsidR="0003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6E0"/>
    <w:multiLevelType w:val="multilevel"/>
    <w:tmpl w:val="369E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24847"/>
    <w:multiLevelType w:val="multilevel"/>
    <w:tmpl w:val="3182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5821"/>
    <w:multiLevelType w:val="multilevel"/>
    <w:tmpl w:val="65C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49"/>
    <w:rsid w:val="00033949"/>
    <w:rsid w:val="0022718C"/>
    <w:rsid w:val="00E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buttoncaption">
    <w:name w:val="sharebutton__caption"/>
    <w:basedOn w:val="a0"/>
    <w:rsid w:val="00033949"/>
  </w:style>
  <w:style w:type="character" w:customStyle="1" w:styleId="subtitle">
    <w:name w:val="subtitle"/>
    <w:basedOn w:val="a0"/>
    <w:rsid w:val="00033949"/>
  </w:style>
  <w:style w:type="character" w:customStyle="1" w:styleId="text">
    <w:name w:val="text"/>
    <w:basedOn w:val="a0"/>
    <w:rsid w:val="00033949"/>
  </w:style>
  <w:style w:type="paragraph" w:customStyle="1" w:styleId="infolistvalue">
    <w:name w:val="infolist__value"/>
    <w:basedOn w:val="a"/>
    <w:rsid w:val="0003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718C"/>
    <w:rPr>
      <w:b/>
      <w:bCs/>
    </w:rPr>
  </w:style>
  <w:style w:type="character" w:styleId="a4">
    <w:name w:val="Hyperlink"/>
    <w:basedOn w:val="a0"/>
    <w:uiPriority w:val="99"/>
    <w:semiHidden/>
    <w:unhideWhenUsed/>
    <w:rsid w:val="002271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buttoncaption">
    <w:name w:val="sharebutton__caption"/>
    <w:basedOn w:val="a0"/>
    <w:rsid w:val="00033949"/>
  </w:style>
  <w:style w:type="character" w:customStyle="1" w:styleId="subtitle">
    <w:name w:val="subtitle"/>
    <w:basedOn w:val="a0"/>
    <w:rsid w:val="00033949"/>
  </w:style>
  <w:style w:type="character" w:customStyle="1" w:styleId="text">
    <w:name w:val="text"/>
    <w:basedOn w:val="a0"/>
    <w:rsid w:val="00033949"/>
  </w:style>
  <w:style w:type="paragraph" w:customStyle="1" w:styleId="infolistvalue">
    <w:name w:val="infolist__value"/>
    <w:basedOn w:val="a"/>
    <w:rsid w:val="0003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718C"/>
    <w:rPr>
      <w:b/>
      <w:bCs/>
    </w:rPr>
  </w:style>
  <w:style w:type="character" w:styleId="a4">
    <w:name w:val="Hyperlink"/>
    <w:basedOn w:val="a0"/>
    <w:uiPriority w:val="99"/>
    <w:semiHidden/>
    <w:unhideWhenUsed/>
    <w:rsid w:val="002271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4537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77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648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1639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0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enov.net/shop/medali_sssr/medali_za_voennie_zaslugi/za_boevie_zaslug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agradah.ru/medal-za-boevye-zaslugi/" TargetMode="External"/><Relationship Id="rId12" Type="http://schemas.openxmlformats.org/officeDocument/2006/relationships/hyperlink" Target="http://podvig-naroda.ru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odvig-naroda.ru/?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dvig-naroda.ru/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vig-naroda.ru/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Tarankova</dc:creator>
  <cp:lastModifiedBy>Ludmila Tarankova</cp:lastModifiedBy>
  <cp:revision>1</cp:revision>
  <dcterms:created xsi:type="dcterms:W3CDTF">2022-05-06T11:18:00Z</dcterms:created>
  <dcterms:modified xsi:type="dcterms:W3CDTF">2022-05-06T11:42:00Z</dcterms:modified>
</cp:coreProperties>
</file>