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F0" w:rsidRPr="0060176F" w:rsidRDefault="00DD5725" w:rsidP="006017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60176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750F0" w:rsidRPr="0060176F">
        <w:rPr>
          <w:rFonts w:ascii="Times New Roman" w:hAnsi="Times New Roman" w:cs="Times New Roman"/>
          <w:sz w:val="24"/>
          <w:szCs w:val="24"/>
          <w:shd w:val="clear" w:color="auto" w:fill="FFFFFF"/>
        </w:rPr>
        <w:t>тгремела</w:t>
      </w:r>
      <w:r w:rsidRPr="00601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0F0" w:rsidRPr="00601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Великая Отечественная война</w:t>
      </w:r>
      <w:r w:rsidRPr="00601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1941-1945гг</w:t>
      </w:r>
      <w:r w:rsidR="00E750F0" w:rsidRPr="0060176F">
        <w:rPr>
          <w:rFonts w:ascii="Times New Roman" w:hAnsi="Times New Roman" w:cs="Times New Roman"/>
          <w:sz w:val="24"/>
          <w:szCs w:val="24"/>
          <w:shd w:val="clear" w:color="auto" w:fill="FFFFFF"/>
        </w:rPr>
        <w:t>, но ее отголоски слышны до сих пор.</w:t>
      </w:r>
      <w:r w:rsidR="00954983" w:rsidRPr="0060176F">
        <w:rPr>
          <w:rFonts w:ascii="Times New Roman" w:hAnsi="Times New Roman" w:cs="Times New Roman"/>
          <w:sz w:val="24"/>
          <w:szCs w:val="24"/>
        </w:rPr>
        <w:t xml:space="preserve"> </w:t>
      </w:r>
      <w:r w:rsidR="00E750F0" w:rsidRPr="0060176F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Миллионы жизней унесла эта война, нет ни одной семьи, которую бы она обошла стороной.</w:t>
      </w:r>
      <w:r w:rsidR="00954983" w:rsidRPr="0060176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E750F0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боев, разрухи, голода и горя от потерь близких пережил наш великий народ, выстоял и победил в смертельной схватке с фашизмом.</w:t>
      </w:r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2CA" w:rsidRPr="0060176F">
        <w:rPr>
          <w:rFonts w:ascii="Times New Roman" w:hAnsi="Times New Roman" w:cs="Times New Roman"/>
          <w:sz w:val="24"/>
          <w:szCs w:val="24"/>
        </w:rPr>
        <w:t>С каждым годом мы все дальше и дальше уходим от военной поры. Все знают, что это было очень трудное время.</w:t>
      </w:r>
    </w:p>
    <w:p w:rsidR="00054153" w:rsidRPr="0060176F" w:rsidRDefault="00DD5725" w:rsidP="006017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6F">
        <w:rPr>
          <w:rFonts w:ascii="Times New Roman" w:hAnsi="Times New Roman" w:cs="Times New Roman"/>
          <w:sz w:val="24"/>
          <w:szCs w:val="24"/>
          <w:shd w:val="clear" w:color="auto" w:fill="FFFFFF"/>
        </w:rPr>
        <w:t>Моего земляка-героя вернуть невозможно. Но можно помнить.</w:t>
      </w:r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Душкин</w:t>
      </w:r>
      <w:proofErr w:type="spellEnd"/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Пётр </w:t>
      </w:r>
      <w:proofErr w:type="spellStart"/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Гурьянович</w:t>
      </w:r>
      <w:proofErr w:type="spellEnd"/>
      <w:r w:rsidR="003652CA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родился в селе Хлыстовка (ныне </w:t>
      </w:r>
      <w:proofErr w:type="gramStart"/>
      <w:r w:rsidR="003652CA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Отрадное</w:t>
      </w:r>
      <w:proofErr w:type="gramEnd"/>
      <w:r w:rsidR="003652CA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1908 году</w:t>
      </w:r>
      <w:r w:rsidR="00E41C3A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крестьянской семье</w:t>
      </w:r>
      <w:r w:rsidR="003652CA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1942 года работал в местном колхозе «Красный Октябрь» (ныне «Россия»). Первого марта 1942г </w:t>
      </w:r>
      <w:proofErr w:type="spellStart"/>
      <w:r w:rsidR="003652CA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Душкин</w:t>
      </w:r>
      <w:proofErr w:type="spellEnd"/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призван на военную службу</w:t>
      </w:r>
      <w:r w:rsidR="00EA0E00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0E00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Чамзинским</w:t>
      </w:r>
      <w:proofErr w:type="spellEnd"/>
      <w:r w:rsidR="00EA0E00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236345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6345" w:rsidRPr="0060176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ему, работнику колхоза, было 34 года</w:t>
      </w:r>
      <w:r w:rsidR="00EA0E00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1942 года после краткос</w:t>
      </w:r>
      <w:r w:rsidR="00AF42FE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рочной </w:t>
      </w:r>
      <w:proofErr w:type="spellStart"/>
      <w:r w:rsidR="00AF42FE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спецподготовки</w:t>
      </w:r>
      <w:proofErr w:type="spellEnd"/>
      <w:r w:rsidR="00AF42FE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</w:t>
      </w:r>
      <w:proofErr w:type="spellStart"/>
      <w:r w:rsidR="00AF42FE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Гурьянович</w:t>
      </w:r>
      <w:proofErr w:type="spellEnd"/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военн</w:t>
      </w:r>
      <w:r w:rsidR="00236345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присягу, а с 14 мая на Ленинградском фронте </w:t>
      </w:r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998 стрелкового полка.</w:t>
      </w:r>
      <w:r w:rsid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E00" w:rsidRPr="0060176F">
        <w:rPr>
          <w:rFonts w:ascii="Times New Roman" w:hAnsi="Times New Roman" w:cs="Times New Roman"/>
          <w:sz w:val="24"/>
          <w:szCs w:val="24"/>
        </w:rPr>
        <w:t xml:space="preserve">Вместе с однополчанами он защищал Ленинград от </w:t>
      </w:r>
      <w:proofErr w:type="spellStart"/>
      <w:r w:rsidR="00EA0E00" w:rsidRPr="0060176F">
        <w:rPr>
          <w:rFonts w:ascii="Times New Roman" w:hAnsi="Times New Roman" w:cs="Times New Roman"/>
          <w:sz w:val="24"/>
          <w:szCs w:val="24"/>
        </w:rPr>
        <w:t>немецко-фашистких</w:t>
      </w:r>
      <w:proofErr w:type="spellEnd"/>
      <w:r w:rsidR="00EA0E00" w:rsidRPr="0060176F">
        <w:rPr>
          <w:rFonts w:ascii="Times New Roman" w:hAnsi="Times New Roman" w:cs="Times New Roman"/>
          <w:sz w:val="24"/>
          <w:szCs w:val="24"/>
        </w:rPr>
        <w:t xml:space="preserve"> захватчиков. Было страшно, но нельзя было пропустить врага</w:t>
      </w:r>
      <w:r w:rsidR="0060176F">
        <w:rPr>
          <w:rFonts w:ascii="Times New Roman" w:hAnsi="Times New Roman" w:cs="Times New Roman"/>
          <w:sz w:val="24"/>
          <w:szCs w:val="24"/>
        </w:rPr>
        <w:t xml:space="preserve">. </w:t>
      </w:r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пытались стереть Ленинград с лица земли, а город продолжал стоять и бороться.</w:t>
      </w:r>
    </w:p>
    <w:p w:rsidR="00FF3905" w:rsidRPr="0060176F" w:rsidRDefault="00FF3905" w:rsidP="006017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прорыву блокады бойцы Ленинградского фронта начали готовиться ещё осенью 1942 года. 18 января в 11 часов утра войска Ленинградского и </w:t>
      </w:r>
      <w:proofErr w:type="spellStart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фронтов соединились, блокада была прорвана. Но враг был близко, ещё рвались снаряды на улицах и площадях города, ещё горели дома и </w:t>
      </w:r>
      <w:proofErr w:type="gramStart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падали</w:t>
      </w:r>
      <w:proofErr w:type="gramEnd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сражённые осколками люди.</w:t>
      </w:r>
    </w:p>
    <w:p w:rsidR="00054153" w:rsidRPr="0060176F" w:rsidRDefault="00FF3905" w:rsidP="006017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1943 году фашисты сбросили более 3 тысяч бомб на Ленинград, выпустили по нему около 67 тысяч снарядов. Ещё стояли </w:t>
      </w:r>
      <w:proofErr w:type="gramStart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нацеленные</w:t>
      </w:r>
      <w:proofErr w:type="gramEnd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город 320 тяжёлых орудий, но ничто не могло остановить ленинградцев и бойцов Ленинградского фронта в их стремлении к освобождению. Ленинград уже знал, что выстоял, знал, что победил!</w:t>
      </w:r>
    </w:p>
    <w:p w:rsidR="00954983" w:rsidRPr="0060176F" w:rsidRDefault="00054153" w:rsidP="0060176F">
      <w:pPr>
        <w:spacing w:after="0"/>
        <w:ind w:firstLine="567"/>
        <w:jc w:val="both"/>
        <w:rPr>
          <w:rFonts w:ascii="Times New Roman" w:hAnsi="Times New Roman" w:cs="Times New Roman"/>
          <w:b/>
          <w:spacing w:val="14"/>
          <w:w w:val="84"/>
          <w:sz w:val="24"/>
          <w:szCs w:val="24"/>
        </w:rPr>
      </w:pPr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остались в памяти бои</w:t>
      </w:r>
      <w:r w:rsidR="003005EC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Ленинград у</w:t>
      </w:r>
      <w:r w:rsidR="00AF42FE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фронтовика</w:t>
      </w:r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ветерана Великой Отечественной войны и труда, </w:t>
      </w:r>
      <w:proofErr w:type="spellStart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Душкина</w:t>
      </w:r>
      <w:proofErr w:type="spellEnd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</w:t>
      </w:r>
      <w:proofErr w:type="spellStart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Гурьяновича</w:t>
      </w:r>
      <w:proofErr w:type="spellEnd"/>
      <w:r w:rsidR="00331C9A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53" w:rsidRPr="0060176F" w:rsidRDefault="0060176F" w:rsidP="006017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EC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битва </w:t>
      </w:r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ярких и тяжёлых страниц Великой Отечественной войны. Мужество, героизм и доблесть защитников города на Неве навсегда сохранятся в благородной памяти нынешнего и грядущих поколений Великой России</w:t>
      </w:r>
      <w:r w:rsidR="00FF3905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53" w:rsidRPr="0060176F" w:rsidRDefault="00054153" w:rsidP="006017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Высоко оценила Родина подвиг защитников Ленинграда: 1460 тысяч человек были награждены медалью «За оборону Ленинграда». Среди них был и </w:t>
      </w:r>
      <w:proofErr w:type="spellStart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Душкин</w:t>
      </w:r>
      <w:proofErr w:type="spellEnd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</w:t>
      </w:r>
      <w:proofErr w:type="spellStart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Гурьянович</w:t>
      </w:r>
      <w:proofErr w:type="spellEnd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была его первая боевая награда.</w:t>
      </w:r>
    </w:p>
    <w:p w:rsidR="00054153" w:rsidRPr="0060176F" w:rsidRDefault="000E65E6" w:rsidP="006017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годы войны фронтовик </w:t>
      </w:r>
      <w:proofErr w:type="spellStart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П.Г.Душкин</w:t>
      </w:r>
      <w:proofErr w:type="spellEnd"/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на передовой позиции, защищал и освобождал от немецких захватчиков города и сёла родной земли. Был он мужественным, дисциплинированным и ответственным бойцом. За образцовое выполнение боевых заданий командования 30 июля 1944 года был награждён медалью «За боевые заслуги».</w:t>
      </w:r>
    </w:p>
    <w:p w:rsidR="00054153" w:rsidRPr="0060176F" w:rsidRDefault="00FF3905" w:rsidP="006017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Победу фронтовик</w:t>
      </w:r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 в Австрии. За участие в Великой Отечественной войне ефрейтор </w:t>
      </w:r>
      <w:proofErr w:type="spellStart"/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Душкин</w:t>
      </w:r>
      <w:proofErr w:type="spellEnd"/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 указом Президиума Верховного Совета СССР от 9 мая 1945 года был награждён медалью «За победу над Германией в Великой Отечественной войне».</w:t>
      </w:r>
    </w:p>
    <w:p w:rsidR="00054153" w:rsidRPr="0060176F" w:rsidRDefault="00FF3905" w:rsidP="006017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Петр </w:t>
      </w:r>
      <w:proofErr w:type="spellStart"/>
      <w:r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Гурьянович</w:t>
      </w:r>
      <w:proofErr w:type="spellEnd"/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прожил долгую жизн</w:t>
      </w:r>
      <w:r w:rsidR="0095498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но не любил говорить о войне.</w:t>
      </w:r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8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4153" w:rsidRPr="006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неохотно ворошил свою память. Эти воспоминания гулким эхом отзывались в его сердце, напоминая о погибших боевых товарищах, родном брате, отдавшем свою жизнь защите Родины.</w:t>
      </w:r>
    </w:p>
    <w:p w:rsidR="00054153" w:rsidRPr="0060176F" w:rsidRDefault="00DD5725" w:rsidP="006017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6F">
        <w:rPr>
          <w:rFonts w:ascii="Times New Roman" w:hAnsi="Times New Roman" w:cs="Times New Roman"/>
          <w:sz w:val="24"/>
          <w:szCs w:val="24"/>
          <w:shd w:val="clear" w:color="auto" w:fill="FFFFFF"/>
        </w:rPr>
        <w:t>Мы отдаём дань участникам тех сражений, всем, кто тем или иным образом в тылу врага или на фронте завоевал Победу, память о которой останется в сердце каждого</w:t>
      </w:r>
      <w:r w:rsidR="006017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054153" w:rsidRPr="0060176F" w:rsidSect="008D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8B"/>
    <w:rsid w:val="00054153"/>
    <w:rsid w:val="000E65E6"/>
    <w:rsid w:val="00206F9E"/>
    <w:rsid w:val="00236345"/>
    <w:rsid w:val="003005EC"/>
    <w:rsid w:val="00331C9A"/>
    <w:rsid w:val="003652CA"/>
    <w:rsid w:val="0060176F"/>
    <w:rsid w:val="007F3551"/>
    <w:rsid w:val="00830B29"/>
    <w:rsid w:val="008D6289"/>
    <w:rsid w:val="00954983"/>
    <w:rsid w:val="009A168B"/>
    <w:rsid w:val="00AF42FE"/>
    <w:rsid w:val="00D96402"/>
    <w:rsid w:val="00DD5725"/>
    <w:rsid w:val="00E1792F"/>
    <w:rsid w:val="00E40D8E"/>
    <w:rsid w:val="00E41C3A"/>
    <w:rsid w:val="00E609D7"/>
    <w:rsid w:val="00E750F0"/>
    <w:rsid w:val="00EA0E00"/>
    <w:rsid w:val="00EA525F"/>
    <w:rsid w:val="00F42527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27"/>
  </w:style>
  <w:style w:type="paragraph" w:styleId="3">
    <w:name w:val="heading 3"/>
    <w:basedOn w:val="a"/>
    <w:link w:val="30"/>
    <w:uiPriority w:val="9"/>
    <w:qFormat/>
    <w:rsid w:val="00054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4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margin">
    <w:name w:val="uk-margin"/>
    <w:basedOn w:val="a"/>
    <w:rsid w:val="0005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054153"/>
  </w:style>
  <w:style w:type="character" w:styleId="a3">
    <w:name w:val="Hyperlink"/>
    <w:basedOn w:val="a0"/>
    <w:uiPriority w:val="99"/>
    <w:unhideWhenUsed/>
    <w:rsid w:val="000541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15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E65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778">
                  <w:marLeft w:val="0"/>
                  <w:marRight w:val="0"/>
                  <w:marTop w:val="225"/>
                  <w:marBottom w:val="225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  <w:divsChild>
                    <w:div w:id="8780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63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2024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3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2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0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3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3C2F-5390-4909-8C0D-F571EDDB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2021-09-06T17:51:00Z</dcterms:created>
  <dcterms:modified xsi:type="dcterms:W3CDTF">2021-09-10T17:09:00Z</dcterms:modified>
</cp:coreProperties>
</file>